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2D82" w:rsidRPr="00BC2D82" w:rsidRDefault="009B75BF" w:rsidP="00BC2D82">
      <w:pPr>
        <w:spacing w:after="172"/>
        <w:jc w:val="right"/>
        <w:rPr>
          <w:rFonts w:ascii="Times New Roman" w:eastAsia="Times New Roman" w:hAnsi="Times New Roman" w:cs="Times New Roman"/>
          <w:color w:val="000000"/>
          <w:sz w:val="24"/>
          <w:lang w:eastAsia="ru-RU"/>
        </w:rPr>
      </w:pPr>
      <w:r w:rsidRPr="009B75BF">
        <w:rPr>
          <w:rFonts w:ascii="Times New Roman" w:eastAsia="Times New Roman" w:hAnsi="Times New Roman" w:cs="Times New Roman"/>
          <w:noProof/>
          <w:color w:val="000000"/>
          <w:sz w:val="28"/>
          <w:lang w:eastAsia="ru-RU"/>
        </w:rPr>
        <w:drawing>
          <wp:inline distT="0" distB="0" distL="0" distR="0">
            <wp:extent cx="5975985" cy="8526049"/>
            <wp:effectExtent l="0" t="0" r="5715" b="8890"/>
            <wp:docPr id="1" name="Рисунок 1" descr="C:\Users\18 ds\Pictures\ControlCenter4\Scan\CCI01102018_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8 ds\Pictures\ControlCenter4\Scan\CCI01102018_000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75985" cy="8526049"/>
                    </a:xfrm>
                    <a:prstGeom prst="rect">
                      <a:avLst/>
                    </a:prstGeom>
                    <a:noFill/>
                    <a:ln>
                      <a:noFill/>
                    </a:ln>
                  </pic:spPr>
                </pic:pic>
              </a:graphicData>
            </a:graphic>
          </wp:inline>
        </w:drawing>
      </w:r>
      <w:bookmarkStart w:id="0" w:name="_GoBack"/>
      <w:bookmarkEnd w:id="0"/>
      <w:r w:rsidR="00BC2D82" w:rsidRPr="00BC2D82">
        <w:rPr>
          <w:rFonts w:ascii="Times New Roman" w:eastAsia="Times New Roman" w:hAnsi="Times New Roman" w:cs="Times New Roman"/>
          <w:b/>
          <w:color w:val="000000"/>
          <w:sz w:val="24"/>
          <w:lang w:eastAsia="ru-RU"/>
        </w:rPr>
        <w:t xml:space="preserve"> </w:t>
      </w:r>
    </w:p>
    <w:p w:rsidR="00BC2D82" w:rsidRPr="00BC2D82" w:rsidRDefault="00BC2D82" w:rsidP="00BC2D82">
      <w:pPr>
        <w:spacing w:after="223"/>
        <w:jc w:val="center"/>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b/>
          <w:color w:val="000000"/>
          <w:sz w:val="24"/>
          <w:lang w:eastAsia="ru-RU"/>
        </w:rPr>
        <w:t xml:space="preserve"> </w:t>
      </w:r>
    </w:p>
    <w:p w:rsidR="00BC2D82" w:rsidRPr="00BC2D82" w:rsidRDefault="00BC2D82" w:rsidP="00BC2D82">
      <w:pPr>
        <w:spacing w:after="0"/>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b/>
          <w:color w:val="000000"/>
          <w:sz w:val="24"/>
          <w:lang w:eastAsia="ru-RU"/>
        </w:rPr>
        <w:lastRenderedPageBreak/>
        <w:t xml:space="preserve"> </w:t>
      </w:r>
    </w:p>
    <w:p w:rsidR="00BC2D82" w:rsidRPr="00BC2D82" w:rsidRDefault="00BC2D82" w:rsidP="00BC2D82">
      <w:pPr>
        <w:keepNext/>
        <w:keepLines/>
        <w:spacing w:after="238"/>
        <w:ind w:right="64"/>
        <w:jc w:val="center"/>
        <w:outlineLvl w:val="0"/>
        <w:rPr>
          <w:rFonts w:ascii="Times New Roman" w:eastAsia="Times New Roman" w:hAnsi="Times New Roman" w:cs="Times New Roman"/>
          <w:b/>
          <w:color w:val="000000"/>
          <w:sz w:val="24"/>
          <w:lang w:eastAsia="ru-RU"/>
        </w:rPr>
      </w:pPr>
      <w:r w:rsidRPr="00BC2D82">
        <w:rPr>
          <w:rFonts w:ascii="Times New Roman" w:eastAsia="Times New Roman" w:hAnsi="Times New Roman" w:cs="Times New Roman"/>
          <w:b/>
          <w:color w:val="000000"/>
          <w:sz w:val="24"/>
          <w:lang w:eastAsia="ru-RU"/>
        </w:rPr>
        <w:t xml:space="preserve">Содержание </w:t>
      </w:r>
    </w:p>
    <w:p w:rsidR="00BC2D82" w:rsidRPr="00BC2D82" w:rsidRDefault="00BC2D82" w:rsidP="00BC2D82">
      <w:pPr>
        <w:spacing w:after="27" w:line="248" w:lineRule="auto"/>
        <w:ind w:right="52"/>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color w:val="000000"/>
          <w:sz w:val="24"/>
          <w:lang w:eastAsia="ru-RU"/>
        </w:rPr>
        <w:t xml:space="preserve">1. Пояснительная записка. </w:t>
      </w:r>
    </w:p>
    <w:p w:rsidR="00BC2D82" w:rsidRPr="00BC2D82" w:rsidRDefault="00BC2D82" w:rsidP="00BC2D82">
      <w:pPr>
        <w:spacing w:after="26" w:line="249" w:lineRule="auto"/>
        <w:ind w:right="37"/>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color w:val="000000"/>
          <w:sz w:val="24"/>
          <w:lang w:eastAsia="ru-RU"/>
        </w:rPr>
        <w:t xml:space="preserve">1.1.Цель и </w:t>
      </w:r>
      <w:proofErr w:type="gramStart"/>
      <w:r w:rsidRPr="00BC2D82">
        <w:rPr>
          <w:rFonts w:ascii="Times New Roman" w:eastAsia="Times New Roman" w:hAnsi="Times New Roman" w:cs="Times New Roman"/>
          <w:color w:val="000000"/>
          <w:sz w:val="24"/>
          <w:lang w:eastAsia="ru-RU"/>
        </w:rPr>
        <w:t>задачи  программы</w:t>
      </w:r>
      <w:proofErr w:type="gramEnd"/>
      <w:r w:rsidRPr="00BC2D82">
        <w:rPr>
          <w:rFonts w:ascii="Times New Roman" w:eastAsia="Times New Roman" w:hAnsi="Times New Roman" w:cs="Times New Roman"/>
          <w:color w:val="000000"/>
          <w:sz w:val="24"/>
          <w:lang w:eastAsia="ru-RU"/>
        </w:rPr>
        <w:t xml:space="preserve">.____________________________________________3 </w:t>
      </w:r>
    </w:p>
    <w:p w:rsidR="00BC2D82" w:rsidRPr="00BC2D82" w:rsidRDefault="00BC2D82" w:rsidP="00BC2D82">
      <w:pPr>
        <w:spacing w:after="27" w:line="248" w:lineRule="auto"/>
        <w:ind w:right="52"/>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color w:val="000000"/>
          <w:sz w:val="24"/>
          <w:lang w:eastAsia="ru-RU"/>
        </w:rPr>
        <w:t xml:space="preserve">1.2.Принципы и подходы в организации образовательного </w:t>
      </w:r>
      <w:proofErr w:type="gramStart"/>
      <w:r w:rsidRPr="00BC2D82">
        <w:rPr>
          <w:rFonts w:ascii="Times New Roman" w:eastAsia="Times New Roman" w:hAnsi="Times New Roman" w:cs="Times New Roman"/>
          <w:color w:val="000000"/>
          <w:sz w:val="24"/>
          <w:lang w:eastAsia="ru-RU"/>
        </w:rPr>
        <w:t>процесса._</w:t>
      </w:r>
      <w:proofErr w:type="gramEnd"/>
      <w:r w:rsidRPr="00BC2D82">
        <w:rPr>
          <w:rFonts w:ascii="Times New Roman" w:eastAsia="Times New Roman" w:hAnsi="Times New Roman" w:cs="Times New Roman"/>
          <w:color w:val="000000"/>
          <w:sz w:val="24"/>
          <w:lang w:eastAsia="ru-RU"/>
        </w:rPr>
        <w:t xml:space="preserve">__________3-4 </w:t>
      </w:r>
    </w:p>
    <w:p w:rsidR="00BC2D82" w:rsidRPr="00BC2D82" w:rsidRDefault="00BC2D82" w:rsidP="00BC2D82">
      <w:pPr>
        <w:spacing w:after="26" w:line="249" w:lineRule="auto"/>
        <w:ind w:right="37"/>
        <w:rPr>
          <w:rFonts w:ascii="Times New Roman" w:eastAsia="Times New Roman" w:hAnsi="Times New Roman" w:cs="Times New Roman"/>
          <w:color w:val="000000"/>
          <w:sz w:val="24"/>
          <w:lang w:eastAsia="ru-RU"/>
        </w:rPr>
      </w:pPr>
      <w:proofErr w:type="gramStart"/>
      <w:r w:rsidRPr="00BC2D82">
        <w:rPr>
          <w:rFonts w:ascii="Times New Roman" w:eastAsia="Times New Roman" w:hAnsi="Times New Roman" w:cs="Times New Roman"/>
          <w:color w:val="000000"/>
          <w:sz w:val="24"/>
          <w:lang w:eastAsia="ru-RU"/>
        </w:rPr>
        <w:t>1.3.Возрастные  особенности</w:t>
      </w:r>
      <w:proofErr w:type="gramEnd"/>
      <w:r w:rsidRPr="00BC2D82">
        <w:rPr>
          <w:rFonts w:ascii="Times New Roman" w:eastAsia="Times New Roman" w:hAnsi="Times New Roman" w:cs="Times New Roman"/>
          <w:color w:val="000000"/>
          <w:sz w:val="24"/>
          <w:lang w:eastAsia="ru-RU"/>
        </w:rPr>
        <w:t xml:space="preserve"> детей._______________________________________4-5 </w:t>
      </w:r>
    </w:p>
    <w:p w:rsidR="00BC2D82" w:rsidRPr="00BC2D82" w:rsidRDefault="00BC2D82" w:rsidP="00BC2D82">
      <w:pPr>
        <w:numPr>
          <w:ilvl w:val="0"/>
          <w:numId w:val="1"/>
        </w:numPr>
        <w:spacing w:after="88" w:line="248" w:lineRule="auto"/>
        <w:ind w:right="52" w:hanging="240"/>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color w:val="000000"/>
          <w:sz w:val="24"/>
          <w:lang w:eastAsia="ru-RU"/>
        </w:rPr>
        <w:t xml:space="preserve">4.Планируемые результаты освоения </w:t>
      </w:r>
      <w:proofErr w:type="gramStart"/>
      <w:r w:rsidRPr="00BC2D82">
        <w:rPr>
          <w:rFonts w:ascii="Times New Roman" w:eastAsia="Times New Roman" w:hAnsi="Times New Roman" w:cs="Times New Roman"/>
          <w:color w:val="000000"/>
          <w:sz w:val="24"/>
          <w:lang w:eastAsia="ru-RU"/>
        </w:rPr>
        <w:t>программы._</w:t>
      </w:r>
      <w:proofErr w:type="gramEnd"/>
      <w:r w:rsidRPr="00BC2D82">
        <w:rPr>
          <w:rFonts w:ascii="Times New Roman" w:eastAsia="Times New Roman" w:hAnsi="Times New Roman" w:cs="Times New Roman"/>
          <w:color w:val="000000"/>
          <w:sz w:val="24"/>
          <w:lang w:eastAsia="ru-RU"/>
        </w:rPr>
        <w:t xml:space="preserve">________________________5-14 </w:t>
      </w:r>
    </w:p>
    <w:p w:rsidR="00BC2D82" w:rsidRPr="00BC2D82" w:rsidRDefault="00BC2D82" w:rsidP="00BC2D82">
      <w:pPr>
        <w:numPr>
          <w:ilvl w:val="0"/>
          <w:numId w:val="1"/>
        </w:numPr>
        <w:spacing w:after="3" w:line="248" w:lineRule="auto"/>
        <w:ind w:right="52" w:hanging="240"/>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i/>
          <w:color w:val="000000"/>
          <w:sz w:val="24"/>
          <w:u w:val="single" w:color="000000"/>
          <w:lang w:eastAsia="ru-RU"/>
        </w:rPr>
        <w:t xml:space="preserve">Содержательный </w:t>
      </w:r>
      <w:r w:rsidRPr="00BC2D82">
        <w:rPr>
          <w:rFonts w:ascii="Times New Roman" w:eastAsia="Times New Roman" w:hAnsi="Times New Roman" w:cs="Times New Roman"/>
          <w:i/>
          <w:color w:val="000000"/>
          <w:sz w:val="24"/>
          <w:u w:val="single" w:color="000000"/>
          <w:lang w:eastAsia="ru-RU"/>
        </w:rPr>
        <w:tab/>
        <w:t>раздел</w:t>
      </w:r>
      <w:r w:rsidRPr="00BC2D82">
        <w:rPr>
          <w:rFonts w:ascii="Times New Roman" w:eastAsia="Times New Roman" w:hAnsi="Times New Roman" w:cs="Times New Roman"/>
          <w:color w:val="000000"/>
          <w:sz w:val="24"/>
          <w:u w:val="single" w:color="000000"/>
          <w:lang w:eastAsia="ru-RU"/>
        </w:rPr>
        <w:t>:</w:t>
      </w:r>
      <w:r w:rsidRPr="00BC2D82">
        <w:rPr>
          <w:rFonts w:ascii="Times New Roman" w:eastAsia="Times New Roman" w:hAnsi="Times New Roman" w:cs="Times New Roman"/>
          <w:color w:val="000000"/>
          <w:sz w:val="28"/>
          <w:lang w:eastAsia="ru-RU"/>
        </w:rPr>
        <w:t xml:space="preserve"> </w:t>
      </w:r>
      <w:r w:rsidRPr="00BC2D82">
        <w:rPr>
          <w:rFonts w:ascii="Times New Roman" w:eastAsia="Times New Roman" w:hAnsi="Times New Roman" w:cs="Times New Roman"/>
          <w:color w:val="000000"/>
          <w:sz w:val="28"/>
          <w:lang w:eastAsia="ru-RU"/>
        </w:rPr>
        <w:tab/>
      </w:r>
      <w:r w:rsidRPr="00BC2D82">
        <w:rPr>
          <w:rFonts w:ascii="Times New Roman" w:eastAsia="Times New Roman" w:hAnsi="Times New Roman" w:cs="Times New Roman"/>
          <w:color w:val="000000"/>
          <w:sz w:val="24"/>
          <w:lang w:eastAsia="ru-RU"/>
        </w:rPr>
        <w:t xml:space="preserve">представляет </w:t>
      </w:r>
      <w:r w:rsidRPr="00BC2D82">
        <w:rPr>
          <w:rFonts w:ascii="Times New Roman" w:eastAsia="Times New Roman" w:hAnsi="Times New Roman" w:cs="Times New Roman"/>
          <w:color w:val="000000"/>
          <w:sz w:val="24"/>
          <w:lang w:eastAsia="ru-RU"/>
        </w:rPr>
        <w:tab/>
        <w:t xml:space="preserve">общее </w:t>
      </w:r>
      <w:r w:rsidRPr="00BC2D82">
        <w:rPr>
          <w:rFonts w:ascii="Times New Roman" w:eastAsia="Times New Roman" w:hAnsi="Times New Roman" w:cs="Times New Roman"/>
          <w:color w:val="000000"/>
          <w:sz w:val="24"/>
          <w:lang w:eastAsia="ru-RU"/>
        </w:rPr>
        <w:tab/>
        <w:t xml:space="preserve">содержание </w:t>
      </w:r>
      <w:r w:rsidRPr="00BC2D82">
        <w:rPr>
          <w:rFonts w:ascii="Times New Roman" w:eastAsia="Times New Roman" w:hAnsi="Times New Roman" w:cs="Times New Roman"/>
          <w:color w:val="000000"/>
          <w:sz w:val="24"/>
          <w:lang w:eastAsia="ru-RU"/>
        </w:rPr>
        <w:tab/>
        <w:t xml:space="preserve">программы,  </w:t>
      </w:r>
    </w:p>
    <w:p w:rsidR="00BC2D82" w:rsidRPr="00BC2D82" w:rsidRDefault="00BC2D82" w:rsidP="00BC2D82">
      <w:pPr>
        <w:spacing w:after="25" w:line="248" w:lineRule="auto"/>
        <w:ind w:right="52"/>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color w:val="000000"/>
          <w:sz w:val="24"/>
          <w:lang w:eastAsia="ru-RU"/>
        </w:rPr>
        <w:t xml:space="preserve">обеспечивающее полноценное развитие детей в соответствии с пятью образовательными областями: (Комплексно-тематическое планирование) </w:t>
      </w:r>
    </w:p>
    <w:p w:rsidR="00BC2D82" w:rsidRPr="00BC2D82" w:rsidRDefault="00BC2D82" w:rsidP="00BC2D82">
      <w:pPr>
        <w:spacing w:after="26" w:line="249" w:lineRule="auto"/>
        <w:ind w:right="37"/>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color w:val="000000"/>
          <w:sz w:val="24"/>
          <w:lang w:eastAsia="ru-RU"/>
        </w:rPr>
        <w:t xml:space="preserve">2.1.Направление «Физическое </w:t>
      </w:r>
      <w:proofErr w:type="gramStart"/>
      <w:r w:rsidRPr="00BC2D82">
        <w:rPr>
          <w:rFonts w:ascii="Times New Roman" w:eastAsia="Times New Roman" w:hAnsi="Times New Roman" w:cs="Times New Roman"/>
          <w:color w:val="000000"/>
          <w:sz w:val="24"/>
          <w:lang w:eastAsia="ru-RU"/>
        </w:rPr>
        <w:t>развитие»_</w:t>
      </w:r>
      <w:proofErr w:type="gramEnd"/>
      <w:r w:rsidRPr="00BC2D82">
        <w:rPr>
          <w:rFonts w:ascii="Times New Roman" w:eastAsia="Times New Roman" w:hAnsi="Times New Roman" w:cs="Times New Roman"/>
          <w:color w:val="000000"/>
          <w:sz w:val="24"/>
          <w:lang w:eastAsia="ru-RU"/>
        </w:rPr>
        <w:t xml:space="preserve">_________________________________14 </w:t>
      </w:r>
    </w:p>
    <w:p w:rsidR="00BC2D82" w:rsidRPr="00BC2D82" w:rsidRDefault="00BC2D82" w:rsidP="00BC2D82">
      <w:pPr>
        <w:spacing w:after="29" w:line="248" w:lineRule="auto"/>
        <w:ind w:right="52"/>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color w:val="000000"/>
          <w:sz w:val="24"/>
          <w:lang w:eastAsia="ru-RU"/>
        </w:rPr>
        <w:t xml:space="preserve">2.2.Направление «Социально-коммуникативное </w:t>
      </w:r>
      <w:proofErr w:type="gramStart"/>
      <w:r w:rsidRPr="00BC2D82">
        <w:rPr>
          <w:rFonts w:ascii="Times New Roman" w:eastAsia="Times New Roman" w:hAnsi="Times New Roman" w:cs="Times New Roman"/>
          <w:color w:val="000000"/>
          <w:sz w:val="24"/>
          <w:lang w:eastAsia="ru-RU"/>
        </w:rPr>
        <w:t>развитие»_</w:t>
      </w:r>
      <w:proofErr w:type="gramEnd"/>
      <w:r w:rsidRPr="00BC2D82">
        <w:rPr>
          <w:rFonts w:ascii="Times New Roman" w:eastAsia="Times New Roman" w:hAnsi="Times New Roman" w:cs="Times New Roman"/>
          <w:color w:val="000000"/>
          <w:sz w:val="24"/>
          <w:lang w:eastAsia="ru-RU"/>
        </w:rPr>
        <w:t xml:space="preserve">_________________14-15 </w:t>
      </w:r>
    </w:p>
    <w:p w:rsidR="00BC2D82" w:rsidRPr="00BC2D82" w:rsidRDefault="00BC2D82" w:rsidP="00BC2D82">
      <w:pPr>
        <w:numPr>
          <w:ilvl w:val="0"/>
          <w:numId w:val="2"/>
        </w:numPr>
        <w:spacing w:after="26" w:line="249" w:lineRule="auto"/>
        <w:ind w:right="37" w:hanging="180"/>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color w:val="000000"/>
          <w:sz w:val="24"/>
          <w:lang w:eastAsia="ru-RU"/>
        </w:rPr>
        <w:t xml:space="preserve">3.Направление «Познавательное </w:t>
      </w:r>
      <w:proofErr w:type="gramStart"/>
      <w:r w:rsidRPr="00BC2D82">
        <w:rPr>
          <w:rFonts w:ascii="Times New Roman" w:eastAsia="Times New Roman" w:hAnsi="Times New Roman" w:cs="Times New Roman"/>
          <w:color w:val="000000"/>
          <w:sz w:val="24"/>
          <w:lang w:eastAsia="ru-RU"/>
        </w:rPr>
        <w:t>развитие»_</w:t>
      </w:r>
      <w:proofErr w:type="gramEnd"/>
      <w:r w:rsidRPr="00BC2D82">
        <w:rPr>
          <w:rFonts w:ascii="Times New Roman" w:eastAsia="Times New Roman" w:hAnsi="Times New Roman" w:cs="Times New Roman"/>
          <w:color w:val="000000"/>
          <w:sz w:val="24"/>
          <w:lang w:eastAsia="ru-RU"/>
        </w:rPr>
        <w:t xml:space="preserve">_____________________________15 </w:t>
      </w:r>
    </w:p>
    <w:p w:rsidR="00BC2D82" w:rsidRPr="00BC2D82" w:rsidRDefault="00BC2D82" w:rsidP="00BC2D82">
      <w:pPr>
        <w:numPr>
          <w:ilvl w:val="1"/>
          <w:numId w:val="2"/>
        </w:numPr>
        <w:spacing w:after="26" w:line="249" w:lineRule="auto"/>
        <w:ind w:right="52" w:hanging="420"/>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color w:val="000000"/>
          <w:sz w:val="24"/>
          <w:lang w:eastAsia="ru-RU"/>
        </w:rPr>
        <w:t xml:space="preserve">Направление «Речевое </w:t>
      </w:r>
      <w:proofErr w:type="gramStart"/>
      <w:r w:rsidRPr="00BC2D82">
        <w:rPr>
          <w:rFonts w:ascii="Times New Roman" w:eastAsia="Times New Roman" w:hAnsi="Times New Roman" w:cs="Times New Roman"/>
          <w:color w:val="000000"/>
          <w:sz w:val="24"/>
          <w:lang w:eastAsia="ru-RU"/>
        </w:rPr>
        <w:t>развитие»_</w:t>
      </w:r>
      <w:proofErr w:type="gramEnd"/>
      <w:r w:rsidRPr="00BC2D82">
        <w:rPr>
          <w:rFonts w:ascii="Times New Roman" w:eastAsia="Times New Roman" w:hAnsi="Times New Roman" w:cs="Times New Roman"/>
          <w:color w:val="000000"/>
          <w:sz w:val="24"/>
          <w:lang w:eastAsia="ru-RU"/>
        </w:rPr>
        <w:t xml:space="preserve">____________________________________15 </w:t>
      </w:r>
    </w:p>
    <w:p w:rsidR="00BC2D82" w:rsidRPr="00BC2D82" w:rsidRDefault="00BC2D82" w:rsidP="00BC2D82">
      <w:pPr>
        <w:numPr>
          <w:ilvl w:val="1"/>
          <w:numId w:val="2"/>
        </w:numPr>
        <w:spacing w:after="26" w:line="248" w:lineRule="auto"/>
        <w:ind w:right="52" w:hanging="420"/>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color w:val="000000"/>
          <w:sz w:val="24"/>
          <w:lang w:eastAsia="ru-RU"/>
        </w:rPr>
        <w:t xml:space="preserve">Направление «Художественно-эстетическое </w:t>
      </w:r>
      <w:proofErr w:type="gramStart"/>
      <w:r w:rsidRPr="00BC2D82">
        <w:rPr>
          <w:rFonts w:ascii="Times New Roman" w:eastAsia="Times New Roman" w:hAnsi="Times New Roman" w:cs="Times New Roman"/>
          <w:color w:val="000000"/>
          <w:sz w:val="24"/>
          <w:lang w:eastAsia="ru-RU"/>
        </w:rPr>
        <w:t>развитие»_</w:t>
      </w:r>
      <w:proofErr w:type="gramEnd"/>
      <w:r w:rsidRPr="00BC2D82">
        <w:rPr>
          <w:rFonts w:ascii="Times New Roman" w:eastAsia="Times New Roman" w:hAnsi="Times New Roman" w:cs="Times New Roman"/>
          <w:color w:val="000000"/>
          <w:sz w:val="24"/>
          <w:lang w:eastAsia="ru-RU"/>
        </w:rPr>
        <w:t xml:space="preserve">_________________15 </w:t>
      </w:r>
    </w:p>
    <w:p w:rsidR="00BC2D82" w:rsidRPr="00BC2D82" w:rsidRDefault="00BC2D82" w:rsidP="00BC2D82">
      <w:pPr>
        <w:spacing w:after="26" w:line="249" w:lineRule="auto"/>
        <w:ind w:right="37"/>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color w:val="000000"/>
          <w:sz w:val="24"/>
          <w:lang w:eastAsia="ru-RU"/>
        </w:rPr>
        <w:t xml:space="preserve"> 2.6.Формы, способы, методы и средства реализации </w:t>
      </w:r>
      <w:proofErr w:type="gramStart"/>
      <w:r w:rsidRPr="00BC2D82">
        <w:rPr>
          <w:rFonts w:ascii="Times New Roman" w:eastAsia="Times New Roman" w:hAnsi="Times New Roman" w:cs="Times New Roman"/>
          <w:color w:val="000000"/>
          <w:sz w:val="24"/>
          <w:lang w:eastAsia="ru-RU"/>
        </w:rPr>
        <w:t>программы._</w:t>
      </w:r>
      <w:proofErr w:type="gramEnd"/>
      <w:r w:rsidRPr="00BC2D82">
        <w:rPr>
          <w:rFonts w:ascii="Times New Roman" w:eastAsia="Times New Roman" w:hAnsi="Times New Roman" w:cs="Times New Roman"/>
          <w:color w:val="000000"/>
          <w:sz w:val="24"/>
          <w:lang w:eastAsia="ru-RU"/>
        </w:rPr>
        <w:t xml:space="preserve">____________15-19 2.7.Система мониторинга достижения планируемых результатов освоения программы.___________________________________________________________19-20 2.8.Взаимодействие с семьей, социумом___________________________________20 </w:t>
      </w:r>
    </w:p>
    <w:p w:rsidR="00BC2D82" w:rsidRPr="00BC2D82" w:rsidRDefault="00BC2D82" w:rsidP="00BC2D82">
      <w:pPr>
        <w:numPr>
          <w:ilvl w:val="0"/>
          <w:numId w:val="3"/>
        </w:numPr>
        <w:spacing w:after="26" w:line="248" w:lineRule="auto"/>
        <w:ind w:right="250" w:hanging="240"/>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color w:val="000000"/>
          <w:sz w:val="24"/>
          <w:lang w:eastAsia="ru-RU"/>
        </w:rPr>
        <w:t>10.Кружковая работа__________________________________________________20-21</w:t>
      </w:r>
      <w:r w:rsidRPr="00BC2D82">
        <w:rPr>
          <w:rFonts w:ascii="Times New Roman" w:eastAsia="Times New Roman" w:hAnsi="Times New Roman" w:cs="Times New Roman"/>
          <w:color w:val="FF0000"/>
          <w:sz w:val="24"/>
          <w:lang w:eastAsia="ru-RU"/>
        </w:rPr>
        <w:t xml:space="preserve"> </w:t>
      </w:r>
      <w:r w:rsidRPr="00BC2D82">
        <w:rPr>
          <w:rFonts w:ascii="Times New Roman" w:eastAsia="Times New Roman" w:hAnsi="Times New Roman" w:cs="Times New Roman"/>
          <w:color w:val="000000"/>
          <w:sz w:val="24"/>
          <w:lang w:eastAsia="ru-RU"/>
        </w:rPr>
        <w:t xml:space="preserve">2.11Комплексно-тематическое планирование на учебный год и развернутое  </w:t>
      </w:r>
      <w:r w:rsidRPr="00BC2D82">
        <w:rPr>
          <w:rFonts w:ascii="Times New Roman" w:eastAsia="Times New Roman" w:hAnsi="Times New Roman" w:cs="Times New Roman"/>
          <w:color w:val="FF0000"/>
          <w:sz w:val="24"/>
          <w:lang w:eastAsia="ru-RU"/>
        </w:rPr>
        <w:t xml:space="preserve"> </w:t>
      </w:r>
      <w:r w:rsidRPr="00BC2D82">
        <w:rPr>
          <w:rFonts w:ascii="Times New Roman" w:eastAsia="Times New Roman" w:hAnsi="Times New Roman" w:cs="Times New Roman"/>
          <w:color w:val="000000"/>
          <w:sz w:val="24"/>
          <w:lang w:eastAsia="ru-RU"/>
        </w:rPr>
        <w:t xml:space="preserve">комплексно – тематическое планирование (всех разделов </w:t>
      </w:r>
      <w:proofErr w:type="gramStart"/>
      <w:r w:rsidRPr="00BC2D82">
        <w:rPr>
          <w:rFonts w:ascii="Times New Roman" w:eastAsia="Times New Roman" w:hAnsi="Times New Roman" w:cs="Times New Roman"/>
          <w:color w:val="000000"/>
          <w:sz w:val="24"/>
          <w:lang w:eastAsia="ru-RU"/>
        </w:rPr>
        <w:t>программы)_</w:t>
      </w:r>
      <w:proofErr w:type="gramEnd"/>
      <w:r w:rsidRPr="00BC2D82">
        <w:rPr>
          <w:rFonts w:ascii="Times New Roman" w:eastAsia="Times New Roman" w:hAnsi="Times New Roman" w:cs="Times New Roman"/>
          <w:color w:val="000000"/>
          <w:sz w:val="24"/>
          <w:lang w:eastAsia="ru-RU"/>
        </w:rPr>
        <w:t xml:space="preserve">________21-25 </w:t>
      </w:r>
    </w:p>
    <w:p w:rsidR="00BC2D82" w:rsidRPr="00BC2D82" w:rsidRDefault="00BC2D82" w:rsidP="00BC2D82">
      <w:pPr>
        <w:numPr>
          <w:ilvl w:val="0"/>
          <w:numId w:val="3"/>
        </w:numPr>
        <w:spacing w:after="0" w:line="248" w:lineRule="auto"/>
        <w:ind w:right="250" w:hanging="240"/>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i/>
          <w:color w:val="000000"/>
          <w:sz w:val="24"/>
          <w:u w:val="single" w:color="000000"/>
          <w:lang w:eastAsia="ru-RU"/>
        </w:rPr>
        <w:t>Организационный раздел.</w:t>
      </w:r>
      <w:r w:rsidRPr="00BC2D82">
        <w:rPr>
          <w:rFonts w:ascii="Times New Roman" w:eastAsia="Times New Roman" w:hAnsi="Times New Roman" w:cs="Times New Roman"/>
          <w:color w:val="000000"/>
          <w:sz w:val="24"/>
          <w:lang w:eastAsia="ru-RU"/>
        </w:rPr>
        <w:t xml:space="preserve"> </w:t>
      </w:r>
    </w:p>
    <w:p w:rsidR="00BC2D82" w:rsidRPr="00BC2D82" w:rsidRDefault="00BC2D82" w:rsidP="00BC2D82">
      <w:pPr>
        <w:numPr>
          <w:ilvl w:val="1"/>
          <w:numId w:val="3"/>
        </w:numPr>
        <w:spacing w:after="3" w:line="248" w:lineRule="auto"/>
        <w:ind w:right="52" w:hanging="420"/>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color w:val="000000"/>
          <w:sz w:val="24"/>
          <w:lang w:eastAsia="ru-RU"/>
        </w:rPr>
        <w:t xml:space="preserve">Режим дня группы на холодный (теплый) период года____________________25 </w:t>
      </w:r>
    </w:p>
    <w:p w:rsidR="00BC2D82" w:rsidRPr="00BC2D82" w:rsidRDefault="00BC2D82" w:rsidP="00BC2D82">
      <w:pPr>
        <w:numPr>
          <w:ilvl w:val="1"/>
          <w:numId w:val="3"/>
        </w:numPr>
        <w:spacing w:after="3" w:line="248" w:lineRule="auto"/>
        <w:ind w:right="52" w:hanging="420"/>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color w:val="000000"/>
          <w:sz w:val="24"/>
          <w:lang w:eastAsia="ru-RU"/>
        </w:rPr>
        <w:t xml:space="preserve">Циклограмма непосредственно-образовательной деятельности_____________25-26 </w:t>
      </w:r>
    </w:p>
    <w:p w:rsidR="004B7E5F" w:rsidRDefault="00BC2D82" w:rsidP="00BC2D82">
      <w:pPr>
        <w:numPr>
          <w:ilvl w:val="1"/>
          <w:numId w:val="3"/>
        </w:numPr>
        <w:spacing w:after="0" w:line="249" w:lineRule="auto"/>
        <w:ind w:right="52" w:hanging="420"/>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color w:val="000000"/>
          <w:sz w:val="24"/>
          <w:lang w:eastAsia="ru-RU"/>
        </w:rPr>
        <w:t xml:space="preserve">Выписка из Учебного плана___________________________________________26-28 </w:t>
      </w:r>
    </w:p>
    <w:p w:rsidR="004B7E5F" w:rsidRDefault="00BC2D82" w:rsidP="00BC2D82">
      <w:pPr>
        <w:numPr>
          <w:ilvl w:val="1"/>
          <w:numId w:val="3"/>
        </w:numPr>
        <w:spacing w:after="0" w:line="249" w:lineRule="auto"/>
        <w:ind w:right="52" w:hanging="420"/>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color w:val="000000"/>
          <w:sz w:val="24"/>
          <w:lang w:eastAsia="ru-RU"/>
        </w:rPr>
        <w:t>Особенности организации развивающей предметно-</w:t>
      </w:r>
      <w:proofErr w:type="gramStart"/>
      <w:r w:rsidRPr="00BC2D82">
        <w:rPr>
          <w:rFonts w:ascii="Times New Roman" w:eastAsia="Times New Roman" w:hAnsi="Times New Roman" w:cs="Times New Roman"/>
          <w:color w:val="000000"/>
          <w:sz w:val="24"/>
          <w:lang w:eastAsia="ru-RU"/>
        </w:rPr>
        <w:t>пространственной  среды</w:t>
      </w:r>
      <w:proofErr w:type="gramEnd"/>
      <w:r w:rsidRPr="00BC2D82">
        <w:rPr>
          <w:rFonts w:ascii="Times New Roman" w:eastAsia="Times New Roman" w:hAnsi="Times New Roman" w:cs="Times New Roman"/>
          <w:color w:val="000000"/>
          <w:sz w:val="24"/>
          <w:lang w:eastAsia="ru-RU"/>
        </w:rPr>
        <w:t xml:space="preserve"> группы___________________________________________________________28-32 </w:t>
      </w:r>
    </w:p>
    <w:p w:rsidR="004B7E5F" w:rsidRDefault="00BC2D82" w:rsidP="00BC2D82">
      <w:pPr>
        <w:numPr>
          <w:ilvl w:val="1"/>
          <w:numId w:val="3"/>
        </w:numPr>
        <w:spacing w:after="0" w:line="249" w:lineRule="auto"/>
        <w:ind w:right="52" w:hanging="420"/>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color w:val="000000"/>
          <w:sz w:val="24"/>
          <w:lang w:eastAsia="ru-RU"/>
        </w:rPr>
        <w:t xml:space="preserve">Организация двигательного режима_____________________________________32-34 </w:t>
      </w:r>
    </w:p>
    <w:p w:rsidR="004B7E5F" w:rsidRDefault="004B7E5F" w:rsidP="004B7E5F">
      <w:pPr>
        <w:spacing w:after="0" w:line="249" w:lineRule="auto"/>
        <w:ind w:left="1140" w:right="52"/>
        <w:rPr>
          <w:rFonts w:ascii="Times New Roman" w:eastAsia="Times New Roman" w:hAnsi="Times New Roman" w:cs="Times New Roman"/>
          <w:color w:val="000000"/>
          <w:sz w:val="24"/>
          <w:lang w:eastAsia="ru-RU"/>
        </w:rPr>
      </w:pPr>
    </w:p>
    <w:p w:rsidR="00BC2D82" w:rsidRPr="00BC2D82" w:rsidRDefault="00BC2D82" w:rsidP="00BC2D82">
      <w:pPr>
        <w:numPr>
          <w:ilvl w:val="1"/>
          <w:numId w:val="3"/>
        </w:numPr>
        <w:spacing w:after="0" w:line="249" w:lineRule="auto"/>
        <w:ind w:right="52" w:hanging="420"/>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color w:val="000000"/>
          <w:sz w:val="24"/>
          <w:lang w:eastAsia="ru-RU"/>
        </w:rPr>
        <w:t xml:space="preserve">Культурно-досуговая деятельность (праздники, вечера развлечений, спортивные </w:t>
      </w:r>
      <w:proofErr w:type="gramStart"/>
      <w:r w:rsidRPr="00BC2D82">
        <w:rPr>
          <w:rFonts w:ascii="Times New Roman" w:eastAsia="Times New Roman" w:hAnsi="Times New Roman" w:cs="Times New Roman"/>
          <w:color w:val="000000"/>
          <w:sz w:val="24"/>
          <w:lang w:eastAsia="ru-RU"/>
        </w:rPr>
        <w:t>развлечения)_</w:t>
      </w:r>
      <w:proofErr w:type="gramEnd"/>
      <w:r w:rsidRPr="00BC2D82">
        <w:rPr>
          <w:rFonts w:ascii="Times New Roman" w:eastAsia="Times New Roman" w:hAnsi="Times New Roman" w:cs="Times New Roman"/>
          <w:color w:val="000000"/>
          <w:sz w:val="24"/>
          <w:lang w:eastAsia="ru-RU"/>
        </w:rPr>
        <w:t xml:space="preserve">____________________________________________________________34 </w:t>
      </w:r>
    </w:p>
    <w:p w:rsidR="00BC2D82" w:rsidRPr="00BC2D82" w:rsidRDefault="00BC2D82" w:rsidP="00BC2D82">
      <w:pPr>
        <w:spacing w:after="26" w:line="249" w:lineRule="auto"/>
        <w:ind w:right="37"/>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color w:val="000000"/>
          <w:sz w:val="24"/>
          <w:lang w:eastAsia="ru-RU"/>
        </w:rPr>
        <w:t xml:space="preserve">3.7. Методическое обеспечение_____________________________________________34-35 </w:t>
      </w:r>
    </w:p>
    <w:p w:rsidR="00BC2D82" w:rsidRPr="00BC2D82" w:rsidRDefault="00BC2D82" w:rsidP="00BC2D82">
      <w:pPr>
        <w:spacing w:after="218"/>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color w:val="000000"/>
          <w:sz w:val="24"/>
          <w:lang w:eastAsia="ru-RU"/>
        </w:rPr>
        <w:t xml:space="preserve"> </w:t>
      </w:r>
    </w:p>
    <w:p w:rsidR="00BC2D82" w:rsidRPr="00BC2D82" w:rsidRDefault="00BC2D82" w:rsidP="00BC2D82">
      <w:pPr>
        <w:spacing w:after="218"/>
        <w:rPr>
          <w:rFonts w:ascii="Times New Roman" w:eastAsia="Times New Roman" w:hAnsi="Times New Roman" w:cs="Times New Roman"/>
          <w:color w:val="000000"/>
          <w:sz w:val="24"/>
          <w:lang w:eastAsia="ru-RU"/>
        </w:rPr>
      </w:pPr>
    </w:p>
    <w:p w:rsidR="00BC2D82" w:rsidRPr="00BC2D82" w:rsidRDefault="00BC2D82" w:rsidP="00BC2D82">
      <w:pPr>
        <w:spacing w:after="218"/>
        <w:rPr>
          <w:rFonts w:ascii="Times New Roman" w:eastAsia="Times New Roman" w:hAnsi="Times New Roman" w:cs="Times New Roman"/>
          <w:color w:val="000000"/>
          <w:sz w:val="24"/>
          <w:lang w:eastAsia="ru-RU"/>
        </w:rPr>
      </w:pPr>
      <w:r w:rsidRPr="00BC2D82">
        <w:rPr>
          <w:rFonts w:ascii="Calibri" w:eastAsia="Calibri" w:hAnsi="Calibri" w:cs="Calibri"/>
          <w:color w:val="000000"/>
          <w:lang w:eastAsia="ru-RU"/>
        </w:rPr>
        <w:t xml:space="preserve"> </w:t>
      </w:r>
    </w:p>
    <w:p w:rsidR="00BC2D82" w:rsidRPr="00BC2D82" w:rsidRDefault="00BC2D82" w:rsidP="00BC2D82">
      <w:pPr>
        <w:spacing w:after="0"/>
        <w:rPr>
          <w:rFonts w:ascii="Times New Roman" w:eastAsia="Times New Roman" w:hAnsi="Times New Roman" w:cs="Times New Roman"/>
          <w:color w:val="000000"/>
          <w:sz w:val="24"/>
          <w:lang w:eastAsia="ru-RU"/>
        </w:rPr>
      </w:pPr>
      <w:r w:rsidRPr="00BC2D82">
        <w:rPr>
          <w:rFonts w:ascii="Calibri" w:eastAsia="Calibri" w:hAnsi="Calibri" w:cs="Calibri"/>
          <w:color w:val="000000"/>
          <w:lang w:eastAsia="ru-RU"/>
        </w:rPr>
        <w:t xml:space="preserve"> </w:t>
      </w:r>
    </w:p>
    <w:p w:rsidR="00BC2D82" w:rsidRPr="00BC2D82" w:rsidRDefault="00BC2D82" w:rsidP="00BC2D82">
      <w:pPr>
        <w:keepNext/>
        <w:keepLines/>
        <w:tabs>
          <w:tab w:val="center" w:pos="450"/>
          <w:tab w:val="center" w:pos="7290"/>
        </w:tabs>
        <w:spacing w:after="314"/>
        <w:outlineLvl w:val="0"/>
        <w:rPr>
          <w:rFonts w:ascii="Times New Roman" w:eastAsia="Times New Roman" w:hAnsi="Times New Roman" w:cs="Times New Roman"/>
          <w:b/>
          <w:color w:val="000000"/>
          <w:sz w:val="24"/>
          <w:lang w:eastAsia="ru-RU"/>
        </w:rPr>
      </w:pPr>
      <w:r w:rsidRPr="00BC2D82">
        <w:rPr>
          <w:rFonts w:ascii="Calibri" w:eastAsia="Calibri" w:hAnsi="Calibri" w:cs="Calibri"/>
          <w:color w:val="000000"/>
          <w:lang w:eastAsia="ru-RU"/>
        </w:rPr>
        <w:lastRenderedPageBreak/>
        <w:tab/>
      </w:r>
      <w:r w:rsidRPr="00BC2D82">
        <w:rPr>
          <w:rFonts w:ascii="Times New Roman" w:eastAsia="Times New Roman" w:hAnsi="Times New Roman" w:cs="Times New Roman"/>
          <w:b/>
          <w:color w:val="000000"/>
          <w:sz w:val="24"/>
          <w:lang w:eastAsia="ru-RU"/>
        </w:rPr>
        <w:t>1.</w:t>
      </w:r>
      <w:r w:rsidR="004B7E5F">
        <w:rPr>
          <w:rFonts w:ascii="Arial" w:eastAsia="Arial" w:hAnsi="Arial" w:cs="Arial"/>
          <w:b/>
          <w:color w:val="000000"/>
          <w:sz w:val="24"/>
          <w:lang w:eastAsia="ru-RU"/>
        </w:rPr>
        <w:t xml:space="preserve"> </w:t>
      </w:r>
      <w:r w:rsidRPr="00BC2D82">
        <w:rPr>
          <w:rFonts w:ascii="Times New Roman" w:eastAsia="Times New Roman" w:hAnsi="Times New Roman" w:cs="Times New Roman"/>
          <w:b/>
          <w:color w:val="000000"/>
          <w:sz w:val="24"/>
          <w:lang w:eastAsia="ru-RU"/>
        </w:rPr>
        <w:t xml:space="preserve">ПОЯСНИТЕЛЬНАЯ ЗАПИСКА </w:t>
      </w:r>
    </w:p>
    <w:p w:rsidR="00BC2D82" w:rsidRPr="00BC2D82" w:rsidRDefault="00BC2D82" w:rsidP="00BC2D82">
      <w:pPr>
        <w:spacing w:after="198" w:line="240" w:lineRule="auto"/>
        <w:ind w:right="40"/>
        <w:jc w:val="both"/>
        <w:rPr>
          <w:rFonts w:ascii="Times New Roman" w:eastAsia="Times New Roman" w:hAnsi="Times New Roman" w:cs="Times New Roman"/>
          <w:color w:val="000000"/>
          <w:sz w:val="24"/>
          <w:lang w:eastAsia="ru-RU"/>
        </w:rPr>
      </w:pPr>
      <w:proofErr w:type="gramStart"/>
      <w:r w:rsidRPr="00BC2D82">
        <w:rPr>
          <w:rFonts w:ascii="Times New Roman" w:eastAsia="Times New Roman" w:hAnsi="Times New Roman" w:cs="Times New Roman"/>
          <w:color w:val="000000"/>
          <w:sz w:val="24"/>
          <w:lang w:eastAsia="ru-RU"/>
        </w:rPr>
        <w:t>Рабочая  программа</w:t>
      </w:r>
      <w:proofErr w:type="gramEnd"/>
      <w:r w:rsidRPr="00BC2D82">
        <w:rPr>
          <w:rFonts w:ascii="Times New Roman" w:eastAsia="Times New Roman" w:hAnsi="Times New Roman" w:cs="Times New Roman"/>
          <w:color w:val="000000"/>
          <w:sz w:val="24"/>
          <w:lang w:eastAsia="ru-RU"/>
        </w:rPr>
        <w:t xml:space="preserve"> по развитию детей  подготовительной  группы разработана на основе образовательной программы  и строится на принципе личностно-ориентированного  взаимодействия взрослого с детьми  подготовительной группы МБДОУ «Детский сад  №62» и  обеспечивает физическое, социально-коммуникативное,  познавательное, речевое и художественно-эстетическое развитие детей в возрасте от 6  до 7 лет с учетом их возрастных и индивидуальных особенностей. </w:t>
      </w:r>
    </w:p>
    <w:p w:rsidR="00BC2D82" w:rsidRPr="00BC2D82" w:rsidRDefault="00BC2D82" w:rsidP="00BC2D82">
      <w:pPr>
        <w:spacing w:after="3" w:line="248" w:lineRule="auto"/>
        <w:ind w:right="52"/>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color w:val="000000"/>
          <w:sz w:val="24"/>
          <w:lang w:eastAsia="ru-RU"/>
        </w:rPr>
        <w:t xml:space="preserve">Данная </w:t>
      </w:r>
      <w:proofErr w:type="gramStart"/>
      <w:r w:rsidRPr="00BC2D82">
        <w:rPr>
          <w:rFonts w:ascii="Times New Roman" w:eastAsia="Times New Roman" w:hAnsi="Times New Roman" w:cs="Times New Roman"/>
          <w:color w:val="000000"/>
          <w:sz w:val="24"/>
          <w:lang w:eastAsia="ru-RU"/>
        </w:rPr>
        <w:t>Программа  разработана</w:t>
      </w:r>
      <w:proofErr w:type="gramEnd"/>
      <w:r w:rsidRPr="00BC2D82">
        <w:rPr>
          <w:rFonts w:ascii="Times New Roman" w:eastAsia="Times New Roman" w:hAnsi="Times New Roman" w:cs="Times New Roman"/>
          <w:color w:val="000000"/>
          <w:sz w:val="24"/>
          <w:lang w:eastAsia="ru-RU"/>
        </w:rPr>
        <w:t xml:space="preserve"> в соответствии со следующими нормативными документами: </w:t>
      </w:r>
    </w:p>
    <w:p w:rsidR="00BC2D82" w:rsidRPr="00BC2D82" w:rsidRDefault="00BC2D82" w:rsidP="00BC2D82">
      <w:pPr>
        <w:numPr>
          <w:ilvl w:val="0"/>
          <w:numId w:val="4"/>
        </w:numPr>
        <w:spacing w:after="3" w:line="248" w:lineRule="auto"/>
        <w:ind w:right="52" w:hanging="139"/>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color w:val="000000"/>
          <w:sz w:val="24"/>
          <w:lang w:eastAsia="ru-RU"/>
        </w:rPr>
        <w:t xml:space="preserve">Федеральный закон «Об образовании в РФ» от 29 декабря 2012 г. № 273-ФЗ </w:t>
      </w:r>
    </w:p>
    <w:p w:rsidR="00BC2D82" w:rsidRPr="00BC2D82" w:rsidRDefault="00BC2D82" w:rsidP="00BC2D82">
      <w:pPr>
        <w:numPr>
          <w:ilvl w:val="0"/>
          <w:numId w:val="4"/>
        </w:numPr>
        <w:spacing w:after="3" w:line="248" w:lineRule="auto"/>
        <w:ind w:right="52" w:hanging="139"/>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color w:val="000000"/>
          <w:sz w:val="24"/>
          <w:lang w:eastAsia="ru-RU"/>
        </w:rPr>
        <w:t xml:space="preserve">Приказ Министерства образования и науки РФ от 17 октября 2013 г. № 1155 «Об утверждении федерального государственного образовательного стандарта дошкольного образования» (Зарегистрировано в Минюсте РФ 14 ноября 2013 г. № 30384) - Постановление Главного государственного санитарного врача Российской Федерации от 15 мая 2013 г. № 26 г. Москва от «Об утверждении СанПиН 2.4.1.3049-13 «Санитарно- эпидемиологические требования к устройству, содержанию и организации режима работы дошкольных образовательных организаций» (Зарегистрировано в Минюсте России 29 мая 2013 г. № 28564) </w:t>
      </w:r>
    </w:p>
    <w:p w:rsidR="00BC2D82" w:rsidRPr="00BC2D82" w:rsidRDefault="00BC2D82" w:rsidP="00BC2D82">
      <w:pPr>
        <w:spacing w:after="3" w:line="248" w:lineRule="auto"/>
        <w:ind w:right="52"/>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color w:val="000000"/>
          <w:sz w:val="24"/>
          <w:lang w:eastAsia="ru-RU"/>
        </w:rPr>
        <w:t xml:space="preserve">-Постановление Правительства Российской Федерации от 5 августа 2013 г.     № 662 «Об осуществлении мониторинга системы образования» </w:t>
      </w:r>
    </w:p>
    <w:p w:rsidR="00BC2D82" w:rsidRPr="00BC2D82" w:rsidRDefault="00BC2D82" w:rsidP="00BC2D82">
      <w:pPr>
        <w:spacing w:after="3" w:line="248" w:lineRule="auto"/>
        <w:ind w:right="52"/>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color w:val="000000"/>
          <w:sz w:val="24"/>
          <w:lang w:eastAsia="ru-RU"/>
        </w:rPr>
        <w:t xml:space="preserve">-Приказ Министерства образования и науки РФ от 30 августа 2013 г. № 1014 </w:t>
      </w:r>
    </w:p>
    <w:p w:rsidR="00BC2D82" w:rsidRPr="00BC2D82" w:rsidRDefault="00BC2D82" w:rsidP="00BC2D82">
      <w:pPr>
        <w:spacing w:after="3" w:line="248" w:lineRule="auto"/>
        <w:ind w:right="252"/>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color w:val="000000"/>
          <w:sz w:val="24"/>
          <w:lang w:eastAsia="ru-RU"/>
        </w:rPr>
        <w:t xml:space="preserve">«Об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(Зарегистрировано в Минюсте России 26.09.2013 № 30038) - Приказ Министерства образования и науки РФ от 14 июня 2013 г. № 462 г. Москва «Об утверждении Порядка проведения </w:t>
      </w:r>
      <w:proofErr w:type="spellStart"/>
      <w:r w:rsidRPr="00BC2D82">
        <w:rPr>
          <w:rFonts w:ascii="Times New Roman" w:eastAsia="Times New Roman" w:hAnsi="Times New Roman" w:cs="Times New Roman"/>
          <w:color w:val="000000"/>
          <w:sz w:val="24"/>
          <w:lang w:eastAsia="ru-RU"/>
        </w:rPr>
        <w:t>самообследования</w:t>
      </w:r>
      <w:proofErr w:type="spellEnd"/>
      <w:r w:rsidRPr="00BC2D82">
        <w:rPr>
          <w:rFonts w:ascii="Times New Roman" w:eastAsia="Times New Roman" w:hAnsi="Times New Roman" w:cs="Times New Roman"/>
          <w:color w:val="000000"/>
          <w:sz w:val="24"/>
          <w:lang w:eastAsia="ru-RU"/>
        </w:rPr>
        <w:t xml:space="preserve"> образовательной организацией» (Зарегистрирован в Минюсте РФ 27 июня 2013 г. № 28908) </w:t>
      </w:r>
    </w:p>
    <w:p w:rsidR="00BC2D82" w:rsidRPr="00BC2D82" w:rsidRDefault="00BC2D82" w:rsidP="00BC2D82">
      <w:pPr>
        <w:numPr>
          <w:ilvl w:val="0"/>
          <w:numId w:val="4"/>
        </w:numPr>
        <w:spacing w:after="3" w:line="248" w:lineRule="auto"/>
        <w:ind w:right="52" w:hanging="139"/>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color w:val="000000"/>
          <w:sz w:val="24"/>
          <w:lang w:eastAsia="ru-RU"/>
        </w:rPr>
        <w:t xml:space="preserve">Устав </w:t>
      </w:r>
      <w:r w:rsidR="004B7E5F">
        <w:rPr>
          <w:rFonts w:ascii="Times New Roman" w:eastAsia="Times New Roman" w:hAnsi="Times New Roman" w:cs="Times New Roman"/>
          <w:color w:val="000000"/>
          <w:sz w:val="24"/>
          <w:lang w:eastAsia="ru-RU"/>
        </w:rPr>
        <w:t>МБДОУ д/с № 18</w:t>
      </w:r>
      <w:r w:rsidRPr="00BC2D82">
        <w:rPr>
          <w:rFonts w:ascii="Times New Roman" w:eastAsia="Times New Roman" w:hAnsi="Times New Roman" w:cs="Times New Roman"/>
          <w:color w:val="000000"/>
          <w:sz w:val="24"/>
          <w:lang w:eastAsia="ru-RU"/>
        </w:rPr>
        <w:t xml:space="preserve"> </w:t>
      </w:r>
    </w:p>
    <w:p w:rsidR="00BC2D82" w:rsidRPr="00BC2D82" w:rsidRDefault="00BC2D82" w:rsidP="00BC2D82">
      <w:pPr>
        <w:spacing w:after="0"/>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color w:val="FF0000"/>
          <w:sz w:val="24"/>
          <w:lang w:eastAsia="ru-RU"/>
        </w:rPr>
        <w:t xml:space="preserve"> </w:t>
      </w:r>
    </w:p>
    <w:p w:rsidR="00BC2D82" w:rsidRPr="00BC2D82" w:rsidRDefault="00BC2D82" w:rsidP="00BC2D82">
      <w:pPr>
        <w:spacing w:after="201" w:line="240" w:lineRule="auto"/>
        <w:ind w:right="40"/>
        <w:jc w:val="both"/>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b/>
          <w:color w:val="000000"/>
          <w:sz w:val="24"/>
          <w:lang w:eastAsia="ru-RU"/>
        </w:rPr>
        <w:t>1.1.Цели Программы</w:t>
      </w:r>
      <w:r w:rsidRPr="00BC2D82">
        <w:rPr>
          <w:rFonts w:ascii="Times New Roman" w:eastAsia="Times New Roman" w:hAnsi="Times New Roman" w:cs="Times New Roman"/>
          <w:color w:val="000000"/>
          <w:sz w:val="24"/>
          <w:lang w:eastAsia="ru-RU"/>
        </w:rPr>
        <w:t xml:space="preserve">— 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к обучению в школе, обеспечение безопасности жизнедеятельности дошкольника. </w:t>
      </w:r>
    </w:p>
    <w:p w:rsidR="00BC2D82" w:rsidRPr="00BC2D82" w:rsidRDefault="00BC2D82" w:rsidP="00BC2D82">
      <w:pPr>
        <w:spacing w:after="233" w:line="248" w:lineRule="auto"/>
        <w:ind w:right="52"/>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b/>
          <w:color w:val="000000"/>
          <w:sz w:val="24"/>
          <w:lang w:eastAsia="ru-RU"/>
        </w:rPr>
        <w:t xml:space="preserve">Задачи </w:t>
      </w:r>
      <w:proofErr w:type="gramStart"/>
      <w:r w:rsidRPr="00BC2D82">
        <w:rPr>
          <w:rFonts w:ascii="Times New Roman" w:eastAsia="Times New Roman" w:hAnsi="Times New Roman" w:cs="Times New Roman"/>
          <w:b/>
          <w:color w:val="000000"/>
          <w:sz w:val="24"/>
          <w:lang w:eastAsia="ru-RU"/>
        </w:rPr>
        <w:t>программы  -</w:t>
      </w:r>
      <w:proofErr w:type="gramEnd"/>
      <w:r w:rsidRPr="00BC2D82">
        <w:rPr>
          <w:rFonts w:ascii="Times New Roman" w:eastAsia="Times New Roman" w:hAnsi="Times New Roman" w:cs="Times New Roman"/>
          <w:b/>
          <w:color w:val="000000"/>
          <w:sz w:val="24"/>
          <w:lang w:eastAsia="ru-RU"/>
        </w:rPr>
        <w:t xml:space="preserve">   </w:t>
      </w:r>
      <w:r w:rsidRPr="00BC2D82">
        <w:rPr>
          <w:rFonts w:ascii="Times New Roman" w:eastAsia="Times New Roman" w:hAnsi="Times New Roman" w:cs="Times New Roman"/>
          <w:color w:val="000000"/>
          <w:sz w:val="24"/>
          <w:lang w:eastAsia="ru-RU"/>
        </w:rPr>
        <w:t xml:space="preserve">Укрепление здоровья, приобщение к здоровому образу жизни, развитие двигательной и гигиенической культуры детей. Развитие гуманистической направленности отношения детей к миру, воспитание культуры общения, эмоциональной отзывчивости и доброжелательности к людям. Развитие эстетических чувств детей, творческих способностей, приобщение воспитанников к искусству и художественной литературе. Развитие познавательной активности, познавательных интересов, интеллектуальных способностей детей, самостоятельности и инициативы, стремления к активной деятельности и творчеству. </w:t>
      </w:r>
    </w:p>
    <w:p w:rsidR="00BC2D82" w:rsidRPr="00BC2D82" w:rsidRDefault="00BC2D82" w:rsidP="00BC2D82">
      <w:pPr>
        <w:keepNext/>
        <w:keepLines/>
        <w:spacing w:after="5" w:line="249" w:lineRule="auto"/>
        <w:outlineLvl w:val="1"/>
        <w:rPr>
          <w:rFonts w:ascii="Times New Roman" w:eastAsia="Times New Roman" w:hAnsi="Times New Roman" w:cs="Times New Roman"/>
          <w:b/>
          <w:i/>
          <w:color w:val="000000"/>
          <w:sz w:val="24"/>
          <w:u w:val="single" w:color="000000"/>
          <w:lang w:eastAsia="ru-RU"/>
        </w:rPr>
      </w:pPr>
      <w:r w:rsidRPr="00BC2D82">
        <w:rPr>
          <w:rFonts w:ascii="Times New Roman" w:eastAsia="Times New Roman" w:hAnsi="Times New Roman" w:cs="Times New Roman"/>
          <w:b/>
          <w:color w:val="FF0000"/>
          <w:sz w:val="24"/>
          <w:u w:color="000000"/>
          <w:lang w:eastAsia="ru-RU"/>
        </w:rPr>
        <w:t xml:space="preserve"> </w:t>
      </w:r>
      <w:proofErr w:type="gramStart"/>
      <w:r w:rsidRPr="00BC2D82">
        <w:rPr>
          <w:rFonts w:ascii="Times New Roman" w:eastAsia="Times New Roman" w:hAnsi="Times New Roman" w:cs="Times New Roman"/>
          <w:b/>
          <w:color w:val="000000"/>
          <w:sz w:val="24"/>
          <w:u w:color="000000"/>
          <w:lang w:eastAsia="ru-RU"/>
        </w:rPr>
        <w:t>1.2.Принципы  и</w:t>
      </w:r>
      <w:proofErr w:type="gramEnd"/>
      <w:r w:rsidRPr="00BC2D82">
        <w:rPr>
          <w:rFonts w:ascii="Times New Roman" w:eastAsia="Times New Roman" w:hAnsi="Times New Roman" w:cs="Times New Roman"/>
          <w:b/>
          <w:color w:val="000000"/>
          <w:sz w:val="24"/>
          <w:u w:color="000000"/>
          <w:lang w:eastAsia="ru-RU"/>
        </w:rPr>
        <w:t xml:space="preserve">  подходы  к  формированию  Программы </w:t>
      </w:r>
    </w:p>
    <w:p w:rsidR="00BC2D82" w:rsidRPr="00BC2D82" w:rsidRDefault="00BC2D82" w:rsidP="00BC2D82">
      <w:pPr>
        <w:spacing w:after="3" w:line="240" w:lineRule="auto"/>
        <w:ind w:right="40"/>
        <w:jc w:val="both"/>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color w:val="000000"/>
          <w:sz w:val="24"/>
          <w:lang w:eastAsia="ru-RU"/>
        </w:rPr>
        <w:t xml:space="preserve">Содержание </w:t>
      </w:r>
      <w:proofErr w:type="gramStart"/>
      <w:r w:rsidRPr="00BC2D82">
        <w:rPr>
          <w:rFonts w:ascii="Times New Roman" w:eastAsia="Times New Roman" w:hAnsi="Times New Roman" w:cs="Times New Roman"/>
          <w:color w:val="000000"/>
          <w:sz w:val="24"/>
          <w:lang w:eastAsia="ru-RU"/>
        </w:rPr>
        <w:t>Программы  соответствует</w:t>
      </w:r>
      <w:proofErr w:type="gramEnd"/>
      <w:r w:rsidRPr="00BC2D82">
        <w:rPr>
          <w:rFonts w:ascii="Times New Roman" w:eastAsia="Times New Roman" w:hAnsi="Times New Roman" w:cs="Times New Roman"/>
          <w:color w:val="000000"/>
          <w:sz w:val="24"/>
          <w:lang w:eastAsia="ru-RU"/>
        </w:rPr>
        <w:t xml:space="preserve"> основным положениям возрастной психологии и дошкольной педагогики и выстроено по принципу развивающего образования, целью которого является развитие ребенка и обеспечивает единство воспитательных, развивающих и обучающих целей и задач. </w:t>
      </w:r>
    </w:p>
    <w:p w:rsidR="00BC2D82" w:rsidRPr="00BC2D82" w:rsidRDefault="00BC2D82" w:rsidP="00BC2D82">
      <w:pPr>
        <w:spacing w:after="219"/>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b/>
          <w:color w:val="000000"/>
          <w:sz w:val="24"/>
          <w:lang w:eastAsia="ru-RU"/>
        </w:rPr>
        <w:lastRenderedPageBreak/>
        <w:t xml:space="preserve">      </w:t>
      </w:r>
    </w:p>
    <w:p w:rsidR="00BC2D82" w:rsidRPr="00BC2D82" w:rsidRDefault="00BC2D82" w:rsidP="00BC2D82">
      <w:pPr>
        <w:spacing w:after="221" w:line="249" w:lineRule="auto"/>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b/>
          <w:color w:val="000000"/>
          <w:sz w:val="24"/>
          <w:lang w:eastAsia="ru-RU"/>
        </w:rPr>
        <w:t xml:space="preserve">  1.3.</w:t>
      </w:r>
      <w:r w:rsidRPr="00BC2D82">
        <w:rPr>
          <w:rFonts w:ascii="Times New Roman" w:eastAsia="Times New Roman" w:hAnsi="Times New Roman" w:cs="Times New Roman"/>
          <w:b/>
          <w:color w:val="FF0000"/>
          <w:sz w:val="24"/>
          <w:lang w:eastAsia="ru-RU"/>
        </w:rPr>
        <w:t xml:space="preserve">  </w:t>
      </w:r>
      <w:r w:rsidRPr="00BC2D82">
        <w:rPr>
          <w:rFonts w:ascii="Times New Roman" w:eastAsia="Times New Roman" w:hAnsi="Times New Roman" w:cs="Times New Roman"/>
          <w:b/>
          <w:color w:val="000000"/>
          <w:sz w:val="24"/>
          <w:lang w:eastAsia="ru-RU"/>
        </w:rPr>
        <w:t xml:space="preserve">Возрастные особенности детей </w:t>
      </w:r>
      <w:proofErr w:type="gramStart"/>
      <w:r w:rsidRPr="00BC2D82">
        <w:rPr>
          <w:rFonts w:ascii="Times New Roman" w:eastAsia="Times New Roman" w:hAnsi="Times New Roman" w:cs="Times New Roman"/>
          <w:b/>
          <w:color w:val="000000"/>
          <w:sz w:val="24"/>
          <w:lang w:eastAsia="ru-RU"/>
        </w:rPr>
        <w:t>подготовительной  группы</w:t>
      </w:r>
      <w:proofErr w:type="gramEnd"/>
      <w:r w:rsidRPr="00BC2D82">
        <w:rPr>
          <w:rFonts w:ascii="Times New Roman" w:eastAsia="Times New Roman" w:hAnsi="Times New Roman" w:cs="Times New Roman"/>
          <w:b/>
          <w:color w:val="000000"/>
          <w:sz w:val="24"/>
          <w:lang w:eastAsia="ru-RU"/>
        </w:rPr>
        <w:t xml:space="preserve">. </w:t>
      </w:r>
    </w:p>
    <w:p w:rsidR="00BC2D82" w:rsidRPr="00BC2D82" w:rsidRDefault="00BC2D82" w:rsidP="00BC2D82">
      <w:pPr>
        <w:spacing w:after="3" w:line="248" w:lineRule="auto"/>
        <w:ind w:right="52"/>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color w:val="000000"/>
          <w:sz w:val="24"/>
          <w:lang w:eastAsia="ru-RU"/>
        </w:rPr>
        <w:t>В сюжетно-ролевых играх дети подготовительной к школе группы начинают осваивать сложные взаимодействия людей, отражающие характерные значимые жизненные ситуации. Игровые действия детей становятся более сложными,</w:t>
      </w:r>
      <w:r w:rsidRPr="00BC2D82">
        <w:rPr>
          <w:rFonts w:ascii="Times New Roman" w:eastAsia="Times New Roman" w:hAnsi="Times New Roman" w:cs="Times New Roman"/>
          <w:b/>
          <w:color w:val="000000"/>
          <w:sz w:val="24"/>
          <w:lang w:eastAsia="ru-RU"/>
        </w:rPr>
        <w:t xml:space="preserve"> </w:t>
      </w:r>
      <w:r w:rsidRPr="00BC2D82">
        <w:rPr>
          <w:rFonts w:ascii="Times New Roman" w:eastAsia="Times New Roman" w:hAnsi="Times New Roman" w:cs="Times New Roman"/>
          <w:color w:val="000000"/>
          <w:sz w:val="24"/>
          <w:lang w:eastAsia="ru-RU"/>
        </w:rPr>
        <w:t>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При этом дети способны отслеживать поведение партнеров по всему игровому пространству и менять свое поведение в зависимости от места в нем. Так, ребенок уже обращается к продавцу не просто как покупатель, а как покупатель-мама или покупатель</w:t>
      </w:r>
      <w:r w:rsidR="004B7E5F">
        <w:rPr>
          <w:rFonts w:ascii="Times New Roman" w:eastAsia="Times New Roman" w:hAnsi="Times New Roman" w:cs="Times New Roman"/>
          <w:color w:val="000000"/>
          <w:sz w:val="24"/>
          <w:lang w:eastAsia="ru-RU"/>
        </w:rPr>
        <w:t xml:space="preserve">, </w:t>
      </w:r>
      <w:r w:rsidRPr="00BC2D82">
        <w:rPr>
          <w:rFonts w:ascii="Times New Roman" w:eastAsia="Times New Roman" w:hAnsi="Times New Roman" w:cs="Times New Roman"/>
          <w:color w:val="000000"/>
          <w:sz w:val="24"/>
          <w:lang w:eastAsia="ru-RU"/>
        </w:rPr>
        <w:t xml:space="preserve">шофер и т. п. Исполнение роли акцентируется не только самой ролью, но и тем, в какой части игрового пространства эта роль воспроизводится. Если логика игры требует появления новой роли, то ребенок может по ходу игры взять на себя новую роль, сохранив при этом роль, взятую ранее. Дети могут комментировать исполнение роли тем или иным участником игры. </w:t>
      </w:r>
    </w:p>
    <w:p w:rsidR="00BC2D82" w:rsidRPr="00BC2D82" w:rsidRDefault="00BC2D82" w:rsidP="00BC2D82">
      <w:pPr>
        <w:spacing w:after="3" w:line="248" w:lineRule="auto"/>
        <w:ind w:right="52"/>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color w:val="000000"/>
          <w:sz w:val="24"/>
          <w:lang w:eastAsia="ru-RU"/>
        </w:rPr>
        <w:t>Образы из окружающей жизни и литературных произведений, передаваемые детьми в изобразительной деятельности, становятся сложнее. Рисунки приобретают более детализированный характер, обогащается их цветовая гамма</w:t>
      </w:r>
      <w:r w:rsidRPr="00BC2D82">
        <w:rPr>
          <w:rFonts w:ascii="Times New Roman" w:eastAsia="Times New Roman" w:hAnsi="Times New Roman" w:cs="Times New Roman"/>
          <w:b/>
          <w:color w:val="000000"/>
          <w:sz w:val="24"/>
          <w:lang w:eastAsia="ru-RU"/>
        </w:rPr>
        <w:t xml:space="preserve">. </w:t>
      </w:r>
      <w:r w:rsidRPr="00BC2D82">
        <w:rPr>
          <w:rFonts w:ascii="Times New Roman" w:eastAsia="Times New Roman" w:hAnsi="Times New Roman" w:cs="Times New Roman"/>
          <w:color w:val="000000"/>
          <w:sz w:val="24"/>
          <w:lang w:eastAsia="ru-RU"/>
        </w:rPr>
        <w:t xml:space="preserve">Более явными становятся различия между рисунками мальчиков и девочек. Мальчики охотно изображают технику, космос, военные действия и т.п. Девочки обычно рисуют женские образы: принцесс, балерин, моделей и т.д. Часто встречаются и бытовые сюжеты: мама и дочка, комната. Изображение человека становится еще более детализированным и пропорциональным. Появляются пальцы на руках, глаза, рот, нос, брови, подбородок. Одежда может быть украшена различными деталями. </w:t>
      </w:r>
    </w:p>
    <w:p w:rsidR="00BC2D82" w:rsidRPr="00BC2D82" w:rsidRDefault="00BC2D82" w:rsidP="00BC2D82">
      <w:pPr>
        <w:spacing w:after="3" w:line="248" w:lineRule="auto"/>
        <w:ind w:right="52"/>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color w:val="000000"/>
          <w:sz w:val="24"/>
          <w:lang w:eastAsia="ru-RU"/>
        </w:rPr>
        <w:t xml:space="preserve">При правильном педагогическом подходе у детей формируются художественно- творческие способности в изобразительной деятельности. Дети подготовительной к школе группы в значительной степени освоили конструирование из строительного материала. Они свободно владеют обобщенными способами анализа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объемными предметами. Свободные постройки становятся симметричными и пропорциональными, их строительство осуществляется на основе зрительной ориентировки. </w:t>
      </w:r>
    </w:p>
    <w:p w:rsidR="00BC2D82" w:rsidRPr="00BC2D82" w:rsidRDefault="00BC2D82" w:rsidP="00BC2D82">
      <w:pPr>
        <w:spacing w:after="3" w:line="248" w:lineRule="auto"/>
        <w:ind w:right="127"/>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color w:val="000000"/>
          <w:sz w:val="24"/>
          <w:lang w:eastAsia="ru-RU"/>
        </w:rPr>
        <w:t xml:space="preserve">Дети быстро и правильно подбирают необходимый материал. Они достаточно точно представляют себе последовательность, в которой будет осуществляться постройка, и материал, который понадобится для ее выполнения; способны выполнять различные по степени сложности постройки как по собственному замыслу, так и по условиям. В этом возрасте дети уже могут освоить сложные формы сложения из листа бумаги и придумывать собственные, но этому их нужно специально обучать. Данный вид деятельности не просто доступен детям — он важен для углубления их пространственных представлений. </w:t>
      </w:r>
    </w:p>
    <w:p w:rsidR="00BC2D82" w:rsidRPr="00BC2D82" w:rsidRDefault="00BC2D82" w:rsidP="00BC2D82">
      <w:pPr>
        <w:spacing w:after="3" w:line="248" w:lineRule="auto"/>
        <w:ind w:right="52"/>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color w:val="000000"/>
          <w:sz w:val="24"/>
          <w:lang w:eastAsia="ru-RU"/>
        </w:rPr>
        <w:t>Усложняется конструирование из природного материала. Дошкольникам уже доступны целостные композиции по предварительному замыслу, которые могут передавать сложные отношения, включать фигуры людей и</w:t>
      </w:r>
      <w:r w:rsidRPr="00BC2D82">
        <w:rPr>
          <w:rFonts w:ascii="Times New Roman" w:eastAsia="Times New Roman" w:hAnsi="Times New Roman" w:cs="Times New Roman"/>
          <w:b/>
          <w:color w:val="000000"/>
          <w:sz w:val="24"/>
          <w:lang w:eastAsia="ru-RU"/>
        </w:rPr>
        <w:t xml:space="preserve"> </w:t>
      </w:r>
      <w:r w:rsidRPr="00BC2D82">
        <w:rPr>
          <w:rFonts w:ascii="Times New Roman" w:eastAsia="Times New Roman" w:hAnsi="Times New Roman" w:cs="Times New Roman"/>
          <w:color w:val="000000"/>
          <w:sz w:val="24"/>
          <w:lang w:eastAsia="ru-RU"/>
        </w:rPr>
        <w:t xml:space="preserve">животных. </w:t>
      </w:r>
    </w:p>
    <w:p w:rsidR="00BC2D82" w:rsidRPr="00BC2D82" w:rsidRDefault="00BC2D82" w:rsidP="00BC2D82">
      <w:pPr>
        <w:spacing w:after="3" w:line="248" w:lineRule="auto"/>
        <w:ind w:right="52"/>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color w:val="000000"/>
          <w:sz w:val="24"/>
          <w:lang w:eastAsia="ru-RU"/>
        </w:rPr>
        <w:t xml:space="preserve">У детей продолжает развиваться восприятие, однако они не всегда могут одновременно учитывать несколько различных признаков. </w:t>
      </w:r>
    </w:p>
    <w:p w:rsidR="00BC2D82" w:rsidRPr="00BC2D82" w:rsidRDefault="00BC2D82" w:rsidP="00BC2D82">
      <w:pPr>
        <w:spacing w:after="3" w:line="248" w:lineRule="auto"/>
        <w:ind w:right="52"/>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color w:val="000000"/>
          <w:sz w:val="24"/>
          <w:lang w:eastAsia="ru-RU"/>
        </w:rPr>
        <w:t xml:space="preserve">Развивается образное мышление, однако воспроизведение метрических отношений затруднено. Это легко проверить, предложив детям воспроизвести на листе бумаги образец, на котором нарисованы девять точек, расположенных не на одной прямой. Как </w:t>
      </w:r>
      <w:r w:rsidRPr="00BC2D82">
        <w:rPr>
          <w:rFonts w:ascii="Times New Roman" w:eastAsia="Times New Roman" w:hAnsi="Times New Roman" w:cs="Times New Roman"/>
          <w:color w:val="000000"/>
          <w:sz w:val="24"/>
          <w:lang w:eastAsia="ru-RU"/>
        </w:rPr>
        <w:lastRenderedPageBreak/>
        <w:t xml:space="preserve">правило, дети не воспроизводят метрические отношения между точками: при наложении рисунков друг на друга точки детского рисунка не совпадают с точками образца. Продолжают развиваться навыки обобщения и рассуждения, но они в значительной степени еще ограничиваются наглядными признаками ситуации. </w:t>
      </w:r>
    </w:p>
    <w:p w:rsidR="00BC2D82" w:rsidRPr="00BC2D82" w:rsidRDefault="00BC2D82" w:rsidP="00BC2D82">
      <w:pPr>
        <w:spacing w:after="3" w:line="248" w:lineRule="auto"/>
        <w:ind w:right="52"/>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color w:val="000000"/>
          <w:sz w:val="24"/>
          <w:lang w:eastAsia="ru-RU"/>
        </w:rPr>
        <w:t xml:space="preserve">Продолжает развиваться воображение, однако часто приходится констатировать снижение развития воображения в этом возрасте в сравнении со старшей группой. Это можно объяснить различными влияниями, в том числе и средств массовой информации, приводящими к стереотипности детских образов. </w:t>
      </w:r>
    </w:p>
    <w:p w:rsidR="00BC2D82" w:rsidRPr="00BC2D82" w:rsidRDefault="00BC2D82" w:rsidP="00BC2D82">
      <w:pPr>
        <w:spacing w:after="3" w:line="248" w:lineRule="auto"/>
        <w:ind w:right="52"/>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color w:val="000000"/>
          <w:sz w:val="24"/>
          <w:lang w:eastAsia="ru-RU"/>
        </w:rPr>
        <w:t>Продолжает развиваться внимание дошкольников</w:t>
      </w:r>
      <w:r w:rsidRPr="00BC2D82">
        <w:rPr>
          <w:rFonts w:ascii="Times New Roman" w:eastAsia="Times New Roman" w:hAnsi="Times New Roman" w:cs="Times New Roman"/>
          <w:b/>
          <w:color w:val="000000"/>
          <w:sz w:val="24"/>
          <w:lang w:eastAsia="ru-RU"/>
        </w:rPr>
        <w:t xml:space="preserve">, </w:t>
      </w:r>
      <w:r w:rsidRPr="00BC2D82">
        <w:rPr>
          <w:rFonts w:ascii="Times New Roman" w:eastAsia="Times New Roman" w:hAnsi="Times New Roman" w:cs="Times New Roman"/>
          <w:color w:val="000000"/>
          <w:sz w:val="24"/>
          <w:lang w:eastAsia="ru-RU"/>
        </w:rPr>
        <w:t xml:space="preserve">оно становится </w:t>
      </w:r>
      <w:proofErr w:type="spellStart"/>
      <w:r w:rsidRPr="00BC2D82">
        <w:rPr>
          <w:rFonts w:ascii="Times New Roman" w:eastAsia="Times New Roman" w:hAnsi="Times New Roman" w:cs="Times New Roman"/>
          <w:color w:val="000000"/>
          <w:sz w:val="24"/>
          <w:lang w:eastAsia="ru-RU"/>
        </w:rPr>
        <w:t>произволъным</w:t>
      </w:r>
      <w:proofErr w:type="spellEnd"/>
      <w:r w:rsidRPr="00BC2D82">
        <w:rPr>
          <w:rFonts w:ascii="Times New Roman" w:eastAsia="Times New Roman" w:hAnsi="Times New Roman" w:cs="Times New Roman"/>
          <w:color w:val="000000"/>
          <w:sz w:val="24"/>
          <w:lang w:eastAsia="ru-RU"/>
        </w:rPr>
        <w:t>. В некоторых видах деятельности время произвольного сосредоточения достигает 30 минут. У дошкольников продолжает развиваться речь</w:t>
      </w:r>
      <w:r w:rsidRPr="00BC2D82">
        <w:rPr>
          <w:rFonts w:ascii="Times New Roman" w:eastAsia="Times New Roman" w:hAnsi="Times New Roman" w:cs="Times New Roman"/>
          <w:b/>
          <w:color w:val="000000"/>
          <w:sz w:val="24"/>
          <w:lang w:eastAsia="ru-RU"/>
        </w:rPr>
        <w:t xml:space="preserve">: </w:t>
      </w:r>
      <w:r w:rsidRPr="00BC2D82">
        <w:rPr>
          <w:rFonts w:ascii="Times New Roman" w:eastAsia="Times New Roman" w:hAnsi="Times New Roman" w:cs="Times New Roman"/>
          <w:color w:val="000000"/>
          <w:sz w:val="24"/>
          <w:lang w:eastAsia="ru-RU"/>
        </w:rPr>
        <w:t xml:space="preserve">ее звуковая сторона, грамматический строй, лексика. Развивается связная речь. В высказываниях детей отражаются как расширяющийся словарь, так и характер ощущений, формирующихся в этом возрасте. Дети начинают активно употреблять обобщающие существительные, синонимы, антонимы, прилагательные и т.д. </w:t>
      </w:r>
    </w:p>
    <w:p w:rsidR="00BC2D82" w:rsidRPr="00BC2D82" w:rsidRDefault="00BC2D82" w:rsidP="00BC2D82">
      <w:pPr>
        <w:spacing w:after="3" w:line="248" w:lineRule="auto"/>
        <w:ind w:right="52"/>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color w:val="000000"/>
          <w:sz w:val="24"/>
          <w:lang w:eastAsia="ru-RU"/>
        </w:rPr>
        <w:t xml:space="preserve">В результате правильно организованной образовательной работы дошкольников развиваются диалогическая и некоторые виды монологической речи. </w:t>
      </w:r>
    </w:p>
    <w:p w:rsidR="00BC2D82" w:rsidRPr="00BC2D82" w:rsidRDefault="00BC2D82" w:rsidP="00BC2D82">
      <w:pPr>
        <w:spacing w:after="3" w:line="248" w:lineRule="auto"/>
        <w:ind w:right="52"/>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color w:val="000000"/>
          <w:sz w:val="24"/>
          <w:lang w:eastAsia="ru-RU"/>
        </w:rPr>
        <w:t xml:space="preserve">В подготовительной к школе группе завершается дошкольный возраст. Его основные достижения связаны с освоением мира вещей как предметов человеческой культуры; освоением форм позитивного общения с людьми; развитием половой идентификации, формированием позиции школьника. </w:t>
      </w:r>
    </w:p>
    <w:p w:rsidR="00BC2D82" w:rsidRPr="00BC2D82" w:rsidRDefault="00BC2D82" w:rsidP="00BC2D82">
      <w:pPr>
        <w:spacing w:after="3" w:line="248" w:lineRule="auto"/>
        <w:ind w:right="52"/>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color w:val="000000"/>
          <w:sz w:val="24"/>
          <w:lang w:eastAsia="ru-RU"/>
        </w:rPr>
        <w:t xml:space="preserve">К концу дошкольного возраста ребенок обладает высоким уровнем познавательного и личностного развития, что позволяет ему в дальнейшем успешно учиться в школе. </w:t>
      </w:r>
    </w:p>
    <w:p w:rsidR="00BC2D82" w:rsidRPr="00BC2D82" w:rsidRDefault="00BC2D82" w:rsidP="00BC2D82">
      <w:pPr>
        <w:spacing w:after="20"/>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b/>
          <w:color w:val="FF0000"/>
          <w:sz w:val="24"/>
          <w:lang w:eastAsia="ru-RU"/>
        </w:rPr>
        <w:t xml:space="preserve"> </w:t>
      </w:r>
    </w:p>
    <w:p w:rsidR="00BC2D82" w:rsidRPr="00BC2D82" w:rsidRDefault="00BC2D82" w:rsidP="00BC2D82">
      <w:pPr>
        <w:spacing w:after="26" w:line="249" w:lineRule="auto"/>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b/>
          <w:color w:val="000000"/>
          <w:sz w:val="24"/>
          <w:lang w:eastAsia="ru-RU"/>
        </w:rPr>
        <w:t xml:space="preserve">1.4.Планируемые результаты освоения Программы </w:t>
      </w:r>
    </w:p>
    <w:p w:rsidR="00BC2D82" w:rsidRPr="00BC2D82" w:rsidRDefault="00BC2D82" w:rsidP="00BC2D82">
      <w:pPr>
        <w:keepNext/>
        <w:keepLines/>
        <w:spacing w:after="0"/>
        <w:outlineLvl w:val="1"/>
        <w:rPr>
          <w:rFonts w:ascii="Times New Roman" w:eastAsia="Times New Roman" w:hAnsi="Times New Roman" w:cs="Times New Roman"/>
          <w:b/>
          <w:i/>
          <w:color w:val="000000"/>
          <w:sz w:val="24"/>
          <w:u w:val="single" w:color="000000"/>
          <w:lang w:eastAsia="ru-RU"/>
        </w:rPr>
      </w:pPr>
      <w:r w:rsidRPr="00BC2D82">
        <w:rPr>
          <w:rFonts w:ascii="Times New Roman" w:eastAsia="Times New Roman" w:hAnsi="Times New Roman" w:cs="Times New Roman"/>
          <w:b/>
          <w:color w:val="000000"/>
          <w:sz w:val="24"/>
          <w:u w:val="single" w:color="000000"/>
          <w:lang w:eastAsia="ru-RU"/>
        </w:rPr>
        <w:t xml:space="preserve"> </w:t>
      </w:r>
      <w:r w:rsidRPr="00BC2D82">
        <w:rPr>
          <w:rFonts w:ascii="Times New Roman" w:eastAsia="Times New Roman" w:hAnsi="Times New Roman" w:cs="Times New Roman"/>
          <w:b/>
          <w:i/>
          <w:color w:val="000000"/>
          <w:sz w:val="24"/>
          <w:u w:val="single" w:color="000000"/>
          <w:lang w:eastAsia="ru-RU"/>
        </w:rPr>
        <w:t>Физическое развитие</w:t>
      </w:r>
      <w:r w:rsidRPr="00BC2D82">
        <w:rPr>
          <w:rFonts w:ascii="Times New Roman" w:eastAsia="Times New Roman" w:hAnsi="Times New Roman" w:cs="Times New Roman"/>
          <w:b/>
          <w:color w:val="000000"/>
          <w:sz w:val="24"/>
          <w:u w:val="single" w:color="000000"/>
          <w:lang w:eastAsia="ru-RU"/>
        </w:rPr>
        <w:t xml:space="preserve"> </w:t>
      </w:r>
      <w:r w:rsidRPr="00BC2D82">
        <w:rPr>
          <w:rFonts w:ascii="Times New Roman" w:eastAsia="Times New Roman" w:hAnsi="Times New Roman" w:cs="Times New Roman"/>
          <w:b/>
          <w:color w:val="000000"/>
          <w:sz w:val="18"/>
          <w:u w:color="000000"/>
          <w:lang w:eastAsia="ru-RU"/>
        </w:rPr>
        <w:t xml:space="preserve"> </w:t>
      </w:r>
    </w:p>
    <w:p w:rsidR="00BC2D82" w:rsidRPr="00BC2D82" w:rsidRDefault="00BC2D82" w:rsidP="00BC2D82">
      <w:pPr>
        <w:keepNext/>
        <w:keepLines/>
        <w:spacing w:after="0"/>
        <w:outlineLvl w:val="2"/>
        <w:rPr>
          <w:rFonts w:ascii="Times New Roman" w:eastAsia="Times New Roman" w:hAnsi="Times New Roman" w:cs="Times New Roman"/>
          <w:b/>
          <w:color w:val="000000"/>
          <w:lang w:eastAsia="ru-RU"/>
        </w:rPr>
      </w:pPr>
      <w:r w:rsidRPr="00BC2D82">
        <w:rPr>
          <w:rFonts w:ascii="Times New Roman" w:eastAsia="Times New Roman" w:hAnsi="Times New Roman" w:cs="Times New Roman"/>
          <w:b/>
          <w:color w:val="000000"/>
          <w:lang w:eastAsia="ru-RU"/>
        </w:rPr>
        <w:t xml:space="preserve">Сохранение и укрепление физического и психического здоровья детей </w:t>
      </w:r>
    </w:p>
    <w:p w:rsidR="00BC2D82" w:rsidRPr="00BC2D82" w:rsidRDefault="00BC2D82" w:rsidP="00BC2D82">
      <w:pPr>
        <w:spacing w:after="3" w:line="248" w:lineRule="auto"/>
        <w:ind w:right="52"/>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color w:val="000000"/>
          <w:lang w:eastAsia="ru-RU"/>
        </w:rPr>
        <w:t xml:space="preserve">Развивать творчество, самостоятельность, инициативу в двигательных действиях, осознанное отношение к ним, способность к самоконтролю, самооценке при выполнении движений. </w:t>
      </w:r>
      <w:r w:rsidRPr="00BC2D82">
        <w:rPr>
          <w:rFonts w:ascii="Times New Roman" w:eastAsia="Times New Roman" w:hAnsi="Times New Roman" w:cs="Times New Roman"/>
          <w:color w:val="000000"/>
          <w:sz w:val="24"/>
          <w:lang w:eastAsia="ru-RU"/>
        </w:rPr>
        <w:t xml:space="preserve">Формировать интерес и любовь к спорту. Систематически проводить под руководством медицинских работников различные виды закаливающих процедур с учетом индивидуальных особенностей детей. Ежедневно проводить утреннюю гимнастику продолжительностью 10-12 минут. Во время занятий, требующих большой умственной нагрузки, и </w:t>
      </w:r>
      <w:r w:rsidRPr="00BC2D82">
        <w:rPr>
          <w:rFonts w:ascii="Times New Roman" w:eastAsia="Times New Roman" w:hAnsi="Times New Roman" w:cs="Times New Roman"/>
          <w:b/>
          <w:color w:val="000000"/>
          <w:sz w:val="24"/>
          <w:lang w:eastAsia="ru-RU"/>
        </w:rPr>
        <w:t xml:space="preserve">в </w:t>
      </w:r>
      <w:r w:rsidRPr="00BC2D82">
        <w:rPr>
          <w:rFonts w:ascii="Times New Roman" w:eastAsia="Times New Roman" w:hAnsi="Times New Roman" w:cs="Times New Roman"/>
          <w:color w:val="000000"/>
          <w:sz w:val="24"/>
          <w:lang w:eastAsia="ru-RU"/>
        </w:rPr>
        <w:t xml:space="preserve">промежутках между </w:t>
      </w:r>
    </w:p>
    <w:p w:rsidR="00BC2D82" w:rsidRPr="00BC2D82" w:rsidRDefault="00BC2D82" w:rsidP="00BC2D82">
      <w:pPr>
        <w:spacing w:after="3" w:line="248" w:lineRule="auto"/>
        <w:ind w:right="52"/>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color w:val="000000"/>
          <w:sz w:val="24"/>
          <w:lang w:eastAsia="ru-RU"/>
        </w:rPr>
        <w:t xml:space="preserve">ними проводить физкультминутки продолжительностью 1-3 минуты. Обеспечивать оптимальную двигательную активность детей в течение всего дня, используя подвижные, спортивные, народные игры и физические упражнения. </w:t>
      </w:r>
    </w:p>
    <w:p w:rsidR="00BC2D82" w:rsidRPr="00BC2D82" w:rsidRDefault="00BC2D82" w:rsidP="00BC2D82">
      <w:pPr>
        <w:keepNext/>
        <w:keepLines/>
        <w:spacing w:after="5" w:line="249" w:lineRule="auto"/>
        <w:outlineLvl w:val="0"/>
        <w:rPr>
          <w:rFonts w:ascii="Times New Roman" w:eastAsia="Times New Roman" w:hAnsi="Times New Roman" w:cs="Times New Roman"/>
          <w:b/>
          <w:color w:val="000000"/>
          <w:sz w:val="24"/>
          <w:lang w:eastAsia="ru-RU"/>
        </w:rPr>
      </w:pPr>
      <w:r w:rsidRPr="00BC2D82">
        <w:rPr>
          <w:rFonts w:ascii="Times New Roman" w:eastAsia="Times New Roman" w:hAnsi="Times New Roman" w:cs="Times New Roman"/>
          <w:b/>
          <w:color w:val="000000"/>
          <w:sz w:val="24"/>
          <w:lang w:eastAsia="ru-RU"/>
        </w:rPr>
        <w:t xml:space="preserve">Воспитание культурно-гигиенических навыков </w:t>
      </w:r>
    </w:p>
    <w:p w:rsidR="00BC2D82" w:rsidRPr="00BC2D82" w:rsidRDefault="00BC2D82" w:rsidP="00BC2D82">
      <w:pPr>
        <w:spacing w:after="3" w:line="248" w:lineRule="auto"/>
        <w:ind w:right="52"/>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color w:val="000000"/>
          <w:sz w:val="24"/>
          <w:lang w:eastAsia="ru-RU"/>
        </w:rPr>
        <w:t>Воспитывать привычку быстро и правильно умываться, насухо вытираться</w:t>
      </w:r>
      <w:r w:rsidRPr="00BC2D82">
        <w:rPr>
          <w:rFonts w:ascii="Times New Roman" w:eastAsia="Times New Roman" w:hAnsi="Times New Roman" w:cs="Times New Roman"/>
          <w:i/>
          <w:color w:val="000000"/>
          <w:sz w:val="24"/>
          <w:lang w:eastAsia="ru-RU"/>
        </w:rPr>
        <w:t xml:space="preserve">, </w:t>
      </w:r>
      <w:r w:rsidRPr="00BC2D82">
        <w:rPr>
          <w:rFonts w:ascii="Times New Roman" w:eastAsia="Times New Roman" w:hAnsi="Times New Roman" w:cs="Times New Roman"/>
          <w:color w:val="000000"/>
          <w:sz w:val="24"/>
          <w:lang w:eastAsia="ru-RU"/>
        </w:rPr>
        <w:t xml:space="preserve">пользуясь индивидуальным полотенцем, чистить зубы, полоскать рот после еды, мыть ноги перед сном, правильно пользоваться носовым платком и расческой, следить за своим внешним видом, быстро раздеваться и одеваться, вешать одежду в определенном порядке, следить за чистотой одежды и обуви. Закреплять умение аккуратно пользоваться столовыми приборами, обращаться с просьбой, благодарить. </w:t>
      </w:r>
    </w:p>
    <w:p w:rsidR="00BC2D82" w:rsidRPr="00BC2D82" w:rsidRDefault="00BC2D82" w:rsidP="00BC2D82">
      <w:pPr>
        <w:keepNext/>
        <w:keepLines/>
        <w:spacing w:after="5" w:line="249" w:lineRule="auto"/>
        <w:outlineLvl w:val="0"/>
        <w:rPr>
          <w:rFonts w:ascii="Times New Roman" w:eastAsia="Times New Roman" w:hAnsi="Times New Roman" w:cs="Times New Roman"/>
          <w:b/>
          <w:color w:val="000000"/>
          <w:sz w:val="24"/>
          <w:lang w:eastAsia="ru-RU"/>
        </w:rPr>
      </w:pPr>
      <w:r w:rsidRPr="00BC2D82">
        <w:rPr>
          <w:rFonts w:ascii="Times New Roman" w:eastAsia="Times New Roman" w:hAnsi="Times New Roman" w:cs="Times New Roman"/>
          <w:b/>
          <w:color w:val="000000"/>
          <w:sz w:val="24"/>
          <w:lang w:eastAsia="ru-RU"/>
        </w:rPr>
        <w:t xml:space="preserve">Формирование начальных представлений о здоровом образе жизни </w:t>
      </w:r>
    </w:p>
    <w:p w:rsidR="00BC2D82" w:rsidRPr="00BC2D82" w:rsidRDefault="00BC2D82" w:rsidP="00BC2D82">
      <w:pPr>
        <w:spacing w:after="3" w:line="248" w:lineRule="auto"/>
        <w:ind w:right="52"/>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color w:val="000000"/>
          <w:sz w:val="24"/>
          <w:lang w:eastAsia="ru-RU"/>
        </w:rPr>
        <w:t xml:space="preserve">Продолжать знакомить детей с особенностями строения и функциями организма человека. Расширять представления о рациональном питании. Формировать представления о значении двигательной активности в жизни человека. Учить использовать специальные физические упражнения для укрепления своих органов и систем. Расширять представления о правилах и видах закаливания, о пользе закаливающих процедур. </w:t>
      </w:r>
      <w:r w:rsidRPr="00BC2D82">
        <w:rPr>
          <w:rFonts w:ascii="Times New Roman" w:eastAsia="Times New Roman" w:hAnsi="Times New Roman" w:cs="Times New Roman"/>
          <w:color w:val="000000"/>
          <w:sz w:val="24"/>
          <w:lang w:eastAsia="ru-RU"/>
        </w:rPr>
        <w:lastRenderedPageBreak/>
        <w:t xml:space="preserve">Расширять представления о роли солнечного света, воздуха и воды в жизни человека и их влиянии на здоровье. </w:t>
      </w:r>
    </w:p>
    <w:p w:rsidR="00BC2D82" w:rsidRPr="00BC2D82" w:rsidRDefault="00BC2D82" w:rsidP="00BC2D82">
      <w:pPr>
        <w:spacing w:after="0"/>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color w:val="000000"/>
          <w:sz w:val="24"/>
          <w:lang w:eastAsia="ru-RU"/>
        </w:rPr>
        <w:t xml:space="preserve"> </w:t>
      </w:r>
    </w:p>
    <w:p w:rsidR="00BC2D82" w:rsidRPr="00BC2D82" w:rsidRDefault="00BC2D82" w:rsidP="00BC2D82">
      <w:pPr>
        <w:spacing w:after="0"/>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b/>
          <w:i/>
          <w:color w:val="000000"/>
          <w:sz w:val="24"/>
          <w:u w:val="single" w:color="000000"/>
          <w:lang w:eastAsia="ru-RU"/>
        </w:rPr>
        <w:t>Социально-</w:t>
      </w:r>
      <w:proofErr w:type="gramStart"/>
      <w:r w:rsidRPr="00BC2D82">
        <w:rPr>
          <w:rFonts w:ascii="Times New Roman" w:eastAsia="Times New Roman" w:hAnsi="Times New Roman" w:cs="Times New Roman"/>
          <w:b/>
          <w:i/>
          <w:color w:val="000000"/>
          <w:sz w:val="24"/>
          <w:u w:val="single" w:color="000000"/>
          <w:lang w:eastAsia="ru-RU"/>
        </w:rPr>
        <w:t>коммуникативное  развитие</w:t>
      </w:r>
      <w:proofErr w:type="gramEnd"/>
      <w:r w:rsidRPr="00BC2D82">
        <w:rPr>
          <w:rFonts w:ascii="Times New Roman" w:eastAsia="Times New Roman" w:hAnsi="Times New Roman" w:cs="Times New Roman"/>
          <w:b/>
          <w:color w:val="000000"/>
          <w:sz w:val="24"/>
          <w:u w:val="single" w:color="000000"/>
          <w:lang w:eastAsia="ru-RU"/>
        </w:rPr>
        <w:t xml:space="preserve"> </w:t>
      </w:r>
      <w:r w:rsidRPr="00BC2D82">
        <w:rPr>
          <w:rFonts w:ascii="Times New Roman" w:eastAsia="Times New Roman" w:hAnsi="Times New Roman" w:cs="Times New Roman"/>
          <w:b/>
          <w:color w:val="000000"/>
          <w:sz w:val="24"/>
          <w:lang w:eastAsia="ru-RU"/>
        </w:rPr>
        <w:t xml:space="preserve"> </w:t>
      </w:r>
    </w:p>
    <w:p w:rsidR="00BC2D82" w:rsidRPr="00BC2D82" w:rsidRDefault="00BC2D82" w:rsidP="00BC2D82">
      <w:pPr>
        <w:keepNext/>
        <w:keepLines/>
        <w:spacing w:after="5" w:line="249" w:lineRule="auto"/>
        <w:outlineLvl w:val="0"/>
        <w:rPr>
          <w:rFonts w:ascii="Times New Roman" w:eastAsia="Times New Roman" w:hAnsi="Times New Roman" w:cs="Times New Roman"/>
          <w:b/>
          <w:color w:val="000000"/>
          <w:sz w:val="24"/>
          <w:lang w:eastAsia="ru-RU"/>
        </w:rPr>
      </w:pPr>
      <w:r w:rsidRPr="00BC2D82">
        <w:rPr>
          <w:rFonts w:ascii="Times New Roman" w:eastAsia="Times New Roman" w:hAnsi="Times New Roman" w:cs="Times New Roman"/>
          <w:b/>
          <w:i/>
          <w:color w:val="000000"/>
          <w:sz w:val="24"/>
          <w:lang w:eastAsia="ru-RU"/>
        </w:rPr>
        <w:t xml:space="preserve"> «</w:t>
      </w:r>
      <w:r w:rsidRPr="00BC2D82">
        <w:rPr>
          <w:rFonts w:ascii="Times New Roman" w:eastAsia="Times New Roman" w:hAnsi="Times New Roman" w:cs="Times New Roman"/>
          <w:b/>
          <w:color w:val="000000"/>
          <w:sz w:val="24"/>
          <w:lang w:eastAsia="ru-RU"/>
        </w:rPr>
        <w:t xml:space="preserve">Развитие игровой деятельности» </w:t>
      </w:r>
    </w:p>
    <w:p w:rsidR="00BC2D82" w:rsidRPr="00BC2D82" w:rsidRDefault="00BC2D82" w:rsidP="00BC2D82">
      <w:pPr>
        <w:spacing w:after="3" w:line="248" w:lineRule="auto"/>
        <w:ind w:right="52"/>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color w:val="000000"/>
          <w:sz w:val="24"/>
          <w:lang w:eastAsia="ru-RU"/>
        </w:rPr>
        <w:t xml:space="preserve">Продолжать развивать у детей самостоятельность в организации всех видов игр, выполнении правил и норм поведения. Развивать инициативу, организаторские способности. Воспитывать умение действовать в команде. </w:t>
      </w:r>
    </w:p>
    <w:p w:rsidR="00BC2D82" w:rsidRPr="00BC2D82" w:rsidRDefault="00BC2D82" w:rsidP="00BC2D82">
      <w:pPr>
        <w:keepNext/>
        <w:keepLines/>
        <w:spacing w:after="5" w:line="249" w:lineRule="auto"/>
        <w:outlineLvl w:val="0"/>
        <w:rPr>
          <w:rFonts w:ascii="Times New Roman" w:eastAsia="Times New Roman" w:hAnsi="Times New Roman" w:cs="Times New Roman"/>
          <w:b/>
          <w:color w:val="000000"/>
          <w:sz w:val="24"/>
          <w:lang w:eastAsia="ru-RU"/>
        </w:rPr>
      </w:pPr>
      <w:r w:rsidRPr="00BC2D82">
        <w:rPr>
          <w:rFonts w:ascii="Times New Roman" w:eastAsia="Times New Roman" w:hAnsi="Times New Roman" w:cs="Times New Roman"/>
          <w:b/>
          <w:color w:val="000000"/>
          <w:sz w:val="24"/>
          <w:lang w:eastAsia="ru-RU"/>
        </w:rPr>
        <w:t xml:space="preserve">Сюжетно-ролевые игры </w:t>
      </w:r>
    </w:p>
    <w:p w:rsidR="00BC2D82" w:rsidRPr="00BC2D82" w:rsidRDefault="00BC2D82" w:rsidP="00BC2D82">
      <w:pPr>
        <w:spacing w:after="3" w:line="248" w:lineRule="auto"/>
        <w:ind w:right="52"/>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color w:val="000000"/>
          <w:sz w:val="24"/>
          <w:lang w:eastAsia="ru-RU"/>
        </w:rPr>
        <w:t>Закреплять умение брать на себя различные роли в соответствии с сюжетом игры; использовать а атрибуты, конструкторы, строительный материал.</w:t>
      </w:r>
      <w:r w:rsidRPr="00BC2D82">
        <w:rPr>
          <w:rFonts w:ascii="Times New Roman" w:eastAsia="Times New Roman" w:hAnsi="Times New Roman" w:cs="Times New Roman"/>
          <w:b/>
          <w:color w:val="000000"/>
          <w:sz w:val="24"/>
          <w:lang w:eastAsia="ru-RU"/>
        </w:rPr>
        <w:t xml:space="preserve"> </w:t>
      </w:r>
      <w:r w:rsidRPr="00BC2D82">
        <w:rPr>
          <w:rFonts w:ascii="Times New Roman" w:eastAsia="Times New Roman" w:hAnsi="Times New Roman" w:cs="Times New Roman"/>
          <w:color w:val="000000"/>
          <w:sz w:val="24"/>
          <w:lang w:eastAsia="ru-RU"/>
        </w:rPr>
        <w:t xml:space="preserve">Побуждать детей </w:t>
      </w:r>
      <w:proofErr w:type="spellStart"/>
      <w:r w:rsidRPr="00BC2D82">
        <w:rPr>
          <w:rFonts w:ascii="Times New Roman" w:eastAsia="Times New Roman" w:hAnsi="Times New Roman" w:cs="Times New Roman"/>
          <w:color w:val="000000"/>
          <w:sz w:val="24"/>
          <w:lang w:eastAsia="ru-RU"/>
        </w:rPr>
        <w:t>досвоему</w:t>
      </w:r>
      <w:proofErr w:type="spellEnd"/>
      <w:r w:rsidRPr="00BC2D82">
        <w:rPr>
          <w:rFonts w:ascii="Times New Roman" w:eastAsia="Times New Roman" w:hAnsi="Times New Roman" w:cs="Times New Roman"/>
          <w:color w:val="000000"/>
          <w:sz w:val="24"/>
          <w:lang w:eastAsia="ru-RU"/>
        </w:rPr>
        <w:t xml:space="preserve"> обустраивать собственную игру самостоятельно подбирать и</w:t>
      </w:r>
      <w:r w:rsidRPr="00BC2D82">
        <w:rPr>
          <w:rFonts w:ascii="Times New Roman" w:eastAsia="Times New Roman" w:hAnsi="Times New Roman" w:cs="Times New Roman"/>
          <w:b/>
          <w:color w:val="000000"/>
          <w:sz w:val="24"/>
          <w:lang w:eastAsia="ru-RU"/>
        </w:rPr>
        <w:t xml:space="preserve"> </w:t>
      </w:r>
      <w:r w:rsidRPr="00BC2D82">
        <w:rPr>
          <w:rFonts w:ascii="Times New Roman" w:eastAsia="Times New Roman" w:hAnsi="Times New Roman" w:cs="Times New Roman"/>
          <w:color w:val="000000"/>
          <w:sz w:val="24"/>
          <w:lang w:eastAsia="ru-RU"/>
        </w:rPr>
        <w:t>создавать недостающие для игры предметы (билеты для игры в театр, деньги для покупок).</w:t>
      </w:r>
      <w:r w:rsidRPr="00BC2D82">
        <w:rPr>
          <w:rFonts w:ascii="Times New Roman" w:eastAsia="Times New Roman" w:hAnsi="Times New Roman" w:cs="Times New Roman"/>
          <w:b/>
          <w:color w:val="000000"/>
          <w:sz w:val="24"/>
          <w:lang w:eastAsia="ru-RU"/>
        </w:rPr>
        <w:t xml:space="preserve"> </w:t>
      </w:r>
      <w:r w:rsidRPr="00BC2D82">
        <w:rPr>
          <w:rFonts w:ascii="Times New Roman" w:eastAsia="Times New Roman" w:hAnsi="Times New Roman" w:cs="Times New Roman"/>
          <w:color w:val="000000"/>
          <w:sz w:val="24"/>
          <w:lang w:eastAsia="ru-RU"/>
        </w:rPr>
        <w:t>Способствовать творческому использованию в играх представлений об окружающей</w:t>
      </w:r>
      <w:r w:rsidRPr="00BC2D82">
        <w:rPr>
          <w:rFonts w:ascii="Times New Roman" w:eastAsia="Times New Roman" w:hAnsi="Times New Roman" w:cs="Times New Roman"/>
          <w:b/>
          <w:color w:val="000000"/>
          <w:sz w:val="24"/>
          <w:lang w:eastAsia="ru-RU"/>
        </w:rPr>
        <w:t xml:space="preserve"> </w:t>
      </w:r>
      <w:r w:rsidRPr="00BC2D82">
        <w:rPr>
          <w:rFonts w:ascii="Times New Roman" w:eastAsia="Times New Roman" w:hAnsi="Times New Roman" w:cs="Times New Roman"/>
          <w:color w:val="000000"/>
          <w:sz w:val="24"/>
          <w:lang w:eastAsia="ru-RU"/>
        </w:rPr>
        <w:t>жизни, впечатлений о произведениях литературы, мультфильмах.</w:t>
      </w:r>
      <w:r w:rsidRPr="00BC2D82">
        <w:rPr>
          <w:rFonts w:ascii="Times New Roman" w:eastAsia="Times New Roman" w:hAnsi="Times New Roman" w:cs="Times New Roman"/>
          <w:b/>
          <w:color w:val="000000"/>
          <w:sz w:val="24"/>
          <w:lang w:eastAsia="ru-RU"/>
        </w:rPr>
        <w:t xml:space="preserve"> </w:t>
      </w:r>
      <w:r w:rsidRPr="00BC2D82">
        <w:rPr>
          <w:rFonts w:ascii="Times New Roman" w:eastAsia="Times New Roman" w:hAnsi="Times New Roman" w:cs="Times New Roman"/>
          <w:color w:val="000000"/>
          <w:sz w:val="24"/>
          <w:lang w:eastAsia="ru-RU"/>
        </w:rPr>
        <w:t>Развивать творческое воображение, способность совместно развертывать игру,</w:t>
      </w:r>
      <w:r w:rsidRPr="00BC2D82">
        <w:rPr>
          <w:rFonts w:ascii="Times New Roman" w:eastAsia="Times New Roman" w:hAnsi="Times New Roman" w:cs="Times New Roman"/>
          <w:b/>
          <w:color w:val="000000"/>
          <w:sz w:val="24"/>
          <w:lang w:eastAsia="ru-RU"/>
        </w:rPr>
        <w:t xml:space="preserve"> </w:t>
      </w:r>
      <w:r w:rsidRPr="00BC2D82">
        <w:rPr>
          <w:rFonts w:ascii="Times New Roman" w:eastAsia="Times New Roman" w:hAnsi="Times New Roman" w:cs="Times New Roman"/>
          <w:color w:val="000000"/>
          <w:sz w:val="24"/>
          <w:lang w:eastAsia="ru-RU"/>
        </w:rPr>
        <w:t>согласовывая собственный игровой замысел с замыслами сверстников. Продолжать формировать умение договариваться, планировать и обсуждать действия всех играющих. Воспитывать доброжелательность, готовность выручить сверстника: умение считаться с интересами и мнением товарищей по игре, справедливо решать споры.</w:t>
      </w:r>
      <w:r w:rsidRPr="00BC2D82">
        <w:rPr>
          <w:rFonts w:ascii="Times New Roman" w:eastAsia="Times New Roman" w:hAnsi="Times New Roman" w:cs="Times New Roman"/>
          <w:b/>
          <w:color w:val="000000"/>
          <w:sz w:val="24"/>
          <w:lang w:eastAsia="ru-RU"/>
        </w:rPr>
        <w:t xml:space="preserve"> </w:t>
      </w:r>
    </w:p>
    <w:p w:rsidR="00BC2D82" w:rsidRPr="00BC2D82" w:rsidRDefault="00BC2D82" w:rsidP="00BC2D82">
      <w:pPr>
        <w:keepNext/>
        <w:keepLines/>
        <w:spacing w:after="5" w:line="249" w:lineRule="auto"/>
        <w:outlineLvl w:val="0"/>
        <w:rPr>
          <w:rFonts w:ascii="Times New Roman" w:eastAsia="Times New Roman" w:hAnsi="Times New Roman" w:cs="Times New Roman"/>
          <w:b/>
          <w:color w:val="000000"/>
          <w:sz w:val="24"/>
          <w:lang w:eastAsia="ru-RU"/>
        </w:rPr>
      </w:pPr>
      <w:r w:rsidRPr="00BC2D82">
        <w:rPr>
          <w:rFonts w:ascii="Times New Roman" w:eastAsia="Times New Roman" w:hAnsi="Times New Roman" w:cs="Times New Roman"/>
          <w:b/>
          <w:color w:val="000000"/>
          <w:sz w:val="24"/>
          <w:lang w:eastAsia="ru-RU"/>
        </w:rPr>
        <w:t xml:space="preserve">Подвижные игры </w:t>
      </w:r>
    </w:p>
    <w:p w:rsidR="00BC2D82" w:rsidRPr="00BC2D82" w:rsidRDefault="00BC2D82" w:rsidP="00BC2D82">
      <w:pPr>
        <w:spacing w:after="3" w:line="248" w:lineRule="auto"/>
        <w:ind w:right="52"/>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color w:val="000000"/>
          <w:sz w:val="24"/>
          <w:lang w:eastAsia="ru-RU"/>
        </w:rPr>
        <w:t xml:space="preserve">Закреплять умение использовать в самостоятельной деятельности разнообразные по содержанию подвижные игры. Закреплять умение справедливо оценивать результаты игры. Развивать интерес к народным играм. </w:t>
      </w:r>
    </w:p>
    <w:p w:rsidR="00BC2D82" w:rsidRPr="00BC2D82" w:rsidRDefault="00BC2D82" w:rsidP="00BC2D82">
      <w:pPr>
        <w:keepNext/>
        <w:keepLines/>
        <w:spacing w:after="5" w:line="249" w:lineRule="auto"/>
        <w:outlineLvl w:val="0"/>
        <w:rPr>
          <w:rFonts w:ascii="Times New Roman" w:eastAsia="Times New Roman" w:hAnsi="Times New Roman" w:cs="Times New Roman"/>
          <w:b/>
          <w:color w:val="000000"/>
          <w:sz w:val="24"/>
          <w:lang w:eastAsia="ru-RU"/>
        </w:rPr>
      </w:pPr>
      <w:r w:rsidRPr="00BC2D82">
        <w:rPr>
          <w:rFonts w:ascii="Times New Roman" w:eastAsia="Times New Roman" w:hAnsi="Times New Roman" w:cs="Times New Roman"/>
          <w:b/>
          <w:color w:val="000000"/>
          <w:sz w:val="24"/>
          <w:lang w:eastAsia="ru-RU"/>
        </w:rPr>
        <w:t xml:space="preserve">Театрализованные игры </w:t>
      </w:r>
    </w:p>
    <w:p w:rsidR="00BC2D82" w:rsidRPr="00BC2D82" w:rsidRDefault="00BC2D82" w:rsidP="00BC2D82">
      <w:pPr>
        <w:spacing w:after="3" w:line="248" w:lineRule="auto"/>
        <w:ind w:right="52"/>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color w:val="000000"/>
          <w:sz w:val="24"/>
          <w:lang w:eastAsia="ru-RU"/>
        </w:rPr>
        <w:t>Развивать самостоятельность дошкольников в организации театрализованных игр. Совершенствовать умение самостоятельно выбирать сказку, стихотворение, песню для постановки; готовить необходимые атрибуты и декорация для будущего спектакля; распределять между собой обязанности и роли. Развивать творческую самостоятельность, эстетический вкус в</w:t>
      </w:r>
      <w:r w:rsidRPr="00BC2D82">
        <w:rPr>
          <w:rFonts w:ascii="Times New Roman" w:eastAsia="Times New Roman" w:hAnsi="Times New Roman" w:cs="Times New Roman"/>
          <w:b/>
          <w:color w:val="000000"/>
          <w:sz w:val="24"/>
          <w:lang w:eastAsia="ru-RU"/>
        </w:rPr>
        <w:t xml:space="preserve"> </w:t>
      </w:r>
      <w:r w:rsidRPr="00BC2D82">
        <w:rPr>
          <w:rFonts w:ascii="Times New Roman" w:eastAsia="Times New Roman" w:hAnsi="Times New Roman" w:cs="Times New Roman"/>
          <w:color w:val="000000"/>
          <w:sz w:val="24"/>
          <w:lang w:eastAsia="ru-RU"/>
        </w:rPr>
        <w:t xml:space="preserve">передаче образа; отчетливость произношения. Закреплять умение использованные средства выразительности. Воспитывать любовь к театру. Широко использовать в театрализованной деятельности детей разные виды театра. Воспитывать навыки театральной культуры, приобщать к театральному искусству через просмотр театральных постановок, видеоматериалов. Рассказывать детям о театре, театральных профессиях. Помогать постигать художественные образы, созданные средствами театральной выразительности. </w:t>
      </w:r>
    </w:p>
    <w:p w:rsidR="00BC2D82" w:rsidRPr="00BC2D82" w:rsidRDefault="00BC2D82" w:rsidP="00BC2D82">
      <w:pPr>
        <w:keepNext/>
        <w:keepLines/>
        <w:spacing w:after="5" w:line="249" w:lineRule="auto"/>
        <w:outlineLvl w:val="0"/>
        <w:rPr>
          <w:rFonts w:ascii="Times New Roman" w:eastAsia="Times New Roman" w:hAnsi="Times New Roman" w:cs="Times New Roman"/>
          <w:b/>
          <w:color w:val="000000"/>
          <w:sz w:val="24"/>
          <w:lang w:eastAsia="ru-RU"/>
        </w:rPr>
      </w:pPr>
      <w:r w:rsidRPr="00BC2D82">
        <w:rPr>
          <w:rFonts w:ascii="Times New Roman" w:eastAsia="Times New Roman" w:hAnsi="Times New Roman" w:cs="Times New Roman"/>
          <w:b/>
          <w:color w:val="000000"/>
          <w:sz w:val="24"/>
          <w:lang w:eastAsia="ru-RU"/>
        </w:rPr>
        <w:t xml:space="preserve">Дидактические игры </w:t>
      </w:r>
    </w:p>
    <w:p w:rsidR="00BC2D82" w:rsidRPr="00BC2D82" w:rsidRDefault="00BC2D82" w:rsidP="00BC2D82">
      <w:pPr>
        <w:spacing w:after="3" w:line="248" w:lineRule="auto"/>
        <w:ind w:right="52"/>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color w:val="000000"/>
          <w:sz w:val="24"/>
          <w:lang w:eastAsia="ru-RU"/>
        </w:rPr>
        <w:t xml:space="preserve">Закреплять умение детей играть в различные дидактические игры. Развивать умение организовывать игры, исполнять роль ведущего. Закреплять умение согласовывать свои действия с действиями ведущего и других участников игры. Развивать сообразительность, умение самостоятельно решать поставленную задачу. Привлекать к созданию некоторых дидактических игр. Развивать и закреплять сенсорные способности. </w:t>
      </w:r>
    </w:p>
    <w:p w:rsidR="00BC2D82" w:rsidRPr="00BC2D82" w:rsidRDefault="00BC2D82" w:rsidP="00BC2D82">
      <w:pPr>
        <w:spacing w:after="193" w:line="248" w:lineRule="auto"/>
        <w:ind w:right="52"/>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b/>
          <w:color w:val="000000"/>
          <w:sz w:val="24"/>
          <w:lang w:eastAsia="ru-RU"/>
        </w:rPr>
        <w:t xml:space="preserve">Приобщение к элементарным общепринятым нормам и правилам взаимоотношения со сверстниками и взрослыми. </w:t>
      </w:r>
      <w:r w:rsidRPr="00BC2D82">
        <w:rPr>
          <w:rFonts w:ascii="Times New Roman" w:eastAsia="Times New Roman" w:hAnsi="Times New Roman" w:cs="Times New Roman"/>
          <w:color w:val="000000"/>
          <w:sz w:val="24"/>
          <w:lang w:eastAsia="ru-RU"/>
        </w:rPr>
        <w:t>Продолжать воспитывать дружеские взаимоотношения между детьми, привычку сообща</w:t>
      </w:r>
      <w:r w:rsidRPr="00BC2D82">
        <w:rPr>
          <w:rFonts w:ascii="Times New Roman" w:eastAsia="Times New Roman" w:hAnsi="Times New Roman" w:cs="Times New Roman"/>
          <w:b/>
          <w:color w:val="000000"/>
          <w:sz w:val="24"/>
          <w:lang w:eastAsia="ru-RU"/>
        </w:rPr>
        <w:t xml:space="preserve"> </w:t>
      </w:r>
      <w:r w:rsidRPr="00BC2D82">
        <w:rPr>
          <w:rFonts w:ascii="Times New Roman" w:eastAsia="Times New Roman" w:hAnsi="Times New Roman" w:cs="Times New Roman"/>
          <w:color w:val="000000"/>
          <w:sz w:val="24"/>
          <w:lang w:eastAsia="ru-RU"/>
        </w:rPr>
        <w:t>играть, трудиться, заниматься самостоятельно выбранным делом. Формировать умение договариваться, помогать друг другу; стремление радовать старших хорошими поступками.</w:t>
      </w:r>
      <w:r w:rsidRPr="00BC2D82">
        <w:rPr>
          <w:rFonts w:ascii="Times New Roman" w:eastAsia="Times New Roman" w:hAnsi="Times New Roman" w:cs="Times New Roman"/>
          <w:b/>
          <w:color w:val="000000"/>
          <w:sz w:val="24"/>
          <w:lang w:eastAsia="ru-RU"/>
        </w:rPr>
        <w:t xml:space="preserve"> </w:t>
      </w:r>
      <w:r w:rsidRPr="00BC2D82">
        <w:rPr>
          <w:rFonts w:ascii="Times New Roman" w:eastAsia="Times New Roman" w:hAnsi="Times New Roman" w:cs="Times New Roman"/>
          <w:color w:val="000000"/>
          <w:sz w:val="24"/>
          <w:lang w:eastAsia="ru-RU"/>
        </w:rPr>
        <w:t xml:space="preserve">Продолжать воспитывать уважительное отношение к окружающим. Объяснять детям, что не следует вмешиваться в разговор взрослых; </w:t>
      </w:r>
      <w:proofErr w:type="gramStart"/>
      <w:r w:rsidRPr="00BC2D82">
        <w:rPr>
          <w:rFonts w:ascii="Times New Roman" w:eastAsia="Times New Roman" w:hAnsi="Times New Roman" w:cs="Times New Roman"/>
          <w:color w:val="000000"/>
          <w:sz w:val="24"/>
          <w:lang w:eastAsia="ru-RU"/>
        </w:rPr>
        <w:t>важно .слушать</w:t>
      </w:r>
      <w:proofErr w:type="gramEnd"/>
      <w:r w:rsidRPr="00BC2D82">
        <w:rPr>
          <w:rFonts w:ascii="Times New Roman" w:eastAsia="Times New Roman" w:hAnsi="Times New Roman" w:cs="Times New Roman"/>
          <w:color w:val="000000"/>
          <w:sz w:val="24"/>
          <w:lang w:eastAsia="ru-RU"/>
        </w:rPr>
        <w:t xml:space="preserve"> собеседника и без надобности</w:t>
      </w:r>
      <w:r w:rsidRPr="00BC2D82">
        <w:rPr>
          <w:rFonts w:ascii="Times New Roman" w:eastAsia="Times New Roman" w:hAnsi="Times New Roman" w:cs="Times New Roman"/>
          <w:b/>
          <w:color w:val="000000"/>
          <w:sz w:val="24"/>
          <w:lang w:eastAsia="ru-RU"/>
        </w:rPr>
        <w:t xml:space="preserve"> </w:t>
      </w:r>
      <w:r w:rsidRPr="00BC2D82">
        <w:rPr>
          <w:rFonts w:ascii="Times New Roman" w:eastAsia="Times New Roman" w:hAnsi="Times New Roman" w:cs="Times New Roman"/>
          <w:color w:val="000000"/>
          <w:sz w:val="24"/>
          <w:lang w:eastAsia="ru-RU"/>
        </w:rPr>
        <w:t xml:space="preserve">не перебивать. Продолжать воспитывать заботливое отношение к малышам, пожилым людям; желание помогать им. </w:t>
      </w:r>
      <w:r w:rsidRPr="00BC2D82">
        <w:rPr>
          <w:rFonts w:ascii="Times New Roman" w:eastAsia="Times New Roman" w:hAnsi="Times New Roman" w:cs="Times New Roman"/>
          <w:color w:val="000000"/>
          <w:sz w:val="24"/>
          <w:lang w:eastAsia="ru-RU"/>
        </w:rPr>
        <w:lastRenderedPageBreak/>
        <w:t>Формировать такие качества, как сочувствие, отзывчивость, справедливость, скромность, коллективизм. Формировать умение спокойно отстаивать свое мнение. Развивать волевые качества: умение ограничивать свои желания, подняться требованиям</w:t>
      </w:r>
      <w:r w:rsidRPr="00BC2D82">
        <w:rPr>
          <w:rFonts w:ascii="Times New Roman" w:eastAsia="Times New Roman" w:hAnsi="Times New Roman" w:cs="Times New Roman"/>
          <w:b/>
          <w:color w:val="000000"/>
          <w:sz w:val="24"/>
          <w:lang w:eastAsia="ru-RU"/>
        </w:rPr>
        <w:t xml:space="preserve"> </w:t>
      </w:r>
      <w:r w:rsidRPr="00BC2D82">
        <w:rPr>
          <w:rFonts w:ascii="Times New Roman" w:eastAsia="Times New Roman" w:hAnsi="Times New Roman" w:cs="Times New Roman"/>
          <w:color w:val="000000"/>
          <w:sz w:val="24"/>
          <w:lang w:eastAsia="ru-RU"/>
        </w:rPr>
        <w:t>взрослых и выполнять установленные нормы поведения, в своих поступках следовать положительному примеру. Продолжать обогащать словарь формулами словесной вежливости приветствие, прощание, просьбы, извинения.</w:t>
      </w:r>
      <w:r w:rsidRPr="00BC2D82">
        <w:rPr>
          <w:rFonts w:ascii="Times New Roman" w:eastAsia="Times New Roman" w:hAnsi="Times New Roman" w:cs="Times New Roman"/>
          <w:b/>
          <w:color w:val="000000"/>
          <w:sz w:val="24"/>
          <w:lang w:eastAsia="ru-RU"/>
        </w:rPr>
        <w:t xml:space="preserve"> </w:t>
      </w:r>
    </w:p>
    <w:p w:rsidR="00BC2D82" w:rsidRPr="00BC2D82" w:rsidRDefault="00BC2D82" w:rsidP="00BC2D82">
      <w:pPr>
        <w:keepNext/>
        <w:keepLines/>
        <w:spacing w:after="5" w:line="249" w:lineRule="auto"/>
        <w:outlineLvl w:val="0"/>
        <w:rPr>
          <w:rFonts w:ascii="Times New Roman" w:eastAsia="Times New Roman" w:hAnsi="Times New Roman" w:cs="Times New Roman"/>
          <w:b/>
          <w:color w:val="000000"/>
          <w:sz w:val="24"/>
          <w:lang w:eastAsia="ru-RU"/>
        </w:rPr>
      </w:pPr>
      <w:r w:rsidRPr="00BC2D82">
        <w:rPr>
          <w:rFonts w:ascii="Times New Roman" w:eastAsia="Times New Roman" w:hAnsi="Times New Roman" w:cs="Times New Roman"/>
          <w:b/>
          <w:color w:val="000000"/>
          <w:sz w:val="24"/>
          <w:lang w:eastAsia="ru-RU"/>
        </w:rPr>
        <w:t xml:space="preserve">Формирование гендерной, семейной, гражданской принадлежности, патриотических чувств, чувства принадлежности к мировому сообществу </w:t>
      </w:r>
    </w:p>
    <w:p w:rsidR="00BC2D82" w:rsidRPr="00BC2D82" w:rsidRDefault="00BC2D82" w:rsidP="00BC2D82">
      <w:pPr>
        <w:spacing w:after="3" w:line="248" w:lineRule="auto"/>
        <w:ind w:right="52"/>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b/>
          <w:color w:val="000000"/>
          <w:sz w:val="24"/>
          <w:lang w:eastAsia="ru-RU"/>
        </w:rPr>
        <w:t xml:space="preserve">Образ Я. </w:t>
      </w:r>
      <w:r w:rsidRPr="00BC2D82">
        <w:rPr>
          <w:rFonts w:ascii="Times New Roman" w:eastAsia="Times New Roman" w:hAnsi="Times New Roman" w:cs="Times New Roman"/>
          <w:color w:val="000000"/>
          <w:sz w:val="24"/>
          <w:lang w:eastAsia="ru-RU"/>
        </w:rPr>
        <w:t xml:space="preserve">Развивать представления о временной перспективе личности, об изменении позиции человека с возрастом. Углублять представления ребенка о себе в прошлом, настоящем и будущем. Расширять представления детей об их обязанностях, прежде всего в связи с подготовкой к школе. </w:t>
      </w:r>
    </w:p>
    <w:p w:rsidR="00BC2D82" w:rsidRPr="00BC2D82" w:rsidRDefault="00BC2D82" w:rsidP="00BC2D82">
      <w:pPr>
        <w:spacing w:after="3" w:line="248" w:lineRule="auto"/>
        <w:ind w:right="52"/>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b/>
          <w:color w:val="000000"/>
          <w:sz w:val="24"/>
          <w:lang w:eastAsia="ru-RU"/>
        </w:rPr>
        <w:t xml:space="preserve">Семья. </w:t>
      </w:r>
      <w:r w:rsidRPr="00BC2D82">
        <w:rPr>
          <w:rFonts w:ascii="Times New Roman" w:eastAsia="Times New Roman" w:hAnsi="Times New Roman" w:cs="Times New Roman"/>
          <w:color w:val="000000"/>
          <w:sz w:val="24"/>
          <w:lang w:eastAsia="ru-RU"/>
        </w:rPr>
        <w:t xml:space="preserve">Расширять представления детей об истории семьи в контексте истории родной страны. Рассказывать детям о воинских наградах дедушек, бабушек, родителей. Закреплять знание домашнего адреса и телефона, имен и отчеств родителей, их профессий. </w:t>
      </w:r>
    </w:p>
    <w:p w:rsidR="00BC2D82" w:rsidRPr="00BC2D82" w:rsidRDefault="00BC2D82" w:rsidP="00BC2D82">
      <w:pPr>
        <w:spacing w:after="3" w:line="248" w:lineRule="auto"/>
        <w:ind w:right="52"/>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b/>
          <w:color w:val="000000"/>
          <w:sz w:val="24"/>
          <w:lang w:eastAsia="ru-RU"/>
        </w:rPr>
        <w:t xml:space="preserve">Детский сад. </w:t>
      </w:r>
      <w:r w:rsidRPr="00BC2D82">
        <w:rPr>
          <w:rFonts w:ascii="Times New Roman" w:eastAsia="Times New Roman" w:hAnsi="Times New Roman" w:cs="Times New Roman"/>
          <w:color w:val="000000"/>
          <w:sz w:val="24"/>
          <w:lang w:eastAsia="ru-RU"/>
        </w:rPr>
        <w:t xml:space="preserve">Формировать представления о себе как об активном члене коллектива через проектную деятельность, охватывающую детей младших возрастных групп и родителей, участие в жизни дошкольного учреждения. Привлекать детей к созданию развивающей среды дошкольного учреждения. </w:t>
      </w:r>
    </w:p>
    <w:p w:rsidR="00BC2D82" w:rsidRPr="00BC2D82" w:rsidRDefault="00BC2D82" w:rsidP="00BC2D82">
      <w:pPr>
        <w:spacing w:after="3" w:line="248" w:lineRule="auto"/>
        <w:ind w:right="52"/>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b/>
          <w:color w:val="000000"/>
          <w:sz w:val="24"/>
          <w:lang w:eastAsia="ru-RU"/>
        </w:rPr>
        <w:t xml:space="preserve">Родная страна. </w:t>
      </w:r>
      <w:r w:rsidRPr="00BC2D82">
        <w:rPr>
          <w:rFonts w:ascii="Times New Roman" w:eastAsia="Times New Roman" w:hAnsi="Times New Roman" w:cs="Times New Roman"/>
          <w:color w:val="000000"/>
          <w:sz w:val="24"/>
          <w:lang w:eastAsia="ru-RU"/>
        </w:rPr>
        <w:t xml:space="preserve">Расширять представления о родном крае. Продолжать знакомить с достопримечательностями региона, в котором живут дети. Углублять и уточнять представления о Родине — России. Поддерживать интерес детей кс событиям, происходящим в стране, воспитывать чувство гордости за ее достижения. Закреплять знания о флаге, гербе и гимне России (гимн исполняется во время праздника или другого торжественного события; когда звучит гимн, все встают, а мужчины и мальчики снимают головные уборы). Расширять представления о Москве — главном городе, столице России. </w:t>
      </w:r>
    </w:p>
    <w:p w:rsidR="00BC2D82" w:rsidRPr="00BC2D82" w:rsidRDefault="00BC2D82" w:rsidP="00BC2D82">
      <w:pPr>
        <w:spacing w:after="3" w:line="248" w:lineRule="auto"/>
        <w:ind w:right="52"/>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color w:val="000000"/>
          <w:sz w:val="24"/>
          <w:lang w:eastAsia="ru-RU"/>
        </w:rPr>
        <w:t>Продолжать расширять знания о государственных праздниках. Рассказать детям о Ю. А. Гагарине и других героях космоса, мы Воспитывать уважение к</w:t>
      </w:r>
      <w:r w:rsidRPr="00BC2D82">
        <w:rPr>
          <w:rFonts w:ascii="Times New Roman" w:eastAsia="Times New Roman" w:hAnsi="Times New Roman" w:cs="Times New Roman"/>
          <w:b/>
          <w:color w:val="000000"/>
          <w:sz w:val="24"/>
          <w:lang w:eastAsia="ru-RU"/>
        </w:rPr>
        <w:t xml:space="preserve"> </w:t>
      </w:r>
      <w:r w:rsidRPr="00BC2D82">
        <w:rPr>
          <w:rFonts w:ascii="Times New Roman" w:eastAsia="Times New Roman" w:hAnsi="Times New Roman" w:cs="Times New Roman"/>
          <w:color w:val="000000"/>
          <w:sz w:val="24"/>
          <w:lang w:eastAsia="ru-RU"/>
        </w:rPr>
        <w:t xml:space="preserve">людям разных национальностей и их обычаям. </w:t>
      </w:r>
    </w:p>
    <w:p w:rsidR="00BC2D82" w:rsidRPr="00BC2D82" w:rsidRDefault="00BC2D82" w:rsidP="00BC2D82">
      <w:pPr>
        <w:spacing w:after="3" w:line="248" w:lineRule="auto"/>
        <w:ind w:right="52"/>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b/>
          <w:color w:val="000000"/>
          <w:sz w:val="24"/>
          <w:lang w:eastAsia="ru-RU"/>
        </w:rPr>
        <w:t xml:space="preserve">Наша армия. </w:t>
      </w:r>
      <w:r w:rsidRPr="00BC2D82">
        <w:rPr>
          <w:rFonts w:ascii="Times New Roman" w:eastAsia="Times New Roman" w:hAnsi="Times New Roman" w:cs="Times New Roman"/>
          <w:color w:val="000000"/>
          <w:sz w:val="24"/>
          <w:lang w:eastAsia="ru-RU"/>
        </w:rPr>
        <w:t xml:space="preserve">Углублять знания о Российской армии. Воспитывать уважение к защитникам Отечества, к памяти павших бойцов: возлагать с детьми цветы к обелискам, памятникам. </w:t>
      </w:r>
    </w:p>
    <w:p w:rsidR="00BC2D82" w:rsidRPr="00BC2D82" w:rsidRDefault="00BC2D82" w:rsidP="00BC2D82">
      <w:pPr>
        <w:spacing w:after="3" w:line="248" w:lineRule="auto"/>
        <w:ind w:right="52"/>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b/>
          <w:color w:val="000000"/>
          <w:sz w:val="24"/>
          <w:lang w:eastAsia="ru-RU"/>
        </w:rPr>
        <w:t xml:space="preserve">Наша планета. </w:t>
      </w:r>
      <w:r w:rsidRPr="00BC2D82">
        <w:rPr>
          <w:rFonts w:ascii="Times New Roman" w:eastAsia="Times New Roman" w:hAnsi="Times New Roman" w:cs="Times New Roman"/>
          <w:color w:val="000000"/>
          <w:sz w:val="24"/>
          <w:lang w:eastAsia="ru-RU"/>
        </w:rPr>
        <w:t xml:space="preserve">Рассказывать детям о том, что Земля — наш общий дом, на Земле много разных стран. Объяснять, как важно жить в мире со всеми народами, знать и уважать их культуру, обычаи и традиции. Расширять представления о своей принадлежности к человеческому сообществу, о детстве ребят других стран, о правах детей в мире. </w:t>
      </w:r>
    </w:p>
    <w:p w:rsidR="00BC2D82" w:rsidRPr="00BC2D82" w:rsidRDefault="00BC2D82" w:rsidP="00BC2D82">
      <w:pPr>
        <w:spacing w:after="0"/>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b/>
          <w:i/>
          <w:color w:val="000000"/>
          <w:sz w:val="24"/>
          <w:lang w:eastAsia="ru-RU"/>
        </w:rPr>
        <w:t xml:space="preserve"> </w:t>
      </w:r>
    </w:p>
    <w:p w:rsidR="00BC2D82" w:rsidRPr="00BC2D82" w:rsidRDefault="00BC2D82" w:rsidP="00BC2D82">
      <w:pPr>
        <w:keepNext/>
        <w:keepLines/>
        <w:spacing w:after="0"/>
        <w:outlineLvl w:val="1"/>
        <w:rPr>
          <w:rFonts w:ascii="Times New Roman" w:eastAsia="Times New Roman" w:hAnsi="Times New Roman" w:cs="Times New Roman"/>
          <w:b/>
          <w:i/>
          <w:color w:val="000000"/>
          <w:sz w:val="24"/>
          <w:u w:val="single" w:color="000000"/>
          <w:lang w:eastAsia="ru-RU"/>
        </w:rPr>
      </w:pPr>
      <w:r w:rsidRPr="00BC2D82">
        <w:rPr>
          <w:rFonts w:ascii="Times New Roman" w:eastAsia="Times New Roman" w:hAnsi="Times New Roman" w:cs="Times New Roman"/>
          <w:b/>
          <w:i/>
          <w:color w:val="000000"/>
          <w:sz w:val="24"/>
          <w:u w:color="000000"/>
          <w:lang w:eastAsia="ru-RU"/>
        </w:rPr>
        <w:t xml:space="preserve">«Труд» </w:t>
      </w:r>
    </w:p>
    <w:p w:rsidR="00BC2D82" w:rsidRPr="00BC2D82" w:rsidRDefault="00BC2D82" w:rsidP="00BC2D82">
      <w:pPr>
        <w:spacing w:after="3" w:line="248" w:lineRule="auto"/>
        <w:ind w:right="52"/>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b/>
          <w:color w:val="000000"/>
          <w:sz w:val="24"/>
          <w:lang w:eastAsia="ru-RU"/>
        </w:rPr>
        <w:t xml:space="preserve">Развитие трудовой деятельности. </w:t>
      </w:r>
      <w:r w:rsidRPr="00BC2D82">
        <w:rPr>
          <w:rFonts w:ascii="Times New Roman" w:eastAsia="Times New Roman" w:hAnsi="Times New Roman" w:cs="Times New Roman"/>
          <w:color w:val="000000"/>
          <w:sz w:val="24"/>
          <w:lang w:eastAsia="ru-RU"/>
        </w:rPr>
        <w:t>Воспитывать потребность трудиться.</w:t>
      </w:r>
      <w:r w:rsidRPr="00BC2D82">
        <w:rPr>
          <w:rFonts w:ascii="Times New Roman" w:eastAsia="Times New Roman" w:hAnsi="Times New Roman" w:cs="Times New Roman"/>
          <w:b/>
          <w:color w:val="000000"/>
          <w:sz w:val="24"/>
          <w:lang w:eastAsia="ru-RU"/>
        </w:rPr>
        <w:t xml:space="preserve"> Самообслуживание. </w:t>
      </w:r>
      <w:r w:rsidRPr="00BC2D82">
        <w:rPr>
          <w:rFonts w:ascii="Times New Roman" w:eastAsia="Times New Roman" w:hAnsi="Times New Roman" w:cs="Times New Roman"/>
          <w:color w:val="000000"/>
          <w:sz w:val="24"/>
          <w:lang w:eastAsia="ru-RU"/>
        </w:rPr>
        <w:t xml:space="preserve">Закреплять умение самостоятельно и быстро одеваться и раздеваться, складывать в шкаф одежду, ставить на место обувь, сушить при необходимости мокрые вещи, ухаживать за обувью. Приучать относить после еды и аккуратно складывать в раковину посуду. Закреплять умение замечать и устранять непорядок в своем внешнем виде, тактично сообщать товарищу о необходимости что-то поправить в костюме, прическе. Закреплять умение самостоятельно и своевременно готовить материалы и пособия к занятию, без напоминания убирать свое рабочее место. </w:t>
      </w:r>
      <w:r w:rsidRPr="00BC2D82">
        <w:rPr>
          <w:rFonts w:ascii="Times New Roman" w:eastAsia="Times New Roman" w:hAnsi="Times New Roman" w:cs="Times New Roman"/>
          <w:b/>
          <w:color w:val="000000"/>
          <w:sz w:val="24"/>
          <w:lang w:eastAsia="ru-RU"/>
        </w:rPr>
        <w:t xml:space="preserve">Хозяйственно бытовой труд. </w:t>
      </w:r>
      <w:r w:rsidRPr="00BC2D82">
        <w:rPr>
          <w:rFonts w:ascii="Times New Roman" w:eastAsia="Times New Roman" w:hAnsi="Times New Roman" w:cs="Times New Roman"/>
          <w:color w:val="000000"/>
          <w:sz w:val="24"/>
          <w:lang w:eastAsia="ru-RU"/>
        </w:rPr>
        <w:t xml:space="preserve">Закреплять умение поддерживать порядок в группе и на участке: протирать и мыть игрушки, строительный материал, вместе с воспитателем </w:t>
      </w:r>
      <w:r w:rsidRPr="00BC2D82">
        <w:rPr>
          <w:rFonts w:ascii="Times New Roman" w:eastAsia="Times New Roman" w:hAnsi="Times New Roman" w:cs="Times New Roman"/>
          <w:color w:val="000000"/>
          <w:sz w:val="24"/>
          <w:lang w:eastAsia="ru-RU"/>
        </w:rPr>
        <w:lastRenderedPageBreak/>
        <w:t xml:space="preserve">ремонтировать книги, игрушки. Продолжать закреплять умение самостоятельно наводить порядок на участке детского сада: подметать и очищать дорожки от мусора, зимой — от снега; поливать песок в песочнице; украшать участок к праздникам. Закреплять умение самостоятельно, быстро и красиво убирать постель после сна. Приучать добросовестно выполнять обязанности дежурных по столовой: полностью сервировать столы и вытирать их после еды, подметать пол. </w:t>
      </w:r>
    </w:p>
    <w:p w:rsidR="00BC2D82" w:rsidRPr="00BC2D82" w:rsidRDefault="00BC2D82" w:rsidP="00BC2D82">
      <w:pPr>
        <w:spacing w:after="3" w:line="248" w:lineRule="auto"/>
        <w:ind w:right="52"/>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b/>
          <w:color w:val="000000"/>
          <w:sz w:val="24"/>
          <w:lang w:eastAsia="ru-RU"/>
        </w:rPr>
        <w:t xml:space="preserve">Труд в природе. </w:t>
      </w:r>
      <w:r w:rsidRPr="00BC2D82">
        <w:rPr>
          <w:rFonts w:ascii="Times New Roman" w:eastAsia="Times New Roman" w:hAnsi="Times New Roman" w:cs="Times New Roman"/>
          <w:color w:val="000000"/>
          <w:sz w:val="24"/>
          <w:lang w:eastAsia="ru-RU"/>
        </w:rPr>
        <w:t xml:space="preserve">Воспитывать трудолюбие, наблюдательность, бережное отношение к окружающей природе. Закреплять умение самостоятельно и ответственно выполнять обязанности дежурного в уголке природы: поливать комнатные растения, рыхлить почву, мыть кормушки, готовить корм рыбам, птицам, морским свинкам и т. п. Осенью привлекать детей к уборке овощей с огорода, сбору семян, выкапыванию луковиц, клубней цветов, перекапыванию грядок, пересаживанию цветущих растений из грунта в уголок природы. Зимой привлекать к сгребанию снега к стволам деревьев и кустарникам, выращиванию зеленого корма для птиц и животных (обитателей уголка природы), посадке корнеплодов, выращиванию с помощью воспитателя цветов к праздникам. Весной привлекать детей к перекапыванию земли на огороде и в цветнике, к посеву семян (овощей, цветов), высадке рассады. Летом привлекать к участию в рыхлении почвы, прополке и окучивании, поливе грядок и клумб. </w:t>
      </w:r>
    </w:p>
    <w:p w:rsidR="00BC2D82" w:rsidRPr="00BC2D82" w:rsidRDefault="00BC2D82" w:rsidP="00BC2D82">
      <w:pPr>
        <w:keepNext/>
        <w:keepLines/>
        <w:spacing w:after="5" w:line="249" w:lineRule="auto"/>
        <w:outlineLvl w:val="0"/>
        <w:rPr>
          <w:rFonts w:ascii="Times New Roman" w:eastAsia="Times New Roman" w:hAnsi="Times New Roman" w:cs="Times New Roman"/>
          <w:b/>
          <w:color w:val="000000"/>
          <w:sz w:val="24"/>
          <w:lang w:eastAsia="ru-RU"/>
        </w:rPr>
      </w:pPr>
      <w:r w:rsidRPr="00BC2D82">
        <w:rPr>
          <w:rFonts w:ascii="Times New Roman" w:eastAsia="Times New Roman" w:hAnsi="Times New Roman" w:cs="Times New Roman"/>
          <w:b/>
          <w:color w:val="000000"/>
          <w:sz w:val="24"/>
          <w:lang w:eastAsia="ru-RU"/>
        </w:rPr>
        <w:t xml:space="preserve">Ручной труд </w:t>
      </w:r>
    </w:p>
    <w:p w:rsidR="00BC2D82" w:rsidRPr="00BC2D82" w:rsidRDefault="00BC2D82" w:rsidP="00BC2D82">
      <w:pPr>
        <w:spacing w:after="3" w:line="248" w:lineRule="auto"/>
        <w:ind w:right="52"/>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i/>
          <w:color w:val="000000"/>
          <w:sz w:val="24"/>
          <w:lang w:eastAsia="ru-RU"/>
        </w:rPr>
        <w:t xml:space="preserve">Работа с бумагой и картоном. </w:t>
      </w:r>
      <w:r w:rsidRPr="00BC2D82">
        <w:rPr>
          <w:rFonts w:ascii="Times New Roman" w:eastAsia="Times New Roman" w:hAnsi="Times New Roman" w:cs="Times New Roman"/>
          <w:color w:val="000000"/>
          <w:sz w:val="24"/>
          <w:lang w:eastAsia="ru-RU"/>
        </w:rPr>
        <w:t xml:space="preserve">Закреплять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игрушки-забавы (мишка- физкультурник, клюющий петушок и др.). Формировать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Формировать умение использовать образец. Учить детей создавать объемные игрушки в технике оригами. </w:t>
      </w:r>
    </w:p>
    <w:p w:rsidR="00BC2D82" w:rsidRPr="00BC2D82" w:rsidRDefault="00BC2D82" w:rsidP="00BC2D82">
      <w:pPr>
        <w:spacing w:after="3" w:line="248" w:lineRule="auto"/>
        <w:ind w:right="52"/>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i/>
          <w:color w:val="000000"/>
          <w:sz w:val="24"/>
          <w:lang w:eastAsia="ru-RU"/>
        </w:rPr>
        <w:t xml:space="preserve">Работа с тканью. </w:t>
      </w:r>
      <w:r w:rsidRPr="00BC2D82">
        <w:rPr>
          <w:rFonts w:ascii="Times New Roman" w:eastAsia="Times New Roman" w:hAnsi="Times New Roman" w:cs="Times New Roman"/>
          <w:color w:val="000000"/>
          <w:sz w:val="24"/>
          <w:lang w:eastAsia="ru-RU"/>
        </w:rPr>
        <w:t xml:space="preserve">Формировать умение вдевать нитку в иголку, завязывать узелок; пришивать пуговицу, вешалку; шить простейшие изделия швом «вперед иголку». Закреплять умение делать аппликацию, используя кусочки ткани разнообразной фактуры, наносить контур с помощью мелка и вырезать в соответствии с задуманным сюжетом. </w:t>
      </w:r>
      <w:r w:rsidRPr="00BC2D82">
        <w:rPr>
          <w:rFonts w:ascii="Times New Roman" w:eastAsia="Times New Roman" w:hAnsi="Times New Roman" w:cs="Times New Roman"/>
          <w:i/>
          <w:color w:val="000000"/>
          <w:sz w:val="24"/>
          <w:lang w:eastAsia="ru-RU"/>
        </w:rPr>
        <w:t xml:space="preserve">Работа с природным материалом. </w:t>
      </w:r>
      <w:r w:rsidRPr="00BC2D82">
        <w:rPr>
          <w:rFonts w:ascii="Times New Roman" w:eastAsia="Times New Roman" w:hAnsi="Times New Roman" w:cs="Times New Roman"/>
          <w:color w:val="000000"/>
          <w:sz w:val="24"/>
          <w:lang w:eastAsia="ru-RU"/>
        </w:rPr>
        <w:t xml:space="preserve">Закреплять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В процессе работы развивать фантазию, воображение. Закреплять умение аккуратно и экономно использовать материалы. </w:t>
      </w:r>
    </w:p>
    <w:p w:rsidR="00BC2D82" w:rsidRPr="00BC2D82" w:rsidRDefault="00BC2D82" w:rsidP="00BC2D82">
      <w:pPr>
        <w:spacing w:after="0"/>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color w:val="000000"/>
          <w:sz w:val="24"/>
          <w:lang w:eastAsia="ru-RU"/>
        </w:rPr>
        <w:t xml:space="preserve"> </w:t>
      </w:r>
    </w:p>
    <w:p w:rsidR="00BC2D82" w:rsidRPr="00BC2D82" w:rsidRDefault="00BC2D82" w:rsidP="00BC2D82">
      <w:pPr>
        <w:keepNext/>
        <w:keepLines/>
        <w:spacing w:after="0"/>
        <w:outlineLvl w:val="1"/>
        <w:rPr>
          <w:rFonts w:ascii="Times New Roman" w:eastAsia="Times New Roman" w:hAnsi="Times New Roman" w:cs="Times New Roman"/>
          <w:b/>
          <w:i/>
          <w:color w:val="000000"/>
          <w:sz w:val="24"/>
          <w:u w:val="single" w:color="000000"/>
          <w:lang w:eastAsia="ru-RU"/>
        </w:rPr>
      </w:pPr>
      <w:proofErr w:type="gramStart"/>
      <w:r w:rsidRPr="00BC2D82">
        <w:rPr>
          <w:rFonts w:ascii="Times New Roman" w:eastAsia="Times New Roman" w:hAnsi="Times New Roman" w:cs="Times New Roman"/>
          <w:b/>
          <w:i/>
          <w:color w:val="000000"/>
          <w:sz w:val="24"/>
          <w:u w:val="single" w:color="000000"/>
          <w:lang w:eastAsia="ru-RU"/>
        </w:rPr>
        <w:t>Познавательное  развитие</w:t>
      </w:r>
      <w:proofErr w:type="gramEnd"/>
      <w:r w:rsidRPr="00BC2D82">
        <w:rPr>
          <w:rFonts w:ascii="Times New Roman" w:eastAsia="Times New Roman" w:hAnsi="Times New Roman" w:cs="Times New Roman"/>
          <w:b/>
          <w:i/>
          <w:color w:val="000000"/>
          <w:sz w:val="24"/>
          <w:u w:val="single" w:color="000000"/>
          <w:lang w:eastAsia="ru-RU"/>
        </w:rPr>
        <w:t xml:space="preserve"> </w:t>
      </w:r>
      <w:r w:rsidRPr="00BC2D82">
        <w:rPr>
          <w:rFonts w:ascii="Times New Roman" w:eastAsia="Times New Roman" w:hAnsi="Times New Roman" w:cs="Times New Roman"/>
          <w:b/>
          <w:i/>
          <w:color w:val="000000"/>
          <w:sz w:val="24"/>
          <w:u w:color="000000"/>
          <w:lang w:eastAsia="ru-RU"/>
        </w:rPr>
        <w:t xml:space="preserve"> </w:t>
      </w:r>
    </w:p>
    <w:p w:rsidR="00BC2D82" w:rsidRPr="00BC2D82" w:rsidRDefault="00BC2D82" w:rsidP="00BC2D82">
      <w:pPr>
        <w:keepNext/>
        <w:keepLines/>
        <w:spacing w:after="0"/>
        <w:outlineLvl w:val="2"/>
        <w:rPr>
          <w:rFonts w:ascii="Times New Roman" w:eastAsia="Times New Roman" w:hAnsi="Times New Roman" w:cs="Times New Roman"/>
          <w:b/>
          <w:color w:val="000000"/>
          <w:lang w:eastAsia="ru-RU"/>
        </w:rPr>
      </w:pPr>
      <w:r w:rsidRPr="00BC2D82">
        <w:rPr>
          <w:rFonts w:ascii="Times New Roman" w:eastAsia="Times New Roman" w:hAnsi="Times New Roman" w:cs="Times New Roman"/>
          <w:b/>
          <w:color w:val="000000"/>
          <w:lang w:eastAsia="ru-RU"/>
        </w:rPr>
        <w:t xml:space="preserve">Сенсорное развитие </w:t>
      </w:r>
    </w:p>
    <w:p w:rsidR="00BC2D82" w:rsidRPr="00BC2D82" w:rsidRDefault="00BC2D82" w:rsidP="00BC2D82">
      <w:pPr>
        <w:spacing w:after="4" w:line="238" w:lineRule="auto"/>
        <w:ind w:right="48"/>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color w:val="000000"/>
          <w:lang w:eastAsia="ru-RU"/>
        </w:rPr>
        <w:t xml:space="preserve">Продолжать развивать зрение, слух, обоняние, осязание, вкус. Совершенствовать координацию руки и глаза; продолжать развивать мелкую моторику рук в разнообразных видах деятельности. Развивать умение созерцать предметы, явления (всматриваться, вслушиваться), направляя внимание на более тонкое различение их качеств. Закреплять умение выделять в процессе восприятия несколько качеств предметов; сравнивать предметы по форме, величине, строению, положению в пространстве, цвету; выделять характерные детали, красивые сочетания цветов и оттенков. </w:t>
      </w:r>
    </w:p>
    <w:p w:rsidR="00BC2D82" w:rsidRPr="00BC2D82" w:rsidRDefault="00BC2D82" w:rsidP="00BC2D82">
      <w:pPr>
        <w:spacing w:after="4" w:line="238" w:lineRule="auto"/>
        <w:ind w:right="48"/>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b/>
          <w:color w:val="000000"/>
          <w:lang w:eastAsia="ru-RU"/>
        </w:rPr>
        <w:t xml:space="preserve">Развитие познавательно-исследовательской и продуктивной (конструктивной) деятельности </w:t>
      </w:r>
      <w:r w:rsidRPr="00BC2D82">
        <w:rPr>
          <w:rFonts w:ascii="Times New Roman" w:eastAsia="Times New Roman" w:hAnsi="Times New Roman" w:cs="Times New Roman"/>
          <w:color w:val="000000"/>
          <w:lang w:eastAsia="ru-RU"/>
        </w:rPr>
        <w:t xml:space="preserve">Формировать интерес к разнообразным зданиям. Поощрять желание передавать их особенности в конструктивной деятельности. Развивать умение видеть конструкцию объекта и анализировать ее основные части, их функциональное назначение. Предлагать детям самостоятельно находить отдельные конструктивные решения на основе анализа существующих сооружений. Закреплять </w:t>
      </w:r>
      <w:r w:rsidRPr="00BC2D82">
        <w:rPr>
          <w:rFonts w:ascii="Times New Roman" w:eastAsia="Times New Roman" w:hAnsi="Times New Roman" w:cs="Times New Roman"/>
          <w:color w:val="000000"/>
          <w:lang w:eastAsia="ru-RU"/>
        </w:rPr>
        <w:lastRenderedPageBreak/>
        <w:t xml:space="preserve">навыки коллективной работы: умение распределять обязанности, работать в соответствии с общим замыслом, не мешая друг другу. </w:t>
      </w:r>
    </w:p>
    <w:p w:rsidR="00BC2D82" w:rsidRPr="00BC2D82" w:rsidRDefault="00BC2D82" w:rsidP="00BC2D82">
      <w:pPr>
        <w:spacing w:after="4" w:line="238" w:lineRule="auto"/>
        <w:ind w:right="48"/>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b/>
          <w:color w:val="000000"/>
          <w:lang w:eastAsia="ru-RU"/>
        </w:rPr>
        <w:t xml:space="preserve">Конструирование из строительного материала. </w:t>
      </w:r>
      <w:r w:rsidRPr="00BC2D82">
        <w:rPr>
          <w:rFonts w:ascii="Times New Roman" w:eastAsia="Times New Roman" w:hAnsi="Times New Roman" w:cs="Times New Roman"/>
          <w:color w:val="000000"/>
          <w:lang w:eastAsia="ru-RU"/>
        </w:rPr>
        <w:t xml:space="preserve">Развивать умение сооружать различные конструкции одного и того же объекта в соответствии с их назначением.  Определять, какие детали больше всего подходят для постройки, как их целесообразнее скомбинировать; продолжать развивать умение планировать процесс возведения постройки. Закреплять умение сооружать постройки, объединенные общей темой.  </w:t>
      </w:r>
    </w:p>
    <w:p w:rsidR="00BC2D82" w:rsidRPr="00BC2D82" w:rsidRDefault="00BC2D82" w:rsidP="00BC2D82">
      <w:pPr>
        <w:spacing w:after="4" w:line="238" w:lineRule="auto"/>
        <w:ind w:right="48"/>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b/>
          <w:color w:val="000000"/>
          <w:lang w:eastAsia="ru-RU"/>
        </w:rPr>
        <w:t>Конструирование из</w:t>
      </w:r>
      <w:r w:rsidRPr="00BC2D82">
        <w:rPr>
          <w:rFonts w:ascii="Times New Roman" w:eastAsia="Times New Roman" w:hAnsi="Times New Roman" w:cs="Times New Roman"/>
          <w:color w:val="000000"/>
          <w:lang w:eastAsia="ru-RU"/>
        </w:rPr>
        <w:t xml:space="preserve"> </w:t>
      </w:r>
      <w:r w:rsidRPr="00BC2D82">
        <w:rPr>
          <w:rFonts w:ascii="Times New Roman" w:eastAsia="Times New Roman" w:hAnsi="Times New Roman" w:cs="Times New Roman"/>
          <w:b/>
          <w:color w:val="000000"/>
          <w:lang w:eastAsia="ru-RU"/>
        </w:rPr>
        <w:t xml:space="preserve">деталей конструкторов. </w:t>
      </w:r>
      <w:r w:rsidRPr="00BC2D82">
        <w:rPr>
          <w:rFonts w:ascii="Times New Roman" w:eastAsia="Times New Roman" w:hAnsi="Times New Roman" w:cs="Times New Roman"/>
          <w:color w:val="000000"/>
          <w:lang w:eastAsia="ru-RU"/>
        </w:rPr>
        <w:t xml:space="preserve">Познакомить с разнообразными пластмассовыми конструкторами. Учить создавать различные модели по рисунку, по словесной инструкции воспитателя, по собственному замыслу. Познакомить детей с деревянным конструктором, детали которого крепятся штифтами. Закреплять умение создавать различные конструкции (мебель, машины) по рисунку и по словесной инструкции воспитателя. </w:t>
      </w:r>
    </w:p>
    <w:p w:rsidR="00BC2D82" w:rsidRPr="00BC2D82" w:rsidRDefault="00BC2D82" w:rsidP="00BC2D82">
      <w:pPr>
        <w:spacing w:after="29" w:line="238" w:lineRule="auto"/>
        <w:ind w:right="48"/>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color w:val="000000"/>
          <w:lang w:eastAsia="ru-RU"/>
        </w:rPr>
        <w:t xml:space="preserve">Закреплять умение создавать конструкции, объединенные общей темой. Закреплять умение разбирать конструкции при помощи скобы и киянки (в пластмассовых конструкторах). </w:t>
      </w:r>
    </w:p>
    <w:p w:rsidR="00BC2D82" w:rsidRPr="00BC2D82" w:rsidRDefault="00BC2D82" w:rsidP="00BC2D82">
      <w:pPr>
        <w:spacing w:after="196" w:line="248" w:lineRule="auto"/>
        <w:ind w:right="52"/>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b/>
          <w:color w:val="000000"/>
          <w:lang w:eastAsia="ru-RU"/>
        </w:rPr>
        <w:t xml:space="preserve">Проектная деятельность. </w:t>
      </w:r>
      <w:r w:rsidRPr="00BC2D82">
        <w:rPr>
          <w:rFonts w:ascii="Times New Roman" w:eastAsia="Times New Roman" w:hAnsi="Times New Roman" w:cs="Times New Roman"/>
          <w:color w:val="000000"/>
          <w:lang w:eastAsia="ru-RU"/>
        </w:rPr>
        <w:t xml:space="preserve">Развивать проектную деятельность всех типов. </w:t>
      </w:r>
      <w:r w:rsidRPr="00BC2D82">
        <w:rPr>
          <w:rFonts w:ascii="Times New Roman" w:eastAsia="Times New Roman" w:hAnsi="Times New Roman" w:cs="Times New Roman"/>
          <w:color w:val="000000"/>
          <w:sz w:val="24"/>
          <w:lang w:eastAsia="ru-RU"/>
        </w:rPr>
        <w:t>В исследовательской проектной деятельности учить ребенка уделять внимание анализу</w:t>
      </w:r>
      <w:r w:rsidRPr="00BC2D82">
        <w:rPr>
          <w:rFonts w:ascii="Times New Roman" w:eastAsia="Times New Roman" w:hAnsi="Times New Roman" w:cs="Times New Roman"/>
          <w:color w:val="000000"/>
          <w:lang w:eastAsia="ru-RU"/>
        </w:rPr>
        <w:t xml:space="preserve"> </w:t>
      </w:r>
      <w:r w:rsidRPr="00BC2D82">
        <w:rPr>
          <w:rFonts w:ascii="Times New Roman" w:eastAsia="Times New Roman" w:hAnsi="Times New Roman" w:cs="Times New Roman"/>
          <w:color w:val="000000"/>
          <w:sz w:val="24"/>
          <w:lang w:eastAsia="ru-RU"/>
        </w:rPr>
        <w:t>эффективности источников информации. Инициировать обсуждения проекта в кругу</w:t>
      </w:r>
      <w:r w:rsidRPr="00BC2D82">
        <w:rPr>
          <w:rFonts w:ascii="Times New Roman" w:eastAsia="Times New Roman" w:hAnsi="Times New Roman" w:cs="Times New Roman"/>
          <w:color w:val="000000"/>
          <w:lang w:eastAsia="ru-RU"/>
        </w:rPr>
        <w:t xml:space="preserve"> </w:t>
      </w:r>
      <w:r w:rsidRPr="00BC2D82">
        <w:rPr>
          <w:rFonts w:ascii="Times New Roman" w:eastAsia="Times New Roman" w:hAnsi="Times New Roman" w:cs="Times New Roman"/>
          <w:color w:val="000000"/>
          <w:sz w:val="24"/>
          <w:lang w:eastAsia="ru-RU"/>
        </w:rPr>
        <w:t>сверстников.</w:t>
      </w:r>
      <w:r w:rsidRPr="00BC2D82">
        <w:rPr>
          <w:rFonts w:ascii="Times New Roman" w:eastAsia="Times New Roman" w:hAnsi="Times New Roman" w:cs="Times New Roman"/>
          <w:color w:val="000000"/>
          <w:lang w:eastAsia="ru-RU"/>
        </w:rPr>
        <w:t xml:space="preserve"> </w:t>
      </w:r>
      <w:r w:rsidRPr="00BC2D82">
        <w:rPr>
          <w:rFonts w:ascii="Times New Roman" w:eastAsia="Times New Roman" w:hAnsi="Times New Roman" w:cs="Times New Roman"/>
          <w:color w:val="000000"/>
          <w:sz w:val="24"/>
          <w:lang w:eastAsia="ru-RU"/>
        </w:rPr>
        <w:t xml:space="preserve">Способствовать творческой проектной деятельности индивидуального и группового характера. В работе над нормотворческими проектами инициировать обсуждение детьми соответствующих этим проектам ситуаций и отрицательных последствий, которые могут возникнуть при нарушении установленных этими проектами норм. Помогать детям символически отображать ситуацию, проживать ее основные смыслы и выражать их в образной форме. </w:t>
      </w:r>
    </w:p>
    <w:p w:rsidR="00BC2D82" w:rsidRPr="00BC2D82" w:rsidRDefault="00BC2D82" w:rsidP="00BC2D82">
      <w:pPr>
        <w:keepNext/>
        <w:keepLines/>
        <w:spacing w:after="5" w:line="249" w:lineRule="auto"/>
        <w:outlineLvl w:val="0"/>
        <w:rPr>
          <w:rFonts w:ascii="Times New Roman" w:eastAsia="Times New Roman" w:hAnsi="Times New Roman" w:cs="Times New Roman"/>
          <w:b/>
          <w:color w:val="000000"/>
          <w:sz w:val="24"/>
          <w:lang w:eastAsia="ru-RU"/>
        </w:rPr>
      </w:pPr>
      <w:r w:rsidRPr="00BC2D82">
        <w:rPr>
          <w:rFonts w:ascii="Times New Roman" w:eastAsia="Times New Roman" w:hAnsi="Times New Roman" w:cs="Times New Roman"/>
          <w:b/>
          <w:color w:val="000000"/>
          <w:sz w:val="24"/>
          <w:lang w:eastAsia="ru-RU"/>
        </w:rPr>
        <w:t xml:space="preserve">Формирование элементарных математических представлений Количество </w:t>
      </w:r>
    </w:p>
    <w:p w:rsidR="00BC2D82" w:rsidRPr="00BC2D82" w:rsidRDefault="00BC2D82" w:rsidP="00BC2D82">
      <w:pPr>
        <w:spacing w:after="193" w:line="248" w:lineRule="auto"/>
        <w:ind w:right="52"/>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color w:val="000000"/>
          <w:sz w:val="24"/>
          <w:lang w:eastAsia="ru-RU"/>
        </w:rPr>
        <w:t>Развивать общие представления о множестве: умение формировать множества по заданным основаниям, видеть составные части множества, в которых предметы отличаются определенными признаками. Упражнять в объединении, дополнении множеств, удалении из множества части или отдельных его частей. Закреплять умение устанавливать отношения между отдельными частями множества, а также целым множеством и каждой его частью на основе счета, составления пар предметов или соединения предметов стрелками. Совершенствовать навыки количественного и порядкового счета в пределах 10. Познакомить со счетом в пределах 20.Познакомить с числами второго десятка. Закреплять понимание отношений между числами натурального ряда, умение увеличивать и уменьшать каждое число на 1 (в пределах 10</w:t>
      </w:r>
      <w:proofErr w:type="gramStart"/>
      <w:r w:rsidRPr="00BC2D82">
        <w:rPr>
          <w:rFonts w:ascii="Times New Roman" w:eastAsia="Times New Roman" w:hAnsi="Times New Roman" w:cs="Times New Roman"/>
          <w:color w:val="000000"/>
          <w:sz w:val="24"/>
          <w:lang w:eastAsia="ru-RU"/>
        </w:rPr>
        <w:t>).Закреплять</w:t>
      </w:r>
      <w:proofErr w:type="gramEnd"/>
      <w:r w:rsidRPr="00BC2D82">
        <w:rPr>
          <w:rFonts w:ascii="Times New Roman" w:eastAsia="Times New Roman" w:hAnsi="Times New Roman" w:cs="Times New Roman"/>
          <w:color w:val="000000"/>
          <w:sz w:val="24"/>
          <w:lang w:eastAsia="ru-RU"/>
        </w:rPr>
        <w:t xml:space="preserve"> умение называть числа в прямом и обратном порядке (устный счет), последующее и предыдущее число к названному или обозначенному цифрой, определять пропущенное число. Познакомить с составом чисел от 0 до 10. Формировать умение раскладывать число на два меньших и составлять из двух меньших большее (в пределах 10, на наглядной основе). Познакомить с монетами достоинством 1,5, 10 копеек, 1,2, 5,10 рублей. Учить на наглядной основе составлять и решать простые арифметические задачи на сложение (к большему прибавляется меньшее) и на вычитание (вычитаемое меньше остатка); при решении задач пользоваться знаками действий: плюс (+), минус (-) и знаком отношения равно (=). </w:t>
      </w:r>
    </w:p>
    <w:p w:rsidR="00BC2D82" w:rsidRPr="00BC2D82" w:rsidRDefault="00BC2D82" w:rsidP="00BC2D82">
      <w:pPr>
        <w:keepNext/>
        <w:keepLines/>
        <w:spacing w:after="5" w:line="249" w:lineRule="auto"/>
        <w:outlineLvl w:val="0"/>
        <w:rPr>
          <w:rFonts w:ascii="Times New Roman" w:eastAsia="Times New Roman" w:hAnsi="Times New Roman" w:cs="Times New Roman"/>
          <w:b/>
          <w:color w:val="000000"/>
          <w:sz w:val="24"/>
          <w:lang w:eastAsia="ru-RU"/>
        </w:rPr>
      </w:pPr>
      <w:r w:rsidRPr="00BC2D82">
        <w:rPr>
          <w:rFonts w:ascii="Times New Roman" w:eastAsia="Times New Roman" w:hAnsi="Times New Roman" w:cs="Times New Roman"/>
          <w:b/>
          <w:color w:val="000000"/>
          <w:sz w:val="24"/>
          <w:lang w:eastAsia="ru-RU"/>
        </w:rPr>
        <w:t xml:space="preserve">Величина </w:t>
      </w:r>
    </w:p>
    <w:p w:rsidR="00BC2D82" w:rsidRPr="00BC2D82" w:rsidRDefault="00BC2D82" w:rsidP="00BC2D82">
      <w:pPr>
        <w:spacing w:after="3" w:line="248" w:lineRule="auto"/>
        <w:ind w:right="52"/>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color w:val="000000"/>
          <w:sz w:val="24"/>
          <w:lang w:eastAsia="ru-RU"/>
        </w:rPr>
        <w:t xml:space="preserve">Закреплять умение считать по заданной мере, когда за единицу счета принимается не один, а несколько предметов или часть предмета. Закреплять умение делить предмет на 28 и более равных частей путем сгибания предмета (бумаги, ткани и др.), а также используя условную меру; правильно обозначать части целого (половина, одна часть из двух (одна вторая), две части из четырех (две четвертых) и т.д.); устанавливать соотношение целого и части, размера частей; находить части целого и целое по известным частям. Формировать </w:t>
      </w:r>
      <w:r w:rsidRPr="00BC2D82">
        <w:rPr>
          <w:rFonts w:ascii="Times New Roman" w:eastAsia="Times New Roman" w:hAnsi="Times New Roman" w:cs="Times New Roman"/>
          <w:color w:val="000000"/>
          <w:sz w:val="24"/>
          <w:lang w:eastAsia="ru-RU"/>
        </w:rPr>
        <w:lastRenderedPageBreak/>
        <w:t xml:space="preserve">первоначальные измерительные умения. Развивать умение измерять длину, ширину, высоту предметов (отрезки прямых линий) с помощью условной меры (бумаги в клетку). Закреплять умение детей измерять объем жидких и сыпучих веществ с помощью условной меры. Дать представления о весе предметов и способах его измерения. Закреплять умение сравнивать вес предметов (тяжелее — легче) путем взвешивания их на ладонях. Познакомить с весами. Развивать представление о том, что результат измерения зависит от величины условной меры. </w:t>
      </w:r>
    </w:p>
    <w:p w:rsidR="00BC2D82" w:rsidRPr="00BC2D82" w:rsidRDefault="00BC2D82" w:rsidP="00BC2D82">
      <w:pPr>
        <w:keepNext/>
        <w:keepLines/>
        <w:spacing w:after="5" w:line="249" w:lineRule="auto"/>
        <w:outlineLvl w:val="0"/>
        <w:rPr>
          <w:rFonts w:ascii="Times New Roman" w:eastAsia="Times New Roman" w:hAnsi="Times New Roman" w:cs="Times New Roman"/>
          <w:b/>
          <w:color w:val="000000"/>
          <w:sz w:val="24"/>
          <w:lang w:eastAsia="ru-RU"/>
        </w:rPr>
      </w:pPr>
      <w:r w:rsidRPr="00BC2D82">
        <w:rPr>
          <w:rFonts w:ascii="Times New Roman" w:eastAsia="Times New Roman" w:hAnsi="Times New Roman" w:cs="Times New Roman"/>
          <w:b/>
          <w:color w:val="000000"/>
          <w:sz w:val="24"/>
          <w:lang w:eastAsia="ru-RU"/>
        </w:rPr>
        <w:t xml:space="preserve">Форма </w:t>
      </w:r>
    </w:p>
    <w:p w:rsidR="00BC2D82" w:rsidRPr="00BC2D82" w:rsidRDefault="00BC2D82" w:rsidP="00BC2D82">
      <w:pPr>
        <w:spacing w:after="3" w:line="248" w:lineRule="auto"/>
        <w:ind w:right="52"/>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color w:val="000000"/>
          <w:sz w:val="24"/>
          <w:lang w:eastAsia="ru-RU"/>
        </w:rPr>
        <w:t xml:space="preserve">Уточнить знание известных геометрических фигур, их элементов (вершины, углы, стороны) и некоторых их свойств. Дать представление о многоугольнике (на примере треугольника и четырехугольника), о прямой линии, отрезке прямой.  Закреплять умение распознавать фигуры независимо от их пространственного положения, изображать, располагать на плоскости, упорядочивать по размерам, классифицировать, группировать по цвету, форме, размерам. Закреплять умение моделировать геометрические фигуры; составлять из нескольких треугольников один многоугольник, из нескольких маленьких квадратов — один большой прямоугольник; из частей круга — круг, из четырех отрезков — четырехугольник, из двух коротких отрезков—один длинный и т.д.; конструировать фигуры по словесному описанию и перечислению их характерных свойств; составлять тематические композиции из фигур по собственному замыслу. Закреплять умение анализировать форму предметов в целом и отдельных их частей; воссоздавать сложные по форме предметы из отдельных частей по контурным образцам, по описанию, представлению. </w:t>
      </w:r>
    </w:p>
    <w:p w:rsidR="00BC2D82" w:rsidRPr="00BC2D82" w:rsidRDefault="00BC2D82" w:rsidP="00BC2D82">
      <w:pPr>
        <w:keepNext/>
        <w:keepLines/>
        <w:spacing w:after="5" w:line="249" w:lineRule="auto"/>
        <w:outlineLvl w:val="0"/>
        <w:rPr>
          <w:rFonts w:ascii="Times New Roman" w:eastAsia="Times New Roman" w:hAnsi="Times New Roman" w:cs="Times New Roman"/>
          <w:b/>
          <w:color w:val="000000"/>
          <w:sz w:val="24"/>
          <w:lang w:eastAsia="ru-RU"/>
        </w:rPr>
      </w:pPr>
      <w:r w:rsidRPr="00BC2D82">
        <w:rPr>
          <w:rFonts w:ascii="Times New Roman" w:eastAsia="Times New Roman" w:hAnsi="Times New Roman" w:cs="Times New Roman"/>
          <w:b/>
          <w:color w:val="000000"/>
          <w:sz w:val="24"/>
          <w:lang w:eastAsia="ru-RU"/>
        </w:rPr>
        <w:t xml:space="preserve">Ориентировка в пространстве </w:t>
      </w:r>
    </w:p>
    <w:p w:rsidR="00BC2D82" w:rsidRPr="00BC2D82" w:rsidRDefault="00BC2D82" w:rsidP="00BC2D82">
      <w:pPr>
        <w:spacing w:after="3" w:line="248" w:lineRule="auto"/>
        <w:ind w:right="52"/>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color w:val="000000"/>
          <w:sz w:val="24"/>
          <w:lang w:eastAsia="ru-RU"/>
        </w:rPr>
        <w:t xml:space="preserve">Учить детей ориентироваться на ограниченной территории, располагать предметы и их изображения в указанном направлении, отражать в речи их пространственное расположение. Познакомить с планом, схемой, маршрутом, картой. Развивать способность к моделированию пространственных отношений между объектами в виде рисунка, плана, схемы. Формировать умение «читать» простейшую графическую информацию, обозначающую пространственные отношения объектов и направление их движения в пространстве: слева направо, справа налево, снизу вверх, сверху вниз; самостоятельно передвигаться в пространстве, ориентируясь на условные обозначения (знаки и символы). </w:t>
      </w:r>
    </w:p>
    <w:p w:rsidR="00BC2D82" w:rsidRPr="00BC2D82" w:rsidRDefault="00BC2D82" w:rsidP="00BC2D82">
      <w:pPr>
        <w:keepNext/>
        <w:keepLines/>
        <w:spacing w:after="5" w:line="249" w:lineRule="auto"/>
        <w:outlineLvl w:val="0"/>
        <w:rPr>
          <w:rFonts w:ascii="Times New Roman" w:eastAsia="Times New Roman" w:hAnsi="Times New Roman" w:cs="Times New Roman"/>
          <w:b/>
          <w:color w:val="000000"/>
          <w:sz w:val="24"/>
          <w:lang w:eastAsia="ru-RU"/>
        </w:rPr>
      </w:pPr>
      <w:r w:rsidRPr="00BC2D82">
        <w:rPr>
          <w:rFonts w:ascii="Times New Roman" w:eastAsia="Times New Roman" w:hAnsi="Times New Roman" w:cs="Times New Roman"/>
          <w:b/>
          <w:color w:val="000000"/>
          <w:sz w:val="24"/>
          <w:lang w:eastAsia="ru-RU"/>
        </w:rPr>
        <w:t xml:space="preserve">Ориентировка во времени </w:t>
      </w:r>
    </w:p>
    <w:p w:rsidR="00BC2D82" w:rsidRPr="00BC2D82" w:rsidRDefault="00BC2D82" w:rsidP="00BC2D82">
      <w:pPr>
        <w:spacing w:after="196" w:line="248" w:lineRule="auto"/>
        <w:ind w:right="131"/>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color w:val="000000"/>
          <w:sz w:val="24"/>
          <w:lang w:eastAsia="ru-RU"/>
        </w:rPr>
        <w:t xml:space="preserve">Дать детям элементарные представления о времени: его текучести, периодичности, необратимости, последовательности дней недели, месяцев, времен года. Закреплять умение пользоваться в речи словами-понятиями: </w:t>
      </w:r>
      <w:r w:rsidRPr="00BC2D82">
        <w:rPr>
          <w:rFonts w:ascii="Times New Roman" w:eastAsia="Times New Roman" w:hAnsi="Times New Roman" w:cs="Times New Roman"/>
          <w:i/>
          <w:color w:val="000000"/>
          <w:sz w:val="24"/>
          <w:lang w:eastAsia="ru-RU"/>
        </w:rPr>
        <w:t>сначала, потом, до, после,</w:t>
      </w:r>
      <w:r w:rsidRPr="00BC2D82">
        <w:rPr>
          <w:rFonts w:ascii="Times New Roman" w:eastAsia="Times New Roman" w:hAnsi="Times New Roman" w:cs="Times New Roman"/>
          <w:color w:val="000000"/>
          <w:sz w:val="24"/>
          <w:lang w:eastAsia="ru-RU"/>
        </w:rPr>
        <w:t xml:space="preserve"> </w:t>
      </w:r>
      <w:r w:rsidRPr="00BC2D82">
        <w:rPr>
          <w:rFonts w:ascii="Times New Roman" w:eastAsia="Times New Roman" w:hAnsi="Times New Roman" w:cs="Times New Roman"/>
          <w:i/>
          <w:color w:val="000000"/>
          <w:sz w:val="24"/>
          <w:lang w:eastAsia="ru-RU"/>
        </w:rPr>
        <w:t xml:space="preserve">раньше, позже, в одно и то же время. </w:t>
      </w:r>
      <w:r w:rsidRPr="00BC2D82">
        <w:rPr>
          <w:rFonts w:ascii="Times New Roman" w:eastAsia="Times New Roman" w:hAnsi="Times New Roman" w:cs="Times New Roman"/>
          <w:color w:val="000000"/>
          <w:sz w:val="24"/>
          <w:lang w:eastAsia="ru-RU"/>
        </w:rPr>
        <w:t>Развивать «чувство времени», умение беречь время, регулировать свою деятельность в</w:t>
      </w:r>
      <w:r w:rsidRPr="00BC2D82">
        <w:rPr>
          <w:rFonts w:ascii="Times New Roman" w:eastAsia="Times New Roman" w:hAnsi="Times New Roman" w:cs="Times New Roman"/>
          <w:i/>
          <w:color w:val="000000"/>
          <w:sz w:val="24"/>
          <w:lang w:eastAsia="ru-RU"/>
        </w:rPr>
        <w:t xml:space="preserve"> </w:t>
      </w:r>
      <w:r w:rsidRPr="00BC2D82">
        <w:rPr>
          <w:rFonts w:ascii="Times New Roman" w:eastAsia="Times New Roman" w:hAnsi="Times New Roman" w:cs="Times New Roman"/>
          <w:color w:val="000000"/>
          <w:sz w:val="24"/>
          <w:lang w:eastAsia="ru-RU"/>
        </w:rPr>
        <w:t>соответствии со временем; различать длительность отдельных временных интервалов (1 минута,</w:t>
      </w:r>
      <w:r w:rsidRPr="00BC2D82">
        <w:rPr>
          <w:rFonts w:ascii="Times New Roman" w:eastAsia="Times New Roman" w:hAnsi="Times New Roman" w:cs="Times New Roman"/>
          <w:i/>
          <w:color w:val="000000"/>
          <w:sz w:val="24"/>
          <w:lang w:eastAsia="ru-RU"/>
        </w:rPr>
        <w:t xml:space="preserve"> </w:t>
      </w:r>
      <w:r w:rsidRPr="00BC2D82">
        <w:rPr>
          <w:rFonts w:ascii="Times New Roman" w:eastAsia="Times New Roman" w:hAnsi="Times New Roman" w:cs="Times New Roman"/>
          <w:color w:val="000000"/>
          <w:sz w:val="24"/>
          <w:lang w:eastAsia="ru-RU"/>
        </w:rPr>
        <w:t>10 минут, 1 час). Формировать умение определять время по часам с точностью до 1 часа.</w:t>
      </w:r>
      <w:r w:rsidRPr="00BC2D82">
        <w:rPr>
          <w:rFonts w:ascii="Times New Roman" w:eastAsia="Times New Roman" w:hAnsi="Times New Roman" w:cs="Times New Roman"/>
          <w:i/>
          <w:color w:val="000000"/>
          <w:sz w:val="24"/>
          <w:lang w:eastAsia="ru-RU"/>
        </w:rPr>
        <w:t xml:space="preserve"> </w:t>
      </w:r>
    </w:p>
    <w:p w:rsidR="00BC2D82" w:rsidRPr="00BC2D82" w:rsidRDefault="00BC2D82" w:rsidP="00BC2D82">
      <w:pPr>
        <w:keepNext/>
        <w:keepLines/>
        <w:spacing w:after="5" w:line="249" w:lineRule="auto"/>
        <w:outlineLvl w:val="0"/>
        <w:rPr>
          <w:rFonts w:ascii="Times New Roman" w:eastAsia="Times New Roman" w:hAnsi="Times New Roman" w:cs="Times New Roman"/>
          <w:b/>
          <w:color w:val="000000"/>
          <w:sz w:val="24"/>
          <w:lang w:eastAsia="ru-RU"/>
        </w:rPr>
      </w:pPr>
      <w:r w:rsidRPr="00BC2D82">
        <w:rPr>
          <w:rFonts w:ascii="Times New Roman" w:eastAsia="Times New Roman" w:hAnsi="Times New Roman" w:cs="Times New Roman"/>
          <w:b/>
          <w:color w:val="000000"/>
          <w:sz w:val="24"/>
          <w:lang w:eastAsia="ru-RU"/>
        </w:rPr>
        <w:t xml:space="preserve">Формирование целостной картины мира, расширение кругозора Предметное и социальное окружение </w:t>
      </w:r>
    </w:p>
    <w:p w:rsidR="00BC2D82" w:rsidRPr="00BC2D82" w:rsidRDefault="00BC2D82" w:rsidP="00BC2D82">
      <w:pPr>
        <w:spacing w:after="3" w:line="248" w:lineRule="auto"/>
        <w:ind w:right="52"/>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color w:val="000000"/>
          <w:sz w:val="24"/>
          <w:lang w:eastAsia="ru-RU"/>
        </w:rPr>
        <w:t xml:space="preserve">Продолжать расширять и уточнять представления детей о предметном мире. Формировать представления о предметах, облегчающих труд людей на производстве. Углублять представления о существенных характеристиках предметов, о свойствах и качествах различных материалов. Закреплять умение применять разнообразные способы обследования предметов (наложение, приложение, сравнение по количеству и т. д.). Обогащать представления о видах транспорта. Продолжать знакомить с библиотеками, музеями. Продолжать углублять представления детей о дальнейшем обучении, дать элементарные знания о специфике школы, колледжа, вуза. Продолжать ориентировать </w:t>
      </w:r>
      <w:r w:rsidRPr="00BC2D82">
        <w:rPr>
          <w:rFonts w:ascii="Times New Roman" w:eastAsia="Times New Roman" w:hAnsi="Times New Roman" w:cs="Times New Roman"/>
          <w:color w:val="000000"/>
          <w:sz w:val="24"/>
          <w:lang w:eastAsia="ru-RU"/>
        </w:rPr>
        <w:lastRenderedPageBreak/>
        <w:t xml:space="preserve">детей в сферах человеческой деятельности, их значимости для жизни ребенка, его семьи, детского сада и общества в целом. Через экспериментирование и практическую деятельность дать детям возможность познакомиться с элементами профессиональной деятельности в каждой из перечисленных областей. Расширять представление об элементах экономики (деньги, их история, значение для общества, бюджет семьи, </w:t>
      </w:r>
      <w:proofErr w:type="gramStart"/>
      <w:r w:rsidRPr="00BC2D82">
        <w:rPr>
          <w:rFonts w:ascii="Times New Roman" w:eastAsia="Times New Roman" w:hAnsi="Times New Roman" w:cs="Times New Roman"/>
          <w:color w:val="000000"/>
          <w:sz w:val="24"/>
          <w:lang w:eastAsia="ru-RU"/>
        </w:rPr>
        <w:t>разные  уровни</w:t>
      </w:r>
      <w:proofErr w:type="gramEnd"/>
      <w:r w:rsidRPr="00BC2D82">
        <w:rPr>
          <w:rFonts w:ascii="Times New Roman" w:eastAsia="Times New Roman" w:hAnsi="Times New Roman" w:cs="Times New Roman"/>
          <w:color w:val="000000"/>
          <w:sz w:val="24"/>
          <w:lang w:eastAsia="ru-RU"/>
        </w:rPr>
        <w:t xml:space="preserve"> обеспеченности людей, необходимость помощи менее обеспеченным людям, благотворительность). Познакомить с элементами эволюции Земли (возникновение Земли, эволюция растительного и животного мира), местом человека в природном и социальном мире. Продолжать формировать элементарные представления об истории человечества' через знакомство с произведениями искусства (живопись, скульптура, мифы и легенды народов мира), игру и продуктивные виды деятельности. </w:t>
      </w:r>
    </w:p>
    <w:p w:rsidR="00BC2D82" w:rsidRPr="00BC2D82" w:rsidRDefault="00BC2D82" w:rsidP="00BC2D82">
      <w:pPr>
        <w:keepNext/>
        <w:keepLines/>
        <w:spacing w:after="5" w:line="249" w:lineRule="auto"/>
        <w:outlineLvl w:val="0"/>
        <w:rPr>
          <w:rFonts w:ascii="Times New Roman" w:eastAsia="Times New Roman" w:hAnsi="Times New Roman" w:cs="Times New Roman"/>
          <w:b/>
          <w:color w:val="000000"/>
          <w:sz w:val="24"/>
          <w:lang w:eastAsia="ru-RU"/>
        </w:rPr>
      </w:pPr>
      <w:r w:rsidRPr="00BC2D82">
        <w:rPr>
          <w:rFonts w:ascii="Times New Roman" w:eastAsia="Times New Roman" w:hAnsi="Times New Roman" w:cs="Times New Roman"/>
          <w:b/>
          <w:color w:val="000000"/>
          <w:sz w:val="24"/>
          <w:lang w:eastAsia="ru-RU"/>
        </w:rPr>
        <w:t xml:space="preserve">Ознакомление с природой </w:t>
      </w:r>
    </w:p>
    <w:p w:rsidR="00BC2D82" w:rsidRPr="00BC2D82" w:rsidRDefault="00BC2D82" w:rsidP="00BC2D82">
      <w:pPr>
        <w:spacing w:after="197" w:line="248" w:lineRule="auto"/>
        <w:ind w:right="52"/>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color w:val="000000"/>
          <w:sz w:val="24"/>
          <w:lang w:eastAsia="ru-RU"/>
        </w:rPr>
        <w:t xml:space="preserve">Расширять и уточнять представления детей о деревьях, кустарниках, травянистых растениях; растениях луга, сада, леса. Конкретизировать представления детей об условиях жизни комнатных растений. Знакомить со способами их вегетативного размножения (черенками, листьями, усами). Учить устанавливать связи между состоянием растения и условиями окружающей среды. Знакомить с лекарственными растениями (подорожник, крапива и др.). Расширять и систематизировать знания о домашних, зимующих и перелетных птицах; домашних животных и обитателях уголка природы. Продолжать знакомить с дикими животными. Расширять представления об особенностях приспособления животных к окружающей среде. Расширять знания детей о млекопитающих, земноводных и пресмыкающихся. Знакомить с некоторыми формами защиты земноводных. Расширять представления о насекомых. Знакомить с особенностями их жизни. Закреплять умение различать по внешнему виду и правильно называть бабочек и жуков; сравнивать насекомых по способу передвижения (летают, прыгают, ползают). Воспитывать уважение к труду сельских жителей. Закреплять умение обобщать и систематизировать представления о временах года. Формировать представления о переходе веществ из твердого состояния в жидкое, и наоборот. Наблюдать такие явления природы, как иней, град, туман, дождь. Объяснить детям, что в природе все взаимосвязано. Закреплять умение устанавливать причинно-следственные связи между природными явлениями. Подвести детей к пониманию того, что жизнь человека на Земле во многом зависит от окружающей среды: чистые воздух, вода, лес, почва благоприятно сказываются на здоровье и жизни человека. Закреплять умение правильно вести себя в природе. Оформлять с детьми альбомы о временах года: подбирать картинки, фотографии, детские рисунки и рассказы. </w:t>
      </w:r>
    </w:p>
    <w:p w:rsidR="00BC2D82" w:rsidRPr="00BC2D82" w:rsidRDefault="00BC2D82" w:rsidP="00BC2D82">
      <w:pPr>
        <w:keepNext/>
        <w:keepLines/>
        <w:spacing w:after="0"/>
        <w:outlineLvl w:val="1"/>
        <w:rPr>
          <w:rFonts w:ascii="Times New Roman" w:eastAsia="Times New Roman" w:hAnsi="Times New Roman" w:cs="Times New Roman"/>
          <w:b/>
          <w:i/>
          <w:color w:val="000000"/>
          <w:sz w:val="24"/>
          <w:u w:val="single" w:color="000000"/>
          <w:lang w:eastAsia="ru-RU"/>
        </w:rPr>
      </w:pPr>
      <w:r w:rsidRPr="00BC2D82">
        <w:rPr>
          <w:rFonts w:ascii="Times New Roman" w:eastAsia="Times New Roman" w:hAnsi="Times New Roman" w:cs="Times New Roman"/>
          <w:b/>
          <w:i/>
          <w:color w:val="000000"/>
          <w:sz w:val="24"/>
          <w:u w:val="single" w:color="000000"/>
          <w:lang w:eastAsia="ru-RU"/>
        </w:rPr>
        <w:t>Речевое развитие</w:t>
      </w:r>
      <w:r w:rsidRPr="00BC2D82">
        <w:rPr>
          <w:rFonts w:ascii="Times New Roman" w:eastAsia="Times New Roman" w:hAnsi="Times New Roman" w:cs="Times New Roman"/>
          <w:b/>
          <w:color w:val="000000"/>
          <w:sz w:val="24"/>
          <w:u w:val="single" w:color="000000"/>
          <w:lang w:eastAsia="ru-RU"/>
        </w:rPr>
        <w:t xml:space="preserve"> </w:t>
      </w:r>
      <w:r w:rsidRPr="00BC2D82">
        <w:rPr>
          <w:rFonts w:ascii="Times New Roman" w:eastAsia="Times New Roman" w:hAnsi="Times New Roman" w:cs="Times New Roman"/>
          <w:b/>
          <w:color w:val="000000"/>
          <w:sz w:val="18"/>
          <w:u w:color="000000"/>
          <w:lang w:eastAsia="ru-RU"/>
        </w:rPr>
        <w:t xml:space="preserve"> </w:t>
      </w:r>
    </w:p>
    <w:p w:rsidR="00BC2D82" w:rsidRPr="00BC2D82" w:rsidRDefault="00BC2D82" w:rsidP="00BC2D82">
      <w:pPr>
        <w:keepNext/>
        <w:keepLines/>
        <w:spacing w:after="0"/>
        <w:outlineLvl w:val="2"/>
        <w:rPr>
          <w:rFonts w:ascii="Times New Roman" w:eastAsia="Times New Roman" w:hAnsi="Times New Roman" w:cs="Times New Roman"/>
          <w:b/>
          <w:color w:val="000000"/>
          <w:lang w:eastAsia="ru-RU"/>
        </w:rPr>
      </w:pPr>
      <w:r w:rsidRPr="00BC2D82">
        <w:rPr>
          <w:rFonts w:ascii="Times New Roman" w:eastAsia="Times New Roman" w:hAnsi="Times New Roman" w:cs="Times New Roman"/>
          <w:b/>
          <w:color w:val="000000"/>
          <w:lang w:eastAsia="ru-RU"/>
        </w:rPr>
        <w:t xml:space="preserve">Формирование словаря </w:t>
      </w:r>
    </w:p>
    <w:p w:rsidR="00BC2D82" w:rsidRPr="00BC2D82" w:rsidRDefault="00BC2D82" w:rsidP="00BC2D82">
      <w:pPr>
        <w:spacing w:after="4" w:line="238" w:lineRule="auto"/>
        <w:ind w:right="48"/>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color w:val="000000"/>
          <w:lang w:eastAsia="ru-RU"/>
        </w:rPr>
        <w:t xml:space="preserve">Продолжать работу по обогащению бытового, природоведческого, обществоведческого словаря. Побуждать детей интересоваться смыслом слов. Совершенствовать умение использовать разные   речи в точном соответствии с их значением и целью высказывания. Помогать детям осваивать выразительные средства языка. </w:t>
      </w:r>
    </w:p>
    <w:p w:rsidR="00BC2D82" w:rsidRPr="00BC2D82" w:rsidRDefault="00BC2D82" w:rsidP="00BC2D82">
      <w:pPr>
        <w:keepNext/>
        <w:keepLines/>
        <w:spacing w:after="0"/>
        <w:outlineLvl w:val="2"/>
        <w:rPr>
          <w:rFonts w:ascii="Times New Roman" w:eastAsia="Times New Roman" w:hAnsi="Times New Roman" w:cs="Times New Roman"/>
          <w:b/>
          <w:color w:val="000000"/>
          <w:lang w:eastAsia="ru-RU"/>
        </w:rPr>
      </w:pPr>
      <w:r w:rsidRPr="00BC2D82">
        <w:rPr>
          <w:rFonts w:ascii="Times New Roman" w:eastAsia="Times New Roman" w:hAnsi="Times New Roman" w:cs="Times New Roman"/>
          <w:b/>
          <w:color w:val="000000"/>
          <w:lang w:eastAsia="ru-RU"/>
        </w:rPr>
        <w:t xml:space="preserve">Звуковая культура речи </w:t>
      </w:r>
    </w:p>
    <w:p w:rsidR="00BC2D82" w:rsidRPr="00BC2D82" w:rsidRDefault="00BC2D82" w:rsidP="00BC2D82">
      <w:pPr>
        <w:spacing w:after="4" w:line="238" w:lineRule="auto"/>
        <w:ind w:right="48"/>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color w:val="000000"/>
          <w:lang w:eastAsia="ru-RU"/>
        </w:rPr>
        <w:t xml:space="preserve">Совершенствовать умение различать на слух и в произношении все звуки родного языка. Отрабатывать дикцию: развивать умение внятно и отчетливо произносить слова и словосочетания с естественными интонациями. Совершенствовать фонематический слух: учить называть слова с определенным звуком, находить слова с этим звуком в предложении, определять место звука в слове. Отрабатывать интонационную выразительность речи. </w:t>
      </w:r>
    </w:p>
    <w:p w:rsidR="00BC2D82" w:rsidRPr="00BC2D82" w:rsidRDefault="00BC2D82" w:rsidP="00BC2D82">
      <w:pPr>
        <w:keepNext/>
        <w:keepLines/>
        <w:spacing w:after="0"/>
        <w:outlineLvl w:val="2"/>
        <w:rPr>
          <w:rFonts w:ascii="Times New Roman" w:eastAsia="Times New Roman" w:hAnsi="Times New Roman" w:cs="Times New Roman"/>
          <w:b/>
          <w:color w:val="000000"/>
          <w:lang w:eastAsia="ru-RU"/>
        </w:rPr>
      </w:pPr>
      <w:r w:rsidRPr="00BC2D82">
        <w:rPr>
          <w:rFonts w:ascii="Times New Roman" w:eastAsia="Times New Roman" w:hAnsi="Times New Roman" w:cs="Times New Roman"/>
          <w:b/>
          <w:color w:val="000000"/>
          <w:lang w:eastAsia="ru-RU"/>
        </w:rPr>
        <w:t xml:space="preserve">Грамматический строй речи </w:t>
      </w:r>
    </w:p>
    <w:p w:rsidR="00BC2D82" w:rsidRPr="00BC2D82" w:rsidRDefault="00BC2D82" w:rsidP="00BC2D82">
      <w:pPr>
        <w:spacing w:after="4" w:line="238" w:lineRule="auto"/>
        <w:ind w:right="48"/>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color w:val="000000"/>
          <w:lang w:eastAsia="ru-RU"/>
        </w:rPr>
        <w:t xml:space="preserve">Продолжать упражнять детей в согласовании слов в предложении. Совершенствовать умение </w:t>
      </w:r>
      <w:proofErr w:type="gramStart"/>
      <w:r w:rsidRPr="00BC2D82">
        <w:rPr>
          <w:rFonts w:ascii="Times New Roman" w:eastAsia="Times New Roman" w:hAnsi="Times New Roman" w:cs="Times New Roman"/>
          <w:color w:val="000000"/>
          <w:lang w:eastAsia="ru-RU"/>
        </w:rPr>
        <w:t>образовывать  однокоренные</w:t>
      </w:r>
      <w:proofErr w:type="gramEnd"/>
      <w:r w:rsidRPr="00BC2D82">
        <w:rPr>
          <w:rFonts w:ascii="Times New Roman" w:eastAsia="Times New Roman" w:hAnsi="Times New Roman" w:cs="Times New Roman"/>
          <w:color w:val="000000"/>
          <w:lang w:eastAsia="ru-RU"/>
        </w:rPr>
        <w:t xml:space="preserve"> слова, существительные с суффиксами, глаголы с приставками, </w:t>
      </w:r>
      <w:r w:rsidRPr="00BC2D82">
        <w:rPr>
          <w:rFonts w:ascii="Times New Roman" w:eastAsia="Times New Roman" w:hAnsi="Times New Roman" w:cs="Times New Roman"/>
          <w:color w:val="000000"/>
          <w:lang w:eastAsia="ru-RU"/>
        </w:rPr>
        <w:lastRenderedPageBreak/>
        <w:t xml:space="preserve">прилагательные в сравнительной и превосходной степени. Помогать правильно строить сложноподчиненные предложения, использовать языковые средства для соединения их частей. </w:t>
      </w:r>
    </w:p>
    <w:p w:rsidR="00BC2D82" w:rsidRPr="00BC2D82" w:rsidRDefault="00BC2D82" w:rsidP="00BC2D82">
      <w:pPr>
        <w:keepNext/>
        <w:keepLines/>
        <w:spacing w:after="0"/>
        <w:outlineLvl w:val="2"/>
        <w:rPr>
          <w:rFonts w:ascii="Times New Roman" w:eastAsia="Times New Roman" w:hAnsi="Times New Roman" w:cs="Times New Roman"/>
          <w:b/>
          <w:color w:val="000000"/>
          <w:lang w:eastAsia="ru-RU"/>
        </w:rPr>
      </w:pPr>
      <w:r w:rsidRPr="00BC2D82">
        <w:rPr>
          <w:rFonts w:ascii="Times New Roman" w:eastAsia="Times New Roman" w:hAnsi="Times New Roman" w:cs="Times New Roman"/>
          <w:b/>
          <w:color w:val="000000"/>
          <w:lang w:eastAsia="ru-RU"/>
        </w:rPr>
        <w:t xml:space="preserve">Связная речь </w:t>
      </w:r>
    </w:p>
    <w:p w:rsidR="00BC2D82" w:rsidRPr="00BC2D82" w:rsidRDefault="00BC2D82" w:rsidP="00BC2D82">
      <w:pPr>
        <w:spacing w:after="4" w:line="238" w:lineRule="auto"/>
        <w:ind w:right="48"/>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color w:val="000000"/>
          <w:lang w:eastAsia="ru-RU"/>
        </w:rPr>
        <w:t xml:space="preserve">Продолжать совершенствовать диалогическую и монологическую формы речи. Формировать умение вести диалог с воспитателем, со сверстником; быть доброжелательным и корректным собеседником. Воспитывать культуру речевого общения. Развивать умение содержательно и выразительно пересказывать литературные тексты, драматизировать их. Совершенствовать умение составлять рассказы о предметах, о содержании картины, по набору картинок с последовательно развивающимся действием. Помогать составлять план рассказа и придерживаться его. Развивать умение составлять рассказы из личного опыта. Продолжать совершенствовать умение сочинять короткие сказки на заданную тему. </w:t>
      </w:r>
    </w:p>
    <w:p w:rsidR="00BC2D82" w:rsidRPr="00BC2D82" w:rsidRDefault="00BC2D82" w:rsidP="00BC2D82">
      <w:pPr>
        <w:keepNext/>
        <w:keepLines/>
        <w:spacing w:after="0"/>
        <w:outlineLvl w:val="2"/>
        <w:rPr>
          <w:rFonts w:ascii="Times New Roman" w:eastAsia="Times New Roman" w:hAnsi="Times New Roman" w:cs="Times New Roman"/>
          <w:b/>
          <w:color w:val="000000"/>
          <w:lang w:eastAsia="ru-RU"/>
        </w:rPr>
      </w:pPr>
      <w:r w:rsidRPr="00BC2D82">
        <w:rPr>
          <w:rFonts w:ascii="Times New Roman" w:eastAsia="Times New Roman" w:hAnsi="Times New Roman" w:cs="Times New Roman"/>
          <w:b/>
          <w:color w:val="000000"/>
          <w:lang w:eastAsia="ru-RU"/>
        </w:rPr>
        <w:t xml:space="preserve">Подготовка к обучению грамоте </w:t>
      </w:r>
    </w:p>
    <w:p w:rsidR="00BC2D82" w:rsidRPr="00BC2D82" w:rsidRDefault="00BC2D82" w:rsidP="00BC2D82">
      <w:pPr>
        <w:spacing w:after="4" w:line="238" w:lineRule="auto"/>
        <w:ind w:right="48"/>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color w:val="000000"/>
          <w:lang w:eastAsia="ru-RU"/>
        </w:rPr>
        <w:t xml:space="preserve">Дать представления о предложении (без грамматического определения). Упражнять в составлении предложений, членении простых предложений (без союзов и предлогов) на слова с указанием их последовательности. Формировать умение делить двусложные и трехсложные слова с открытыми слогами на части. Учить составлять слова из слогов (устно). Учить выделять последовательность звуков в простых словах. </w:t>
      </w:r>
    </w:p>
    <w:p w:rsidR="00BC2D82" w:rsidRPr="00BC2D82" w:rsidRDefault="00BC2D82" w:rsidP="00BC2D82">
      <w:pPr>
        <w:spacing w:after="0"/>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color w:val="000000"/>
          <w:sz w:val="24"/>
          <w:lang w:eastAsia="ru-RU"/>
        </w:rPr>
        <w:t xml:space="preserve"> </w:t>
      </w:r>
    </w:p>
    <w:p w:rsidR="00BC2D82" w:rsidRPr="00BC2D82" w:rsidRDefault="00BC2D82" w:rsidP="00BC2D82">
      <w:pPr>
        <w:keepNext/>
        <w:keepLines/>
        <w:spacing w:after="5" w:line="249" w:lineRule="auto"/>
        <w:outlineLvl w:val="0"/>
        <w:rPr>
          <w:rFonts w:ascii="Times New Roman" w:eastAsia="Times New Roman" w:hAnsi="Times New Roman" w:cs="Times New Roman"/>
          <w:b/>
          <w:color w:val="000000"/>
          <w:sz w:val="24"/>
          <w:lang w:eastAsia="ru-RU"/>
        </w:rPr>
      </w:pPr>
      <w:r w:rsidRPr="00BC2D82">
        <w:rPr>
          <w:rFonts w:ascii="Times New Roman" w:eastAsia="Times New Roman" w:hAnsi="Times New Roman" w:cs="Times New Roman"/>
          <w:b/>
          <w:color w:val="000000"/>
          <w:sz w:val="24"/>
          <w:lang w:eastAsia="ru-RU"/>
        </w:rPr>
        <w:t xml:space="preserve"> </w:t>
      </w:r>
      <w:proofErr w:type="gramStart"/>
      <w:r w:rsidRPr="00BC2D82">
        <w:rPr>
          <w:rFonts w:ascii="Times New Roman" w:eastAsia="Times New Roman" w:hAnsi="Times New Roman" w:cs="Times New Roman"/>
          <w:b/>
          <w:color w:val="000000"/>
          <w:sz w:val="24"/>
          <w:lang w:eastAsia="ru-RU"/>
        </w:rPr>
        <w:t>« Художественная</w:t>
      </w:r>
      <w:proofErr w:type="gramEnd"/>
      <w:r w:rsidRPr="00BC2D82">
        <w:rPr>
          <w:rFonts w:ascii="Times New Roman" w:eastAsia="Times New Roman" w:hAnsi="Times New Roman" w:cs="Times New Roman"/>
          <w:b/>
          <w:color w:val="000000"/>
          <w:sz w:val="24"/>
          <w:lang w:eastAsia="ru-RU"/>
        </w:rPr>
        <w:t xml:space="preserve"> литература» </w:t>
      </w:r>
    </w:p>
    <w:p w:rsidR="00BC2D82" w:rsidRPr="00BC2D82" w:rsidRDefault="00BC2D82" w:rsidP="00BC2D82">
      <w:pPr>
        <w:spacing w:after="3" w:line="248" w:lineRule="auto"/>
        <w:ind w:right="52"/>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color w:val="000000"/>
          <w:sz w:val="24"/>
          <w:lang w:eastAsia="ru-RU"/>
        </w:rPr>
        <w:t xml:space="preserve">Формирование интереса и потребности в чтении. Продолжать развивать интерес детей к художественной и познавательной литературе. Обращать их внимание на выразительные средства; помогать почувствовать красоту и выразительность языка произведения; прививать чуткость к поэтическому слову. Пополнять литературный багаж сказками, рассказами, стихотворениями, загадками, считалками, скороговорками. Воспитывать читателя, способного испытывать сострадание и сочувствие к героям книги, отождествлять себя с полюбившимся персонажем. Развивать у детей чувство юмора. Продолжать совершенствовать художественно-речевые исполнительские навыки детей при чтении стихотворений, в драматизациях. Помогать детям объяснять основные различия между литературными жанрами: сказкой, рассказом, стихотворением. Продолжать знакомить детей с иллюстрациями известных художников. </w:t>
      </w:r>
    </w:p>
    <w:p w:rsidR="00BC2D82" w:rsidRPr="00BC2D82" w:rsidRDefault="00BC2D82" w:rsidP="00BC2D82">
      <w:pPr>
        <w:spacing w:after="0"/>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b/>
          <w:color w:val="000000"/>
          <w:sz w:val="24"/>
          <w:lang w:eastAsia="ru-RU"/>
        </w:rPr>
        <w:t xml:space="preserve"> </w:t>
      </w:r>
    </w:p>
    <w:p w:rsidR="00BC2D82" w:rsidRPr="00BC2D82" w:rsidRDefault="00BC2D82" w:rsidP="00BC2D82">
      <w:pPr>
        <w:spacing w:after="0"/>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b/>
          <w:i/>
          <w:color w:val="000000"/>
          <w:sz w:val="24"/>
          <w:u w:val="single" w:color="000000"/>
          <w:lang w:eastAsia="ru-RU"/>
        </w:rPr>
        <w:t>Художественно-эстетическое развитие</w:t>
      </w:r>
      <w:r w:rsidRPr="00BC2D82">
        <w:rPr>
          <w:rFonts w:ascii="Times New Roman" w:eastAsia="Times New Roman" w:hAnsi="Times New Roman" w:cs="Times New Roman"/>
          <w:b/>
          <w:color w:val="000000"/>
          <w:sz w:val="24"/>
          <w:u w:val="single" w:color="000000"/>
          <w:lang w:eastAsia="ru-RU"/>
        </w:rPr>
        <w:t xml:space="preserve"> </w:t>
      </w:r>
      <w:r w:rsidRPr="00BC2D82">
        <w:rPr>
          <w:rFonts w:ascii="Times New Roman" w:eastAsia="Times New Roman" w:hAnsi="Times New Roman" w:cs="Times New Roman"/>
          <w:b/>
          <w:color w:val="000000"/>
          <w:sz w:val="24"/>
          <w:lang w:eastAsia="ru-RU"/>
        </w:rPr>
        <w:t xml:space="preserve"> </w:t>
      </w:r>
    </w:p>
    <w:p w:rsidR="00BC2D82" w:rsidRPr="00BC2D82" w:rsidRDefault="00BC2D82" w:rsidP="00BC2D82">
      <w:pPr>
        <w:keepNext/>
        <w:keepLines/>
        <w:spacing w:after="5" w:line="249" w:lineRule="auto"/>
        <w:outlineLvl w:val="0"/>
        <w:rPr>
          <w:rFonts w:ascii="Times New Roman" w:eastAsia="Times New Roman" w:hAnsi="Times New Roman" w:cs="Times New Roman"/>
          <w:b/>
          <w:color w:val="000000"/>
          <w:sz w:val="24"/>
          <w:lang w:eastAsia="ru-RU"/>
        </w:rPr>
      </w:pPr>
      <w:r w:rsidRPr="00BC2D82">
        <w:rPr>
          <w:rFonts w:ascii="Times New Roman" w:eastAsia="Times New Roman" w:hAnsi="Times New Roman" w:cs="Times New Roman"/>
          <w:b/>
          <w:color w:val="000000"/>
          <w:sz w:val="24"/>
          <w:lang w:eastAsia="ru-RU"/>
        </w:rPr>
        <w:t xml:space="preserve"> «Художественное творчество» </w:t>
      </w:r>
    </w:p>
    <w:p w:rsidR="00BC2D82" w:rsidRPr="00BC2D82" w:rsidRDefault="00BC2D82" w:rsidP="00BC2D82">
      <w:pPr>
        <w:spacing w:after="3" w:line="248" w:lineRule="auto"/>
        <w:ind w:right="52"/>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b/>
          <w:color w:val="000000"/>
          <w:sz w:val="24"/>
          <w:lang w:eastAsia="ru-RU"/>
        </w:rPr>
        <w:t xml:space="preserve">Предметное рисование. </w:t>
      </w:r>
      <w:r w:rsidRPr="00BC2D82">
        <w:rPr>
          <w:rFonts w:ascii="Times New Roman" w:eastAsia="Times New Roman" w:hAnsi="Times New Roman" w:cs="Times New Roman"/>
          <w:color w:val="000000"/>
          <w:sz w:val="24"/>
          <w:lang w:eastAsia="ru-RU"/>
        </w:rPr>
        <w:t>Совершенствовать умение изображать предметы по памяти и с натуры. Развивать наблюдательность, способность замечать характерные особенности предметов и передавать их средствами рисунка. Совершенствовать технику изображения. Продолжать развивать свободу и одновременно точность движений руки под контролем зрения, их плавность, ритмичность. Расширять набор материалов, которые дети могут использовать в рисовании. Предлагать соединять в одном рисунке разные материалы для создания выразительного образа. Продолжать формировать умение свободно владеть карандашом при выполнении линейного рисунка, упражнять в плавных поворотах руки при рисовании округлых линии, завитков в разном направлении,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w:t>
      </w:r>
      <w:proofErr w:type="spellStart"/>
      <w:r w:rsidRPr="00BC2D82">
        <w:rPr>
          <w:rFonts w:ascii="Times New Roman" w:eastAsia="Times New Roman" w:hAnsi="Times New Roman" w:cs="Times New Roman"/>
          <w:color w:val="000000"/>
          <w:sz w:val="24"/>
          <w:lang w:eastAsia="ru-RU"/>
        </w:rPr>
        <w:t>городец</w:t>
      </w:r>
      <w:proofErr w:type="spellEnd"/>
      <w:r w:rsidRPr="00BC2D82">
        <w:rPr>
          <w:rFonts w:ascii="Times New Roman" w:eastAsia="Times New Roman" w:hAnsi="Times New Roman" w:cs="Times New Roman"/>
          <w:color w:val="000000"/>
          <w:sz w:val="24"/>
          <w:lang w:eastAsia="ru-RU"/>
        </w:rPr>
        <w:t>) и др. Развивать умение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w:t>
      </w:r>
      <w:r w:rsidRPr="00BC2D82">
        <w:rPr>
          <w:rFonts w:ascii="Times New Roman" w:eastAsia="Times New Roman" w:hAnsi="Times New Roman" w:cs="Times New Roman"/>
          <w:color w:val="000000"/>
          <w:lang w:eastAsia="ru-RU"/>
        </w:rPr>
        <w:t xml:space="preserve"> плавные переходы оттенков цвета, получившиеся при равномерном </w:t>
      </w:r>
      <w:r w:rsidRPr="00BC2D82">
        <w:rPr>
          <w:rFonts w:ascii="Times New Roman" w:eastAsia="Times New Roman" w:hAnsi="Times New Roman" w:cs="Times New Roman"/>
          <w:color w:val="000000"/>
          <w:sz w:val="24"/>
          <w:lang w:eastAsia="ru-RU"/>
        </w:rPr>
        <w:t xml:space="preserve">закрашивании и регулировании нажима на карандаш. </w:t>
      </w:r>
    </w:p>
    <w:p w:rsidR="00BC2D82" w:rsidRPr="00BC2D82" w:rsidRDefault="00BC2D82" w:rsidP="00BC2D82">
      <w:pPr>
        <w:spacing w:after="3" w:line="248" w:lineRule="auto"/>
        <w:ind w:right="52"/>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color w:val="000000"/>
          <w:sz w:val="24"/>
          <w:lang w:eastAsia="ru-RU"/>
        </w:rPr>
        <w:t xml:space="preserve">Развивать представление о разнообразии цветов и оттенков, опираясь на реальную окраску предметов, декоративную роспись, сказочные </w:t>
      </w:r>
      <w:proofErr w:type="gramStart"/>
      <w:r w:rsidRPr="00BC2D82">
        <w:rPr>
          <w:rFonts w:ascii="Times New Roman" w:eastAsia="Times New Roman" w:hAnsi="Times New Roman" w:cs="Times New Roman"/>
          <w:color w:val="000000"/>
          <w:sz w:val="24"/>
          <w:lang w:eastAsia="ru-RU"/>
        </w:rPr>
        <w:t>сюжеты;  создавать</w:t>
      </w:r>
      <w:proofErr w:type="gramEnd"/>
      <w:r w:rsidRPr="00BC2D82">
        <w:rPr>
          <w:rFonts w:ascii="Times New Roman" w:eastAsia="Times New Roman" w:hAnsi="Times New Roman" w:cs="Times New Roman"/>
          <w:color w:val="000000"/>
          <w:sz w:val="24"/>
          <w:lang w:eastAsia="ru-RU"/>
        </w:rPr>
        <w:t xml:space="preserve"> цвета и </w:t>
      </w:r>
      <w:r w:rsidRPr="00BC2D82">
        <w:rPr>
          <w:rFonts w:ascii="Times New Roman" w:eastAsia="Times New Roman" w:hAnsi="Times New Roman" w:cs="Times New Roman"/>
          <w:color w:val="000000"/>
          <w:sz w:val="24"/>
          <w:lang w:eastAsia="ru-RU"/>
        </w:rPr>
        <w:lastRenderedPageBreak/>
        <w:t xml:space="preserve">оттенки. Постепенно подводить детей к обозначению цветов, включающих два </w:t>
      </w:r>
      <w:proofErr w:type="gramStart"/>
      <w:r w:rsidRPr="00BC2D82">
        <w:rPr>
          <w:rFonts w:ascii="Times New Roman" w:eastAsia="Times New Roman" w:hAnsi="Times New Roman" w:cs="Times New Roman"/>
          <w:color w:val="000000"/>
          <w:sz w:val="24"/>
          <w:lang w:eastAsia="ru-RU"/>
        </w:rPr>
        <w:t>оттенка  или</w:t>
      </w:r>
      <w:proofErr w:type="gramEnd"/>
      <w:r w:rsidRPr="00BC2D82">
        <w:rPr>
          <w:rFonts w:ascii="Times New Roman" w:eastAsia="Times New Roman" w:hAnsi="Times New Roman" w:cs="Times New Roman"/>
          <w:color w:val="000000"/>
          <w:sz w:val="24"/>
          <w:lang w:eastAsia="ru-RU"/>
        </w:rPr>
        <w:t xml:space="preserve"> уподобленных природным. </w:t>
      </w:r>
    </w:p>
    <w:p w:rsidR="00BC2D82" w:rsidRPr="00BC2D82" w:rsidRDefault="00BC2D82" w:rsidP="00BC2D82">
      <w:pPr>
        <w:spacing w:after="3" w:line="248" w:lineRule="auto"/>
        <w:ind w:right="52"/>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color w:val="000000"/>
          <w:sz w:val="24"/>
          <w:lang w:eastAsia="ru-RU"/>
        </w:rPr>
        <w:t xml:space="preserve">Обращать их внимание на изменчивость цвета предметов. Замечать изменение цвета в природе в связи с изменением погоды (небо голубое в солнечный день и серое—в пасмурный), Развивать цветовое восприятие в целях обогащения колористической гаммы рисунка. Закреплять умение детей различать оттенки цветов и передавать их в рисунке; развивать восприятие, способность наблюдать и сравнивать цвета окружающих предметов, явлений. </w:t>
      </w:r>
    </w:p>
    <w:p w:rsidR="00BC2D82" w:rsidRPr="00BC2D82" w:rsidRDefault="00BC2D82" w:rsidP="00BC2D82">
      <w:pPr>
        <w:spacing w:after="3" w:line="248" w:lineRule="auto"/>
        <w:ind w:right="52"/>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b/>
          <w:color w:val="000000"/>
          <w:sz w:val="24"/>
          <w:lang w:eastAsia="ru-RU"/>
        </w:rPr>
        <w:t xml:space="preserve">Сюжетное рисование. </w:t>
      </w:r>
      <w:r w:rsidRPr="00BC2D82">
        <w:rPr>
          <w:rFonts w:ascii="Times New Roman" w:eastAsia="Times New Roman" w:hAnsi="Times New Roman" w:cs="Times New Roman"/>
          <w:color w:val="000000"/>
          <w:sz w:val="24"/>
          <w:lang w:eastAsia="ru-RU"/>
        </w:rPr>
        <w:t>Совершенствовать умение детей размещать изображения на листе в соответствии с их реальным расположением</w:t>
      </w:r>
      <w:r w:rsidRPr="00BC2D82">
        <w:rPr>
          <w:rFonts w:ascii="Times New Roman" w:eastAsia="Times New Roman" w:hAnsi="Times New Roman" w:cs="Times New Roman"/>
          <w:b/>
          <w:color w:val="000000"/>
          <w:sz w:val="24"/>
          <w:lang w:eastAsia="ru-RU"/>
        </w:rPr>
        <w:t xml:space="preserve">; </w:t>
      </w:r>
      <w:r w:rsidRPr="00BC2D82">
        <w:rPr>
          <w:rFonts w:ascii="Times New Roman" w:eastAsia="Times New Roman" w:hAnsi="Times New Roman" w:cs="Times New Roman"/>
          <w:color w:val="000000"/>
          <w:sz w:val="24"/>
          <w:lang w:eastAsia="ru-RU"/>
        </w:rPr>
        <w:t xml:space="preserve">передавать различия в величине изображаемых предметов. Формировать умение строить композицию рисунка; передавать движения людей и животных, растений, склоняющихся от ветра. Продолжать формировать умение передавать в рисунках как сюжеты народных сказок, так и авторских произведений; проявлять самостоятельность в выборе темы, композиционного и цветового решения. </w:t>
      </w:r>
    </w:p>
    <w:p w:rsidR="00BC2D82" w:rsidRPr="00BC2D82" w:rsidRDefault="00BC2D82" w:rsidP="00BC2D82">
      <w:pPr>
        <w:spacing w:after="3" w:line="248" w:lineRule="auto"/>
        <w:ind w:right="52"/>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b/>
          <w:color w:val="000000"/>
          <w:sz w:val="24"/>
          <w:lang w:eastAsia="ru-RU"/>
        </w:rPr>
        <w:t xml:space="preserve">Декоративное рисование. </w:t>
      </w:r>
      <w:r w:rsidRPr="00BC2D82">
        <w:rPr>
          <w:rFonts w:ascii="Times New Roman" w:eastAsia="Times New Roman" w:hAnsi="Times New Roman" w:cs="Times New Roman"/>
          <w:color w:val="000000"/>
          <w:sz w:val="24"/>
          <w:lang w:eastAsia="ru-RU"/>
        </w:rPr>
        <w:t xml:space="preserve">Продолжать развивать декоративное творчество детей; умение создавать узоры по мотивам народных росписей, уже знакомых детям и новых.  Формировать умение выделять и передавать цветовую гамму народного декоративного искусства определенного вида. Закреплять умение создавать композиции на листах бумаги разной формы, силуэтах предметов и игрушек; расписывать вылепленные детьми игрушки. Закреплять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w:t>
      </w:r>
    </w:p>
    <w:p w:rsidR="00BC2D82" w:rsidRPr="00BC2D82" w:rsidRDefault="00BC2D82" w:rsidP="00BC2D82">
      <w:pPr>
        <w:keepNext/>
        <w:keepLines/>
        <w:spacing w:after="5" w:line="249" w:lineRule="auto"/>
        <w:outlineLvl w:val="0"/>
        <w:rPr>
          <w:rFonts w:ascii="Times New Roman" w:eastAsia="Times New Roman" w:hAnsi="Times New Roman" w:cs="Times New Roman"/>
          <w:b/>
          <w:color w:val="000000"/>
          <w:sz w:val="24"/>
          <w:lang w:eastAsia="ru-RU"/>
        </w:rPr>
      </w:pPr>
      <w:r w:rsidRPr="00BC2D82">
        <w:rPr>
          <w:rFonts w:ascii="Times New Roman" w:eastAsia="Times New Roman" w:hAnsi="Times New Roman" w:cs="Times New Roman"/>
          <w:b/>
          <w:color w:val="000000"/>
          <w:sz w:val="24"/>
          <w:lang w:eastAsia="ru-RU"/>
        </w:rPr>
        <w:t xml:space="preserve">Лепка </w:t>
      </w:r>
    </w:p>
    <w:p w:rsidR="00BC2D82" w:rsidRPr="00BC2D82" w:rsidRDefault="00BC2D82" w:rsidP="00BC2D82">
      <w:pPr>
        <w:spacing w:after="3" w:line="248" w:lineRule="auto"/>
        <w:ind w:right="52"/>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color w:val="000000"/>
          <w:sz w:val="24"/>
          <w:lang w:eastAsia="ru-RU"/>
        </w:rPr>
        <w:t xml:space="preserve">Развивать творчество детей. Формировать умение свободно использовать для создания образов предметов, объектов природы, сказочных персонажей разнообразные приемы, усвоенные ранее;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Продолжать формировать умение передавать характерные движения человека и животных, создавать выразительные образы. Развивать умение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 </w:t>
      </w:r>
    </w:p>
    <w:p w:rsidR="00BC2D82" w:rsidRPr="00BC2D82" w:rsidRDefault="00BC2D82" w:rsidP="00BC2D82">
      <w:pPr>
        <w:spacing w:after="3" w:line="248" w:lineRule="auto"/>
        <w:ind w:right="52"/>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b/>
          <w:color w:val="000000"/>
          <w:sz w:val="24"/>
          <w:lang w:eastAsia="ru-RU"/>
        </w:rPr>
        <w:t xml:space="preserve">Декоративная лепка. </w:t>
      </w:r>
      <w:r w:rsidRPr="00BC2D82">
        <w:rPr>
          <w:rFonts w:ascii="Times New Roman" w:eastAsia="Times New Roman" w:hAnsi="Times New Roman" w:cs="Times New Roman"/>
          <w:color w:val="000000"/>
          <w:sz w:val="24"/>
          <w:lang w:eastAsia="ru-RU"/>
        </w:rPr>
        <w:t>Продолжать развивать навыки декоративной лепки; учить использовать разные способы лепки (</w:t>
      </w:r>
      <w:proofErr w:type="spellStart"/>
      <w:r w:rsidRPr="00BC2D82">
        <w:rPr>
          <w:rFonts w:ascii="Times New Roman" w:eastAsia="Times New Roman" w:hAnsi="Times New Roman" w:cs="Times New Roman"/>
          <w:color w:val="000000"/>
          <w:sz w:val="24"/>
          <w:lang w:eastAsia="ru-RU"/>
        </w:rPr>
        <w:t>налеп</w:t>
      </w:r>
      <w:proofErr w:type="spellEnd"/>
      <w:r w:rsidRPr="00BC2D82">
        <w:rPr>
          <w:rFonts w:ascii="Times New Roman" w:eastAsia="Times New Roman" w:hAnsi="Times New Roman" w:cs="Times New Roman"/>
          <w:color w:val="000000"/>
          <w:sz w:val="24"/>
          <w:lang w:eastAsia="ru-RU"/>
        </w:rPr>
        <w:t xml:space="preserve">, углубленный рельеф), применять стеку. Учить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 </w:t>
      </w:r>
    </w:p>
    <w:p w:rsidR="00BC2D82" w:rsidRPr="00BC2D82" w:rsidRDefault="00BC2D82" w:rsidP="00BC2D82">
      <w:pPr>
        <w:keepNext/>
        <w:keepLines/>
        <w:spacing w:after="5" w:line="249" w:lineRule="auto"/>
        <w:outlineLvl w:val="0"/>
        <w:rPr>
          <w:rFonts w:ascii="Times New Roman" w:eastAsia="Times New Roman" w:hAnsi="Times New Roman" w:cs="Times New Roman"/>
          <w:b/>
          <w:color w:val="000000"/>
          <w:sz w:val="24"/>
          <w:lang w:eastAsia="ru-RU"/>
        </w:rPr>
      </w:pPr>
      <w:r w:rsidRPr="00BC2D82">
        <w:rPr>
          <w:rFonts w:ascii="Times New Roman" w:eastAsia="Times New Roman" w:hAnsi="Times New Roman" w:cs="Times New Roman"/>
          <w:b/>
          <w:color w:val="000000"/>
          <w:sz w:val="24"/>
          <w:lang w:eastAsia="ru-RU"/>
        </w:rPr>
        <w:t xml:space="preserve">Аппликация </w:t>
      </w:r>
    </w:p>
    <w:p w:rsidR="00BC2D82" w:rsidRPr="00BC2D82" w:rsidRDefault="00BC2D82" w:rsidP="00BC2D82">
      <w:pPr>
        <w:spacing w:after="3" w:line="248" w:lineRule="auto"/>
        <w:ind w:right="52"/>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color w:val="000000"/>
          <w:sz w:val="24"/>
          <w:lang w:eastAsia="ru-RU"/>
        </w:rPr>
        <w:t xml:space="preserve">Совершенствовать умение создавать предметные и сюжетные изображения с натуры и по представлению: развивать чувство композиции. Развивать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собственному замыслу и по мотивам народного искусства. </w:t>
      </w:r>
    </w:p>
    <w:p w:rsidR="00BC2D82" w:rsidRPr="00BC2D82" w:rsidRDefault="00BC2D82" w:rsidP="00BC2D82">
      <w:pPr>
        <w:spacing w:after="3" w:line="248" w:lineRule="auto"/>
        <w:ind w:right="52"/>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color w:val="000000"/>
          <w:sz w:val="24"/>
          <w:lang w:eastAsia="ru-RU"/>
        </w:rPr>
        <w:t xml:space="preserve">Закреплять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поощрять применение разных приемов вырезания, обрывания бумаги, наклеивания изображений; учить мозаичному способу изображения с предварительным легким обозначением карандашом формы частей и деталей картинки. Продолжать развивать чувство цвета, колорита, композиции. Поощрять проявления творчества. </w:t>
      </w:r>
      <w:r w:rsidRPr="00BC2D82">
        <w:rPr>
          <w:rFonts w:ascii="Times New Roman" w:eastAsia="Times New Roman" w:hAnsi="Times New Roman" w:cs="Times New Roman"/>
          <w:color w:val="000000"/>
          <w:sz w:val="24"/>
          <w:lang w:eastAsia="ru-RU"/>
        </w:rPr>
        <w:lastRenderedPageBreak/>
        <w:t xml:space="preserve">Развитие детского творчества. Формировать у детей устойчивый интерес к изобразительной деятельности. Обогащать сенсорный опыт, включать в процесс ознакомления с предметами движения рук по предмету. </w:t>
      </w:r>
    </w:p>
    <w:p w:rsidR="00BC2D82" w:rsidRPr="00BC2D82" w:rsidRDefault="00BC2D82" w:rsidP="00BC2D82">
      <w:pPr>
        <w:spacing w:after="3" w:line="248" w:lineRule="auto"/>
        <w:ind w:right="52"/>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color w:val="000000"/>
          <w:sz w:val="24"/>
          <w:lang w:eastAsia="ru-RU"/>
        </w:rPr>
        <w:t xml:space="preserve">Продолжать развивать образное эстетическое восприятие, образные представления, формировать эстетические суждения; учить аргументированно и развернуто оценивать свои работы и работы сверстников, обращая внимание на обязательность доброжелательного и уважительного отношения к работам товарищей. Формировать эстетическое отношение к предметам и явлениям окружающего мира, произведениям искусства, к художественно-творческой деятельности. </w:t>
      </w:r>
    </w:p>
    <w:p w:rsidR="00BC2D82" w:rsidRPr="00BC2D82" w:rsidRDefault="00BC2D82" w:rsidP="00BC2D82">
      <w:pPr>
        <w:spacing w:after="3" w:line="248" w:lineRule="auto"/>
        <w:ind w:right="52"/>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color w:val="000000"/>
          <w:sz w:val="24"/>
          <w:lang w:eastAsia="ru-RU"/>
        </w:rPr>
        <w:t xml:space="preserve">Воспитывать самостоятельность; развивать умение активно и творчески применять ранее усвоенные способы изображения в рисовании, лепке и аппликации, используя выразительные средства. Совершенствовать умение рисовать с натуры; развивать аналитические способности, умение сравнивать предметы между собой, выделять особенности каждого предмета. </w:t>
      </w:r>
    </w:p>
    <w:p w:rsidR="00BC2D82" w:rsidRPr="00BC2D82" w:rsidRDefault="00BC2D82" w:rsidP="00BC2D82">
      <w:pPr>
        <w:spacing w:after="3" w:line="248" w:lineRule="auto"/>
        <w:ind w:right="52"/>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color w:val="000000"/>
          <w:sz w:val="24"/>
          <w:lang w:eastAsia="ru-RU"/>
        </w:rPr>
        <w:t xml:space="preserve">Совершенствовать умение изображать предметы, передавая их форму, величину строение, пропорции, цвет, композицию. Продолжать развивать коллективное творчество. Воспитывать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 Формировать умение замечать недостатки своих работ и исправлять их: вносить дополнения для достижения большей выразительности создаваемого образа. </w:t>
      </w:r>
    </w:p>
    <w:p w:rsidR="00BC2D82" w:rsidRPr="00BC2D82" w:rsidRDefault="00BC2D82" w:rsidP="00BC2D82">
      <w:pPr>
        <w:keepNext/>
        <w:keepLines/>
        <w:spacing w:after="0"/>
        <w:outlineLvl w:val="1"/>
        <w:rPr>
          <w:rFonts w:ascii="Times New Roman" w:eastAsia="Times New Roman" w:hAnsi="Times New Roman" w:cs="Times New Roman"/>
          <w:b/>
          <w:i/>
          <w:color w:val="000000"/>
          <w:sz w:val="24"/>
          <w:u w:val="single" w:color="000000"/>
          <w:lang w:eastAsia="ru-RU"/>
        </w:rPr>
      </w:pPr>
      <w:r w:rsidRPr="00BC2D82">
        <w:rPr>
          <w:rFonts w:ascii="Times New Roman" w:eastAsia="Times New Roman" w:hAnsi="Times New Roman" w:cs="Times New Roman"/>
          <w:b/>
          <w:color w:val="000000"/>
          <w:u w:color="000000"/>
          <w:lang w:eastAsia="ru-RU"/>
        </w:rPr>
        <w:t xml:space="preserve">Приобщение к изобразительному искусству </w:t>
      </w:r>
    </w:p>
    <w:p w:rsidR="00BC2D82" w:rsidRPr="00BC2D82" w:rsidRDefault="00BC2D82" w:rsidP="00BC2D82">
      <w:pPr>
        <w:spacing w:after="3" w:line="248" w:lineRule="auto"/>
        <w:ind w:right="52"/>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color w:val="000000"/>
          <w:sz w:val="24"/>
          <w:lang w:eastAsia="ru-RU"/>
        </w:rPr>
        <w:t xml:space="preserve">Формировать основы художественной культуры. Продолжать развивать интерес к искусству. Закреплять знания об искусстве как виде творческой деятельности людей, о видах искусства. </w:t>
      </w:r>
    </w:p>
    <w:p w:rsidR="00BC2D82" w:rsidRPr="00BC2D82" w:rsidRDefault="00BC2D82" w:rsidP="00BC2D82">
      <w:pPr>
        <w:spacing w:after="3" w:line="248" w:lineRule="auto"/>
        <w:ind w:right="52"/>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color w:val="000000"/>
          <w:sz w:val="24"/>
          <w:lang w:eastAsia="ru-RU"/>
        </w:rPr>
        <w:t xml:space="preserve">Расширять знания детей об изобразительном искусстве, развивать художественное восприятие произведений изобразительного искусства. Продолжать знакомить детей с произведениями живописи. Расширять представление о скульптуре малых форм, выделяя образные средства </w:t>
      </w:r>
      <w:proofErr w:type="gramStart"/>
      <w:r w:rsidRPr="00BC2D82">
        <w:rPr>
          <w:rFonts w:ascii="Times New Roman" w:eastAsia="Times New Roman" w:hAnsi="Times New Roman" w:cs="Times New Roman"/>
          <w:color w:val="000000"/>
          <w:sz w:val="24"/>
          <w:lang w:eastAsia="ru-RU"/>
        </w:rPr>
        <w:t>выразительности .Расширять</w:t>
      </w:r>
      <w:proofErr w:type="gramEnd"/>
      <w:r w:rsidRPr="00BC2D82">
        <w:rPr>
          <w:rFonts w:ascii="Times New Roman" w:eastAsia="Times New Roman" w:hAnsi="Times New Roman" w:cs="Times New Roman"/>
          <w:color w:val="000000"/>
          <w:sz w:val="24"/>
          <w:lang w:eastAsia="ru-RU"/>
        </w:rPr>
        <w:t xml:space="preserve"> представления о художниках — иллюстраторах детской книги. Продолжать знакомить детей с народным </w:t>
      </w:r>
      <w:proofErr w:type="spellStart"/>
      <w:r w:rsidRPr="00BC2D82">
        <w:rPr>
          <w:rFonts w:ascii="Times New Roman" w:eastAsia="Times New Roman" w:hAnsi="Times New Roman" w:cs="Times New Roman"/>
          <w:color w:val="000000"/>
          <w:sz w:val="24"/>
          <w:lang w:eastAsia="ru-RU"/>
        </w:rPr>
        <w:t>декоративноприкладным</w:t>
      </w:r>
      <w:proofErr w:type="spellEnd"/>
      <w:r w:rsidRPr="00BC2D82">
        <w:rPr>
          <w:rFonts w:ascii="Times New Roman" w:eastAsia="Times New Roman" w:hAnsi="Times New Roman" w:cs="Times New Roman"/>
          <w:color w:val="000000"/>
          <w:sz w:val="24"/>
          <w:lang w:eastAsia="ru-RU"/>
        </w:rPr>
        <w:t xml:space="preserve"> искусством, с керамическими изделиями, народными игрушками. Продолжать знакомить с архитектурой, закреплять и обогащать знания детей о том, что существуют здания различного назначения. Развивать умение выделять сходство и различия архитектурных сооружений одинакового назначения. Учить выделять одинаковые части конструкции и особенности деталей. </w:t>
      </w:r>
    </w:p>
    <w:p w:rsidR="00BC2D82" w:rsidRPr="00BC2D82" w:rsidRDefault="00BC2D82" w:rsidP="00BC2D82">
      <w:pPr>
        <w:spacing w:after="3" w:line="248" w:lineRule="auto"/>
        <w:ind w:right="52"/>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color w:val="000000"/>
          <w:sz w:val="24"/>
          <w:lang w:eastAsia="ru-RU"/>
        </w:rPr>
        <w:t xml:space="preserve">Познакомить со спецификой храмовой архитектуры: купол, арки, </w:t>
      </w:r>
      <w:proofErr w:type="spellStart"/>
      <w:r w:rsidRPr="00BC2D82">
        <w:rPr>
          <w:rFonts w:ascii="Times New Roman" w:eastAsia="Times New Roman" w:hAnsi="Times New Roman" w:cs="Times New Roman"/>
          <w:color w:val="000000"/>
          <w:sz w:val="24"/>
          <w:lang w:eastAsia="ru-RU"/>
        </w:rPr>
        <w:t>аркатурный</w:t>
      </w:r>
      <w:proofErr w:type="spellEnd"/>
      <w:r w:rsidRPr="00BC2D82">
        <w:rPr>
          <w:rFonts w:ascii="Times New Roman" w:eastAsia="Times New Roman" w:hAnsi="Times New Roman" w:cs="Times New Roman"/>
          <w:color w:val="000000"/>
          <w:sz w:val="24"/>
          <w:lang w:eastAsia="ru-RU"/>
        </w:rPr>
        <w:t xml:space="preserve"> поясок по периметру здания, барабан (круглая часть под куполом) и т.д. Знакомить с архитектурой, опираясь на региональные особенности местности, в которой они живут.  Развивать умение передавать в художественной деятельности образы архитектурных сооружений, сказочных построек. Поощрять стремление изображать детали построек. </w:t>
      </w:r>
    </w:p>
    <w:p w:rsidR="00BC2D82" w:rsidRPr="00BC2D82" w:rsidRDefault="00BC2D82" w:rsidP="00BC2D82">
      <w:pPr>
        <w:spacing w:after="3" w:line="248" w:lineRule="auto"/>
        <w:ind w:right="52"/>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color w:val="000000"/>
          <w:sz w:val="24"/>
          <w:lang w:eastAsia="ru-RU"/>
        </w:rPr>
        <w:t xml:space="preserve">Расширять знания детей о творческой деятельности, ее особенностях; учить называть виды художественной деятельности, профессию деятеля. Развивать эстетические чувства, эмоции, переживания; учить самостоятельно создавать художественные образы в разных видах деятельности. Объяснять детям значение органов чувств человека для художественной деятельности, учить соотносить органы чувств с видами искусства. Познакомить детей с историей и видами искусства; учить различать народное и профессиональное искусство. Организовать посещение выставки, театра, музея, цирка Формировать положительное отношение к искусству. Расширять представления о разнообразии народного искусства, художественных промыслов (различные виды материалов, разные регионы страны и мира). Воспитывать интерес к искусству родного края; прививать любовь и бережное отношение к произведениям искусства. Поощрять </w:t>
      </w:r>
      <w:r w:rsidRPr="00BC2D82">
        <w:rPr>
          <w:rFonts w:ascii="Times New Roman" w:eastAsia="Times New Roman" w:hAnsi="Times New Roman" w:cs="Times New Roman"/>
          <w:color w:val="000000"/>
          <w:sz w:val="24"/>
          <w:lang w:eastAsia="ru-RU"/>
        </w:rPr>
        <w:lastRenderedPageBreak/>
        <w:t>активное участие детей в художественной</w:t>
      </w:r>
      <w:r w:rsidRPr="00BC2D82">
        <w:rPr>
          <w:rFonts w:ascii="Times New Roman" w:eastAsia="Times New Roman" w:hAnsi="Times New Roman" w:cs="Times New Roman"/>
          <w:color w:val="000000"/>
          <w:lang w:eastAsia="ru-RU"/>
        </w:rPr>
        <w:t xml:space="preserve"> деятельности по собственному желанию и под руководством взрослого.</w:t>
      </w:r>
      <w:r w:rsidRPr="00BC2D82">
        <w:rPr>
          <w:rFonts w:ascii="Times New Roman" w:eastAsia="Times New Roman" w:hAnsi="Times New Roman" w:cs="Times New Roman"/>
          <w:color w:val="000000"/>
          <w:sz w:val="24"/>
          <w:lang w:eastAsia="ru-RU"/>
        </w:rPr>
        <w:t xml:space="preserve"> </w:t>
      </w:r>
    </w:p>
    <w:p w:rsidR="00BC2D82" w:rsidRPr="00BC2D82" w:rsidRDefault="00BC2D82" w:rsidP="00BC2D82">
      <w:pPr>
        <w:spacing w:after="198"/>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b/>
          <w:i/>
          <w:color w:val="000000"/>
          <w:lang w:eastAsia="ru-RU"/>
        </w:rPr>
        <w:t xml:space="preserve"> </w:t>
      </w:r>
    </w:p>
    <w:p w:rsidR="00BC2D82" w:rsidRPr="00BC2D82" w:rsidRDefault="00BC2D82" w:rsidP="00BC2D82">
      <w:pPr>
        <w:spacing w:after="170"/>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b/>
          <w:color w:val="000000"/>
          <w:sz w:val="24"/>
          <w:u w:val="single" w:color="000000"/>
          <w:lang w:eastAsia="ru-RU"/>
        </w:rPr>
        <w:t>2.Содержательный раздел</w:t>
      </w:r>
      <w:r w:rsidRPr="00BC2D82">
        <w:rPr>
          <w:rFonts w:ascii="Times New Roman" w:eastAsia="Times New Roman" w:hAnsi="Times New Roman" w:cs="Times New Roman"/>
          <w:b/>
          <w:color w:val="000000"/>
          <w:sz w:val="24"/>
          <w:lang w:eastAsia="ru-RU"/>
        </w:rPr>
        <w:t xml:space="preserve"> </w:t>
      </w:r>
    </w:p>
    <w:p w:rsidR="00BC2D82" w:rsidRPr="00BC2D82" w:rsidRDefault="00BC2D82" w:rsidP="00BC2D82">
      <w:pPr>
        <w:spacing w:after="190" w:line="248" w:lineRule="auto"/>
        <w:ind w:right="52"/>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b/>
          <w:color w:val="000000"/>
          <w:sz w:val="24"/>
          <w:lang w:eastAsia="ru-RU"/>
        </w:rPr>
        <w:t>2.1.Направление «Физическое развитие»</w:t>
      </w:r>
      <w:r w:rsidRPr="00BC2D82">
        <w:rPr>
          <w:rFonts w:ascii="Times New Roman" w:eastAsia="Times New Roman" w:hAnsi="Times New Roman" w:cs="Times New Roman"/>
          <w:color w:val="000000"/>
          <w:sz w:val="24"/>
          <w:lang w:eastAsia="ru-RU"/>
        </w:rPr>
        <w:t xml:space="preserve">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 же с правильным выполнением основных движений, формирование начальных представлений о некоторых видах спорта, овладение подвижными играми с правилами; становление целенаправленности и </w:t>
      </w:r>
      <w:proofErr w:type="spellStart"/>
      <w:r w:rsidRPr="00BC2D82">
        <w:rPr>
          <w:rFonts w:ascii="Times New Roman" w:eastAsia="Times New Roman" w:hAnsi="Times New Roman" w:cs="Times New Roman"/>
          <w:color w:val="000000"/>
          <w:sz w:val="24"/>
          <w:lang w:eastAsia="ru-RU"/>
        </w:rPr>
        <w:t>саморегуляции</w:t>
      </w:r>
      <w:proofErr w:type="spellEnd"/>
      <w:r w:rsidRPr="00BC2D82">
        <w:rPr>
          <w:rFonts w:ascii="Times New Roman" w:eastAsia="Times New Roman" w:hAnsi="Times New Roman" w:cs="Times New Roman"/>
          <w:color w:val="000000"/>
          <w:sz w:val="24"/>
          <w:lang w:eastAsia="ru-RU"/>
        </w:rPr>
        <w:t xml:space="preserve"> в двигательной сфере; становление ценностей здорового образа жизни, овладение его элементарными нормами и правилами . </w:t>
      </w:r>
    </w:p>
    <w:p w:rsidR="00BC2D82" w:rsidRPr="00BC2D82" w:rsidRDefault="00BC2D82" w:rsidP="00BC2D82">
      <w:pPr>
        <w:spacing w:after="191" w:line="248" w:lineRule="auto"/>
        <w:ind w:right="52"/>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b/>
          <w:color w:val="000000"/>
          <w:sz w:val="24"/>
          <w:lang w:eastAsia="ru-RU"/>
        </w:rPr>
        <w:t>2.2.Направление «Социально-коммуникативное развитие»</w:t>
      </w:r>
      <w:r w:rsidRPr="00BC2D82">
        <w:rPr>
          <w:rFonts w:ascii="Times New Roman" w:eastAsia="Times New Roman" w:hAnsi="Times New Roman" w:cs="Times New Roman"/>
          <w:color w:val="000000"/>
          <w:sz w:val="24"/>
          <w:lang w:eastAsia="ru-RU"/>
        </w:rPr>
        <w:t xml:space="preserve"> направлено на усвоение норм и ценностей, принятых в обществе, включая моральные и нравственные ценности; развитие общения и взаимодействия ребенка со взрослыми и сверстниками; становление самостоятельности, целенаправленности и </w:t>
      </w:r>
      <w:proofErr w:type="spellStart"/>
      <w:r w:rsidRPr="00BC2D82">
        <w:rPr>
          <w:rFonts w:ascii="Times New Roman" w:eastAsia="Times New Roman" w:hAnsi="Times New Roman" w:cs="Times New Roman"/>
          <w:color w:val="000000"/>
          <w:sz w:val="24"/>
          <w:lang w:eastAsia="ru-RU"/>
        </w:rPr>
        <w:t>саморегуляции</w:t>
      </w:r>
      <w:proofErr w:type="spellEnd"/>
      <w:r w:rsidRPr="00BC2D82">
        <w:rPr>
          <w:rFonts w:ascii="Times New Roman" w:eastAsia="Times New Roman" w:hAnsi="Times New Roman" w:cs="Times New Roman"/>
          <w:color w:val="000000"/>
          <w:sz w:val="24"/>
          <w:lang w:eastAsia="ru-RU"/>
        </w:rPr>
        <w:t xml:space="preserve">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 </w:t>
      </w:r>
    </w:p>
    <w:p w:rsidR="00BC2D82" w:rsidRPr="00BC2D82" w:rsidRDefault="00BC2D82" w:rsidP="00BC2D82">
      <w:pPr>
        <w:spacing w:after="189" w:line="248" w:lineRule="auto"/>
        <w:ind w:right="52"/>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b/>
          <w:color w:val="000000"/>
          <w:sz w:val="24"/>
          <w:lang w:eastAsia="ru-RU"/>
        </w:rPr>
        <w:t>2.3.Направление «Познавательное развитие»</w:t>
      </w:r>
      <w:r w:rsidRPr="00BC2D82">
        <w:rPr>
          <w:rFonts w:ascii="Times New Roman" w:eastAsia="Times New Roman" w:hAnsi="Times New Roman" w:cs="Times New Roman"/>
          <w:color w:val="000000"/>
          <w:sz w:val="24"/>
          <w:lang w:eastAsia="ru-RU"/>
        </w:rPr>
        <w:t xml:space="preserve">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развития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объектах окружающего мира,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 </w:t>
      </w:r>
    </w:p>
    <w:p w:rsidR="00BC2D82" w:rsidRPr="00BC2D82" w:rsidRDefault="00BC2D82" w:rsidP="00BC2D82">
      <w:pPr>
        <w:spacing w:after="190" w:line="248" w:lineRule="auto"/>
        <w:ind w:right="52"/>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b/>
          <w:color w:val="000000"/>
          <w:sz w:val="24"/>
          <w:lang w:eastAsia="ru-RU"/>
        </w:rPr>
        <w:t>2.4.Направление «Речевое развитие»</w:t>
      </w:r>
      <w:r w:rsidRPr="00BC2D82">
        <w:rPr>
          <w:rFonts w:ascii="Times New Roman" w:eastAsia="Times New Roman" w:hAnsi="Times New Roman" w:cs="Times New Roman"/>
          <w:color w:val="000000"/>
          <w:sz w:val="24"/>
          <w:lang w:eastAsia="ru-RU"/>
        </w:rPr>
        <w:t xml:space="preserve">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слухового творчества; развитие звуковой и интонационной культуры речи, фонематического слуха; знакомство с книжной графикой,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 </w:t>
      </w:r>
    </w:p>
    <w:p w:rsidR="00BC2D82" w:rsidRPr="00BC2D82" w:rsidRDefault="00BC2D82" w:rsidP="00BC2D82">
      <w:pPr>
        <w:spacing w:after="195" w:line="248" w:lineRule="auto"/>
        <w:ind w:right="52"/>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b/>
          <w:color w:val="000000"/>
          <w:sz w:val="24"/>
          <w:lang w:eastAsia="ru-RU"/>
        </w:rPr>
        <w:t>2.5.Направление «Художественно-эстетическое развитие»</w:t>
      </w:r>
      <w:r w:rsidRPr="00BC2D82">
        <w:rPr>
          <w:rFonts w:ascii="Times New Roman" w:eastAsia="Times New Roman" w:hAnsi="Times New Roman" w:cs="Times New Roman"/>
          <w:color w:val="000000"/>
          <w:sz w:val="24"/>
          <w:lang w:eastAsia="ru-RU"/>
        </w:rPr>
        <w:t xml:space="preserve"> предполагает развитие предпосылок ценностно-смыслового восприятия и понимания произведений искусства,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w:t>
      </w:r>
    </w:p>
    <w:p w:rsidR="00BC2D82" w:rsidRPr="00BC2D82" w:rsidRDefault="00BC2D82" w:rsidP="00BC2D82">
      <w:pPr>
        <w:keepNext/>
        <w:keepLines/>
        <w:spacing w:after="5" w:line="249" w:lineRule="auto"/>
        <w:outlineLvl w:val="1"/>
        <w:rPr>
          <w:rFonts w:ascii="Times New Roman" w:eastAsia="Times New Roman" w:hAnsi="Times New Roman" w:cs="Times New Roman"/>
          <w:b/>
          <w:i/>
          <w:color w:val="000000"/>
          <w:sz w:val="24"/>
          <w:u w:val="single" w:color="000000"/>
          <w:lang w:eastAsia="ru-RU"/>
        </w:rPr>
      </w:pPr>
      <w:r w:rsidRPr="00BC2D82">
        <w:rPr>
          <w:rFonts w:ascii="Times New Roman" w:eastAsia="Times New Roman" w:hAnsi="Times New Roman" w:cs="Times New Roman"/>
          <w:b/>
          <w:color w:val="FF0000"/>
          <w:sz w:val="24"/>
          <w:u w:color="000000"/>
          <w:lang w:eastAsia="ru-RU"/>
        </w:rPr>
        <w:lastRenderedPageBreak/>
        <w:t xml:space="preserve"> </w:t>
      </w:r>
      <w:r w:rsidRPr="00BC2D82">
        <w:rPr>
          <w:rFonts w:ascii="Times New Roman" w:eastAsia="Times New Roman" w:hAnsi="Times New Roman" w:cs="Times New Roman"/>
          <w:b/>
          <w:color w:val="000000"/>
          <w:sz w:val="24"/>
          <w:u w:color="000000"/>
          <w:lang w:eastAsia="ru-RU"/>
        </w:rPr>
        <w:t xml:space="preserve">2.6.Формы организации образования </w:t>
      </w:r>
    </w:p>
    <w:p w:rsidR="00BC2D82" w:rsidRPr="00BC2D82" w:rsidRDefault="00BC2D82" w:rsidP="00BC2D82">
      <w:pPr>
        <w:spacing w:after="3" w:line="248" w:lineRule="auto"/>
        <w:ind w:right="52"/>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color w:val="000000"/>
          <w:sz w:val="24"/>
          <w:lang w:eastAsia="ru-RU"/>
        </w:rPr>
        <w:t xml:space="preserve">Организация деятельности взрослых и детей по реализации и освоению основной программы осуществляется в двух основных моделях организации образовательного процесса — совместной деятельности взрослого и детей и самостоятельной деятельности детей. Решение образовательных задач в рамках первой модели — совместной деятельности взрослого и детей — осуществляется как в виде непосредственно образовательной деятельности (не сопряженной с одновременным выполнением педагогами функций по присмотру и уходу за детьми), так и в виде образовательной деятельности, осуществляемой в ходе режимных моментов (решение образовательных задач сопряжено с одновременным выполнением функций по присмотру и уходу за детьми — утренним приемом детей, прогулкой, подготовкой ко сну, организацией питания и др.)  </w:t>
      </w:r>
    </w:p>
    <w:p w:rsidR="004B7E5F" w:rsidRDefault="004B7E5F" w:rsidP="00BC2D82">
      <w:pPr>
        <w:spacing w:after="0"/>
        <w:rPr>
          <w:rFonts w:ascii="Times New Roman" w:eastAsia="Times New Roman" w:hAnsi="Times New Roman" w:cs="Times New Roman"/>
          <w:b/>
          <w:color w:val="000000"/>
          <w:sz w:val="24"/>
          <w:u w:val="single" w:color="000000"/>
          <w:lang w:eastAsia="ru-RU"/>
        </w:rPr>
      </w:pPr>
    </w:p>
    <w:p w:rsidR="00BC2D82" w:rsidRPr="00BC2D82" w:rsidRDefault="00BC2D82" w:rsidP="00BC2D82">
      <w:pPr>
        <w:spacing w:after="0"/>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b/>
          <w:color w:val="000000"/>
          <w:sz w:val="24"/>
          <w:u w:val="single" w:color="000000"/>
          <w:lang w:eastAsia="ru-RU"/>
        </w:rPr>
        <w:t>Направление «Физическое развитие»</w:t>
      </w:r>
      <w:r w:rsidRPr="00BC2D82">
        <w:rPr>
          <w:rFonts w:ascii="Times New Roman" w:eastAsia="Times New Roman" w:hAnsi="Times New Roman" w:cs="Times New Roman"/>
          <w:b/>
          <w:color w:val="000000"/>
          <w:sz w:val="24"/>
          <w:lang w:eastAsia="ru-RU"/>
        </w:rPr>
        <w:t xml:space="preserve"> </w:t>
      </w:r>
    </w:p>
    <w:p w:rsidR="00BC2D82" w:rsidRPr="00BC2D82" w:rsidRDefault="00BC2D82" w:rsidP="00BC2D82">
      <w:pPr>
        <w:keepNext/>
        <w:keepLines/>
        <w:spacing w:after="5" w:line="249" w:lineRule="auto"/>
        <w:outlineLvl w:val="0"/>
        <w:rPr>
          <w:rFonts w:ascii="Times New Roman" w:eastAsia="Times New Roman" w:hAnsi="Times New Roman" w:cs="Times New Roman"/>
          <w:b/>
          <w:color w:val="000000"/>
          <w:sz w:val="24"/>
          <w:lang w:eastAsia="ru-RU"/>
        </w:rPr>
      </w:pPr>
      <w:r w:rsidRPr="00BC2D82">
        <w:rPr>
          <w:rFonts w:ascii="Times New Roman" w:eastAsia="Times New Roman" w:hAnsi="Times New Roman" w:cs="Times New Roman"/>
          <w:b/>
          <w:color w:val="000000"/>
          <w:sz w:val="24"/>
          <w:lang w:eastAsia="ru-RU"/>
        </w:rPr>
        <w:t xml:space="preserve">«Здоровье» </w:t>
      </w:r>
    </w:p>
    <w:tbl>
      <w:tblPr>
        <w:tblStyle w:val="TableGrid"/>
        <w:tblW w:w="9818" w:type="dxa"/>
        <w:tblInd w:w="-180" w:type="dxa"/>
        <w:tblCellMar>
          <w:top w:w="54" w:type="dxa"/>
          <w:right w:w="115" w:type="dxa"/>
        </w:tblCellMar>
        <w:tblLook w:val="04A0" w:firstRow="1" w:lastRow="0" w:firstColumn="1" w:lastColumn="0" w:noHBand="0" w:noVBand="1"/>
      </w:tblPr>
      <w:tblGrid>
        <w:gridCol w:w="4072"/>
        <w:gridCol w:w="1121"/>
        <w:gridCol w:w="4625"/>
      </w:tblGrid>
      <w:tr w:rsidR="00BC2D82" w:rsidRPr="00BC2D82" w:rsidTr="004A23BE">
        <w:trPr>
          <w:trHeight w:val="288"/>
        </w:trPr>
        <w:tc>
          <w:tcPr>
            <w:tcW w:w="9818" w:type="dxa"/>
            <w:gridSpan w:val="3"/>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ind w:right="1"/>
              <w:jc w:val="center"/>
              <w:rPr>
                <w:rFonts w:ascii="Times New Roman" w:hAnsi="Times New Roman" w:cs="Times New Roman"/>
                <w:color w:val="000000"/>
                <w:sz w:val="24"/>
              </w:rPr>
            </w:pPr>
            <w:r w:rsidRPr="00BC2D82">
              <w:rPr>
                <w:rFonts w:ascii="Times New Roman" w:hAnsi="Times New Roman" w:cs="Times New Roman"/>
                <w:b/>
                <w:color w:val="000000"/>
                <w:sz w:val="24"/>
              </w:rPr>
              <w:t xml:space="preserve">Формы образовательной деятельности </w:t>
            </w:r>
          </w:p>
        </w:tc>
      </w:tr>
      <w:tr w:rsidR="00BC2D82" w:rsidRPr="00BC2D82" w:rsidTr="004A23BE">
        <w:trPr>
          <w:trHeight w:val="286"/>
        </w:trPr>
        <w:tc>
          <w:tcPr>
            <w:tcW w:w="5194" w:type="dxa"/>
            <w:gridSpan w:val="2"/>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jc w:val="center"/>
              <w:rPr>
                <w:rFonts w:ascii="Times New Roman" w:hAnsi="Times New Roman" w:cs="Times New Roman"/>
                <w:color w:val="000000"/>
                <w:sz w:val="24"/>
              </w:rPr>
            </w:pPr>
            <w:r w:rsidRPr="00BC2D82">
              <w:rPr>
                <w:rFonts w:ascii="Times New Roman" w:hAnsi="Times New Roman" w:cs="Times New Roman"/>
                <w:b/>
                <w:color w:val="000000"/>
                <w:sz w:val="24"/>
              </w:rPr>
              <w:t xml:space="preserve">Режимные моменты  </w:t>
            </w:r>
          </w:p>
        </w:tc>
        <w:tc>
          <w:tcPr>
            <w:tcW w:w="4625"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ind w:right="1"/>
              <w:jc w:val="center"/>
              <w:rPr>
                <w:rFonts w:ascii="Times New Roman" w:hAnsi="Times New Roman" w:cs="Times New Roman"/>
                <w:color w:val="000000"/>
                <w:sz w:val="24"/>
              </w:rPr>
            </w:pPr>
            <w:r w:rsidRPr="00BC2D82">
              <w:rPr>
                <w:rFonts w:ascii="Times New Roman" w:hAnsi="Times New Roman" w:cs="Times New Roman"/>
                <w:b/>
                <w:color w:val="000000"/>
                <w:sz w:val="24"/>
              </w:rPr>
              <w:t xml:space="preserve">Самостоятельная деятельность детей </w:t>
            </w:r>
          </w:p>
        </w:tc>
      </w:tr>
      <w:tr w:rsidR="00BC2D82" w:rsidRPr="00BC2D82" w:rsidTr="004A23BE">
        <w:trPr>
          <w:trHeight w:val="286"/>
        </w:trPr>
        <w:tc>
          <w:tcPr>
            <w:tcW w:w="9818" w:type="dxa"/>
            <w:gridSpan w:val="3"/>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ind w:right="3"/>
              <w:jc w:val="center"/>
              <w:rPr>
                <w:rFonts w:ascii="Times New Roman" w:hAnsi="Times New Roman" w:cs="Times New Roman"/>
                <w:color w:val="000000"/>
                <w:sz w:val="24"/>
              </w:rPr>
            </w:pPr>
            <w:r w:rsidRPr="00BC2D82">
              <w:rPr>
                <w:rFonts w:ascii="Times New Roman" w:hAnsi="Times New Roman" w:cs="Times New Roman"/>
                <w:b/>
                <w:color w:val="000000"/>
                <w:sz w:val="24"/>
              </w:rPr>
              <w:t xml:space="preserve">Формы организации детей </w:t>
            </w:r>
          </w:p>
        </w:tc>
      </w:tr>
      <w:tr w:rsidR="00BC2D82" w:rsidRPr="00BC2D82" w:rsidTr="004A23BE">
        <w:trPr>
          <w:trHeight w:val="838"/>
        </w:trPr>
        <w:tc>
          <w:tcPr>
            <w:tcW w:w="5194" w:type="dxa"/>
            <w:gridSpan w:val="2"/>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jc w:val="center"/>
              <w:rPr>
                <w:rFonts w:ascii="Times New Roman" w:hAnsi="Times New Roman" w:cs="Times New Roman"/>
                <w:color w:val="000000"/>
                <w:sz w:val="24"/>
              </w:rPr>
            </w:pPr>
            <w:r w:rsidRPr="00BC2D82">
              <w:rPr>
                <w:rFonts w:ascii="Times New Roman" w:hAnsi="Times New Roman" w:cs="Times New Roman"/>
                <w:color w:val="000000"/>
                <w:sz w:val="24"/>
              </w:rPr>
              <w:t xml:space="preserve">Индивидуальные </w:t>
            </w:r>
          </w:p>
          <w:p w:rsidR="00BC2D82" w:rsidRPr="00BC2D82" w:rsidRDefault="00BC2D82" w:rsidP="00BC2D82">
            <w:pPr>
              <w:ind w:right="1100"/>
              <w:jc w:val="center"/>
              <w:rPr>
                <w:rFonts w:ascii="Times New Roman" w:hAnsi="Times New Roman" w:cs="Times New Roman"/>
                <w:color w:val="000000"/>
                <w:sz w:val="24"/>
              </w:rPr>
            </w:pPr>
            <w:r w:rsidRPr="00BC2D82">
              <w:rPr>
                <w:rFonts w:ascii="Times New Roman" w:hAnsi="Times New Roman" w:cs="Times New Roman"/>
                <w:color w:val="000000"/>
                <w:sz w:val="24"/>
              </w:rPr>
              <w:t xml:space="preserve">Подгрупповые Групповые  </w:t>
            </w:r>
          </w:p>
        </w:tc>
        <w:tc>
          <w:tcPr>
            <w:tcW w:w="4625"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jc w:val="center"/>
              <w:rPr>
                <w:rFonts w:ascii="Times New Roman" w:hAnsi="Times New Roman" w:cs="Times New Roman"/>
                <w:color w:val="000000"/>
                <w:sz w:val="24"/>
              </w:rPr>
            </w:pPr>
            <w:r w:rsidRPr="00BC2D82">
              <w:rPr>
                <w:rFonts w:ascii="Times New Roman" w:hAnsi="Times New Roman" w:cs="Times New Roman"/>
                <w:color w:val="000000"/>
                <w:sz w:val="24"/>
              </w:rPr>
              <w:t xml:space="preserve">Индивидуальные  </w:t>
            </w:r>
          </w:p>
          <w:p w:rsidR="00BC2D82" w:rsidRPr="00BC2D82" w:rsidRDefault="00BC2D82" w:rsidP="00BC2D82">
            <w:pPr>
              <w:ind w:right="754"/>
              <w:jc w:val="center"/>
              <w:rPr>
                <w:rFonts w:ascii="Times New Roman" w:hAnsi="Times New Roman" w:cs="Times New Roman"/>
                <w:color w:val="000000"/>
                <w:sz w:val="24"/>
              </w:rPr>
            </w:pPr>
            <w:proofErr w:type="gramStart"/>
            <w:r w:rsidRPr="00BC2D82">
              <w:rPr>
                <w:rFonts w:ascii="Times New Roman" w:hAnsi="Times New Roman" w:cs="Times New Roman"/>
                <w:color w:val="000000"/>
                <w:sz w:val="24"/>
              </w:rPr>
              <w:t>Подгрупповые  Групповые</w:t>
            </w:r>
            <w:proofErr w:type="gramEnd"/>
            <w:r w:rsidRPr="00BC2D82">
              <w:rPr>
                <w:rFonts w:ascii="Times New Roman" w:hAnsi="Times New Roman" w:cs="Times New Roman"/>
                <w:color w:val="000000"/>
                <w:sz w:val="24"/>
              </w:rPr>
              <w:t xml:space="preserve"> </w:t>
            </w:r>
          </w:p>
        </w:tc>
      </w:tr>
      <w:tr w:rsidR="00BC2D82" w:rsidRPr="00BC2D82" w:rsidTr="004A23BE">
        <w:trPr>
          <w:trHeight w:val="288"/>
        </w:trPr>
        <w:tc>
          <w:tcPr>
            <w:tcW w:w="4073" w:type="dxa"/>
            <w:tcBorders>
              <w:top w:val="single" w:sz="4" w:space="0" w:color="000000"/>
              <w:left w:val="single" w:sz="4" w:space="0" w:color="000000"/>
              <w:bottom w:val="single" w:sz="4" w:space="0" w:color="000000"/>
              <w:right w:val="nil"/>
            </w:tcBorders>
          </w:tcPr>
          <w:p w:rsidR="00BC2D82" w:rsidRPr="00BC2D82" w:rsidRDefault="00BC2D82" w:rsidP="00BC2D82">
            <w:pPr>
              <w:rPr>
                <w:rFonts w:ascii="Times New Roman" w:hAnsi="Times New Roman" w:cs="Times New Roman"/>
                <w:color w:val="000000"/>
                <w:sz w:val="24"/>
              </w:rPr>
            </w:pPr>
          </w:p>
        </w:tc>
        <w:tc>
          <w:tcPr>
            <w:tcW w:w="5746" w:type="dxa"/>
            <w:gridSpan w:val="2"/>
            <w:tcBorders>
              <w:top w:val="single" w:sz="4" w:space="0" w:color="000000"/>
              <w:left w:val="nil"/>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 xml:space="preserve">Формы работы </w:t>
            </w:r>
          </w:p>
        </w:tc>
      </w:tr>
      <w:tr w:rsidR="00BC2D82" w:rsidRPr="00BC2D82" w:rsidTr="004A23BE">
        <w:trPr>
          <w:trHeight w:val="2942"/>
        </w:trPr>
        <w:tc>
          <w:tcPr>
            <w:tcW w:w="4073" w:type="dxa"/>
            <w:tcBorders>
              <w:top w:val="single" w:sz="4" w:space="0" w:color="000000"/>
              <w:left w:val="single" w:sz="4" w:space="0" w:color="000000"/>
              <w:bottom w:val="single" w:sz="4" w:space="0" w:color="000000"/>
              <w:right w:val="nil"/>
            </w:tcBorders>
          </w:tcPr>
          <w:p w:rsidR="00BC2D82" w:rsidRPr="00BC2D82" w:rsidRDefault="00BC2D82" w:rsidP="00BC2D82">
            <w:pPr>
              <w:numPr>
                <w:ilvl w:val="0"/>
                <w:numId w:val="7"/>
              </w:numPr>
              <w:spacing w:line="248"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Игра </w:t>
            </w:r>
          </w:p>
          <w:p w:rsidR="00BC2D82" w:rsidRPr="00BC2D82" w:rsidRDefault="00BC2D82" w:rsidP="00BC2D82">
            <w:pPr>
              <w:numPr>
                <w:ilvl w:val="0"/>
                <w:numId w:val="7"/>
              </w:numPr>
              <w:spacing w:line="248"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Ситуативный разговор </w:t>
            </w:r>
          </w:p>
          <w:p w:rsidR="00BC2D82" w:rsidRPr="00BC2D82" w:rsidRDefault="00BC2D82" w:rsidP="00BC2D82">
            <w:pPr>
              <w:numPr>
                <w:ilvl w:val="0"/>
                <w:numId w:val="7"/>
              </w:numPr>
              <w:spacing w:line="248"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Беседа </w:t>
            </w:r>
          </w:p>
          <w:p w:rsidR="00BC2D82" w:rsidRPr="00BC2D82" w:rsidRDefault="00BC2D82" w:rsidP="00BC2D82">
            <w:pPr>
              <w:numPr>
                <w:ilvl w:val="0"/>
                <w:numId w:val="7"/>
              </w:numPr>
              <w:spacing w:line="248"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Рассказ </w:t>
            </w:r>
          </w:p>
          <w:p w:rsidR="00BC2D82" w:rsidRPr="00BC2D82" w:rsidRDefault="00BC2D82" w:rsidP="00BC2D82">
            <w:pPr>
              <w:numPr>
                <w:ilvl w:val="0"/>
                <w:numId w:val="7"/>
              </w:numPr>
              <w:spacing w:line="248"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Чтение </w:t>
            </w:r>
          </w:p>
          <w:p w:rsidR="00BC2D82" w:rsidRPr="00BC2D82" w:rsidRDefault="00BC2D82" w:rsidP="00BC2D82">
            <w:pPr>
              <w:numPr>
                <w:ilvl w:val="0"/>
                <w:numId w:val="7"/>
              </w:numPr>
              <w:spacing w:line="248"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Интегративная деятельность </w:t>
            </w:r>
          </w:p>
          <w:p w:rsidR="00BC2D82" w:rsidRPr="00BC2D82" w:rsidRDefault="00BC2D82" w:rsidP="00BC2D82">
            <w:pPr>
              <w:numPr>
                <w:ilvl w:val="0"/>
                <w:numId w:val="7"/>
              </w:numPr>
              <w:spacing w:line="248"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Проблемная ситуация </w:t>
            </w:r>
          </w:p>
          <w:p w:rsidR="00BC2D82" w:rsidRPr="00BC2D82" w:rsidRDefault="00BC2D82" w:rsidP="00BC2D82">
            <w:pPr>
              <w:numPr>
                <w:ilvl w:val="0"/>
                <w:numId w:val="7"/>
              </w:numPr>
              <w:spacing w:line="248"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Проектная деятельность </w:t>
            </w:r>
          </w:p>
          <w:p w:rsidR="00BC2D82" w:rsidRPr="00BC2D82" w:rsidRDefault="00BC2D82" w:rsidP="00BC2D82">
            <w:pPr>
              <w:numPr>
                <w:ilvl w:val="0"/>
                <w:numId w:val="7"/>
              </w:numPr>
              <w:spacing w:line="248"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Создание коллекций </w:t>
            </w:r>
          </w:p>
          <w:p w:rsidR="00BC2D82" w:rsidRPr="00BC2D82" w:rsidRDefault="00BC2D82" w:rsidP="00BC2D82">
            <w:pPr>
              <w:numPr>
                <w:ilvl w:val="0"/>
                <w:numId w:val="7"/>
              </w:numPr>
              <w:spacing w:line="248"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Тематический досуг </w:t>
            </w:r>
          </w:p>
        </w:tc>
        <w:tc>
          <w:tcPr>
            <w:tcW w:w="1121" w:type="dxa"/>
            <w:tcBorders>
              <w:top w:val="single" w:sz="4" w:space="0" w:color="000000"/>
              <w:left w:val="nil"/>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p>
        </w:tc>
        <w:tc>
          <w:tcPr>
            <w:tcW w:w="4625"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spacing w:line="243" w:lineRule="auto"/>
              <w:rPr>
                <w:rFonts w:ascii="Times New Roman" w:hAnsi="Times New Roman" w:cs="Times New Roman"/>
                <w:color w:val="000000"/>
                <w:sz w:val="24"/>
              </w:rPr>
            </w:pPr>
            <w:proofErr w:type="gramStart"/>
            <w:r w:rsidRPr="00BC2D82">
              <w:rPr>
                <w:rFonts w:ascii="Segoe UI Symbol" w:eastAsia="Segoe UI Symbol" w:hAnsi="Segoe UI Symbol" w:cs="Segoe UI Symbol"/>
                <w:color w:val="000000"/>
                <w:sz w:val="24"/>
              </w:rPr>
              <w:t>•</w:t>
            </w:r>
            <w:r w:rsidRPr="00BC2D82">
              <w:rPr>
                <w:rFonts w:ascii="Arial" w:eastAsia="Arial" w:hAnsi="Arial" w:cs="Arial"/>
                <w:color w:val="000000"/>
                <w:sz w:val="24"/>
              </w:rPr>
              <w:t xml:space="preserve"> </w:t>
            </w:r>
            <w:r w:rsidRPr="00BC2D82">
              <w:rPr>
                <w:rFonts w:ascii="Times New Roman" w:hAnsi="Times New Roman" w:cs="Times New Roman"/>
                <w:color w:val="000000"/>
                <w:sz w:val="24"/>
              </w:rPr>
              <w:t xml:space="preserve"> Во</w:t>
            </w:r>
            <w:proofErr w:type="gramEnd"/>
            <w:r w:rsidRPr="00BC2D82">
              <w:rPr>
                <w:rFonts w:ascii="Times New Roman" w:hAnsi="Times New Roman" w:cs="Times New Roman"/>
                <w:color w:val="000000"/>
                <w:sz w:val="24"/>
              </w:rPr>
              <w:t xml:space="preserve"> всех видах самостоятельной деятельности детей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sz w:val="24"/>
              </w:rPr>
              <w:t xml:space="preserve">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sz w:val="24"/>
              </w:rPr>
              <w:t xml:space="preserve"> </w:t>
            </w:r>
          </w:p>
        </w:tc>
      </w:tr>
    </w:tbl>
    <w:p w:rsidR="00BC2D82" w:rsidRPr="00BC2D82" w:rsidRDefault="00BC2D82" w:rsidP="00BC2D82">
      <w:pPr>
        <w:spacing w:after="0"/>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b/>
          <w:color w:val="000000"/>
          <w:sz w:val="24"/>
          <w:u w:val="single" w:color="000000"/>
          <w:lang w:eastAsia="ru-RU"/>
        </w:rPr>
        <w:t>Направление «Социально-коммуникативное развитие</w:t>
      </w:r>
      <w:proofErr w:type="gramStart"/>
      <w:r w:rsidRPr="00BC2D82">
        <w:rPr>
          <w:rFonts w:ascii="Times New Roman" w:eastAsia="Times New Roman" w:hAnsi="Times New Roman" w:cs="Times New Roman"/>
          <w:b/>
          <w:color w:val="000000"/>
          <w:sz w:val="24"/>
          <w:u w:val="single" w:color="000000"/>
          <w:lang w:eastAsia="ru-RU"/>
        </w:rPr>
        <w:t>»</w:t>
      </w:r>
      <w:r w:rsidRPr="00BC2D82">
        <w:rPr>
          <w:rFonts w:ascii="Times New Roman" w:eastAsia="Times New Roman" w:hAnsi="Times New Roman" w:cs="Times New Roman"/>
          <w:b/>
          <w:color w:val="000000"/>
          <w:sz w:val="24"/>
          <w:lang w:eastAsia="ru-RU"/>
        </w:rPr>
        <w:t xml:space="preserve"> .</w:t>
      </w:r>
      <w:proofErr w:type="gramEnd"/>
      <w:r w:rsidRPr="00BC2D82">
        <w:rPr>
          <w:rFonts w:ascii="Times New Roman" w:eastAsia="Times New Roman" w:hAnsi="Times New Roman" w:cs="Times New Roman"/>
          <w:b/>
          <w:color w:val="000000"/>
          <w:sz w:val="24"/>
          <w:lang w:eastAsia="ru-RU"/>
        </w:rPr>
        <w:t xml:space="preserve"> Игровая деятельность </w:t>
      </w:r>
    </w:p>
    <w:tbl>
      <w:tblPr>
        <w:tblStyle w:val="TableGrid"/>
        <w:tblW w:w="9818" w:type="dxa"/>
        <w:tblInd w:w="-180" w:type="dxa"/>
        <w:tblCellMar>
          <w:top w:w="54" w:type="dxa"/>
          <w:left w:w="108" w:type="dxa"/>
          <w:right w:w="74" w:type="dxa"/>
        </w:tblCellMar>
        <w:tblLook w:val="04A0" w:firstRow="1" w:lastRow="0" w:firstColumn="1" w:lastColumn="0" w:noHBand="0" w:noVBand="1"/>
      </w:tblPr>
      <w:tblGrid>
        <w:gridCol w:w="3463"/>
        <w:gridCol w:w="3461"/>
        <w:gridCol w:w="2894"/>
      </w:tblGrid>
      <w:tr w:rsidR="00BC2D82" w:rsidRPr="00BC2D82" w:rsidTr="004A23BE">
        <w:trPr>
          <w:trHeight w:val="286"/>
        </w:trPr>
        <w:tc>
          <w:tcPr>
            <w:tcW w:w="9818" w:type="dxa"/>
            <w:gridSpan w:val="3"/>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ind w:right="35"/>
              <w:jc w:val="center"/>
              <w:rPr>
                <w:rFonts w:ascii="Times New Roman" w:hAnsi="Times New Roman" w:cs="Times New Roman"/>
                <w:color w:val="000000"/>
                <w:sz w:val="24"/>
              </w:rPr>
            </w:pPr>
            <w:r w:rsidRPr="00BC2D82">
              <w:rPr>
                <w:rFonts w:ascii="Times New Roman" w:hAnsi="Times New Roman" w:cs="Times New Roman"/>
                <w:b/>
                <w:color w:val="000000"/>
                <w:sz w:val="24"/>
              </w:rPr>
              <w:t xml:space="preserve">Формы образовательной деятельности </w:t>
            </w:r>
          </w:p>
        </w:tc>
      </w:tr>
      <w:tr w:rsidR="00BC2D82" w:rsidRPr="00BC2D82" w:rsidTr="004A23BE">
        <w:trPr>
          <w:trHeight w:val="838"/>
        </w:trPr>
        <w:tc>
          <w:tcPr>
            <w:tcW w:w="3463"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jc w:val="center"/>
              <w:rPr>
                <w:rFonts w:ascii="Times New Roman" w:hAnsi="Times New Roman" w:cs="Times New Roman"/>
                <w:color w:val="000000"/>
                <w:sz w:val="24"/>
              </w:rPr>
            </w:pPr>
            <w:r w:rsidRPr="00BC2D82">
              <w:rPr>
                <w:rFonts w:ascii="Times New Roman" w:hAnsi="Times New Roman" w:cs="Times New Roman"/>
                <w:b/>
                <w:color w:val="000000"/>
                <w:sz w:val="24"/>
              </w:rPr>
              <w:t xml:space="preserve">Непосредственно образовательная деятельность </w:t>
            </w:r>
          </w:p>
        </w:tc>
        <w:tc>
          <w:tcPr>
            <w:tcW w:w="3461"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ind w:right="34"/>
              <w:jc w:val="center"/>
              <w:rPr>
                <w:rFonts w:ascii="Times New Roman" w:hAnsi="Times New Roman" w:cs="Times New Roman"/>
                <w:color w:val="000000"/>
                <w:sz w:val="24"/>
              </w:rPr>
            </w:pPr>
            <w:r w:rsidRPr="00BC2D82">
              <w:rPr>
                <w:rFonts w:ascii="Times New Roman" w:hAnsi="Times New Roman" w:cs="Times New Roman"/>
                <w:b/>
                <w:color w:val="000000"/>
                <w:sz w:val="24"/>
              </w:rPr>
              <w:t xml:space="preserve">Режимные моменты </w:t>
            </w:r>
          </w:p>
        </w:tc>
        <w:tc>
          <w:tcPr>
            <w:tcW w:w="2894"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jc w:val="center"/>
              <w:rPr>
                <w:rFonts w:ascii="Times New Roman" w:hAnsi="Times New Roman" w:cs="Times New Roman"/>
                <w:color w:val="000000"/>
                <w:sz w:val="24"/>
              </w:rPr>
            </w:pPr>
            <w:r w:rsidRPr="00BC2D82">
              <w:rPr>
                <w:rFonts w:ascii="Times New Roman" w:hAnsi="Times New Roman" w:cs="Times New Roman"/>
                <w:b/>
                <w:color w:val="000000"/>
                <w:sz w:val="24"/>
              </w:rPr>
              <w:t xml:space="preserve">Самостоятельная деятельность детей </w:t>
            </w:r>
          </w:p>
        </w:tc>
      </w:tr>
      <w:tr w:rsidR="00BC2D82" w:rsidRPr="00BC2D82" w:rsidTr="004A23BE">
        <w:trPr>
          <w:trHeight w:val="286"/>
        </w:trPr>
        <w:tc>
          <w:tcPr>
            <w:tcW w:w="9818" w:type="dxa"/>
            <w:gridSpan w:val="3"/>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ind w:right="37"/>
              <w:jc w:val="center"/>
              <w:rPr>
                <w:rFonts w:ascii="Times New Roman" w:hAnsi="Times New Roman" w:cs="Times New Roman"/>
                <w:color w:val="000000"/>
                <w:sz w:val="24"/>
              </w:rPr>
            </w:pPr>
            <w:r w:rsidRPr="00BC2D82">
              <w:rPr>
                <w:rFonts w:ascii="Times New Roman" w:hAnsi="Times New Roman" w:cs="Times New Roman"/>
                <w:b/>
                <w:color w:val="000000"/>
                <w:sz w:val="24"/>
              </w:rPr>
              <w:t xml:space="preserve">Формы организации детей </w:t>
            </w:r>
          </w:p>
        </w:tc>
      </w:tr>
      <w:tr w:rsidR="00BC2D82" w:rsidRPr="00BC2D82" w:rsidTr="004A23BE">
        <w:trPr>
          <w:trHeight w:val="838"/>
        </w:trPr>
        <w:tc>
          <w:tcPr>
            <w:tcW w:w="3463"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ind w:right="35"/>
              <w:jc w:val="center"/>
              <w:rPr>
                <w:rFonts w:ascii="Times New Roman" w:hAnsi="Times New Roman" w:cs="Times New Roman"/>
                <w:color w:val="000000"/>
                <w:sz w:val="24"/>
              </w:rPr>
            </w:pPr>
            <w:r w:rsidRPr="00BC2D82">
              <w:rPr>
                <w:rFonts w:ascii="Times New Roman" w:hAnsi="Times New Roman" w:cs="Times New Roman"/>
                <w:color w:val="000000"/>
                <w:sz w:val="24"/>
              </w:rPr>
              <w:t xml:space="preserve">Индивидуальные </w:t>
            </w:r>
          </w:p>
          <w:p w:rsidR="00BC2D82" w:rsidRPr="00BC2D82" w:rsidRDefault="00BC2D82" w:rsidP="00BC2D82">
            <w:pPr>
              <w:ind w:right="295"/>
              <w:jc w:val="center"/>
              <w:rPr>
                <w:rFonts w:ascii="Times New Roman" w:hAnsi="Times New Roman" w:cs="Times New Roman"/>
                <w:color w:val="000000"/>
                <w:sz w:val="24"/>
              </w:rPr>
            </w:pPr>
            <w:r w:rsidRPr="00BC2D82">
              <w:rPr>
                <w:rFonts w:ascii="Times New Roman" w:hAnsi="Times New Roman" w:cs="Times New Roman"/>
                <w:color w:val="000000"/>
                <w:sz w:val="24"/>
              </w:rPr>
              <w:t xml:space="preserve">Подгрупповые групповые </w:t>
            </w:r>
          </w:p>
        </w:tc>
        <w:tc>
          <w:tcPr>
            <w:tcW w:w="3461"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ind w:right="30"/>
              <w:jc w:val="center"/>
              <w:rPr>
                <w:rFonts w:ascii="Times New Roman" w:hAnsi="Times New Roman" w:cs="Times New Roman"/>
                <w:color w:val="000000"/>
                <w:sz w:val="24"/>
              </w:rPr>
            </w:pPr>
            <w:r w:rsidRPr="00BC2D82">
              <w:rPr>
                <w:rFonts w:ascii="Times New Roman" w:hAnsi="Times New Roman" w:cs="Times New Roman"/>
                <w:color w:val="000000"/>
                <w:sz w:val="24"/>
              </w:rPr>
              <w:t xml:space="preserve">Групповые </w:t>
            </w:r>
          </w:p>
          <w:p w:rsidR="00BC2D82" w:rsidRPr="00BC2D82" w:rsidRDefault="00BC2D82" w:rsidP="00BC2D82">
            <w:pPr>
              <w:ind w:right="30"/>
              <w:jc w:val="center"/>
              <w:rPr>
                <w:rFonts w:ascii="Times New Roman" w:hAnsi="Times New Roman" w:cs="Times New Roman"/>
                <w:color w:val="000000"/>
                <w:sz w:val="24"/>
              </w:rPr>
            </w:pPr>
            <w:r w:rsidRPr="00BC2D82">
              <w:rPr>
                <w:rFonts w:ascii="Times New Roman" w:hAnsi="Times New Roman" w:cs="Times New Roman"/>
                <w:color w:val="000000"/>
                <w:sz w:val="24"/>
              </w:rPr>
              <w:t xml:space="preserve">Подгрупповые </w:t>
            </w:r>
          </w:p>
          <w:p w:rsidR="00BC2D82" w:rsidRPr="00BC2D82" w:rsidRDefault="00BC2D82" w:rsidP="00BC2D82">
            <w:pPr>
              <w:ind w:right="33"/>
              <w:jc w:val="center"/>
              <w:rPr>
                <w:rFonts w:ascii="Times New Roman" w:hAnsi="Times New Roman" w:cs="Times New Roman"/>
                <w:color w:val="000000"/>
                <w:sz w:val="24"/>
              </w:rPr>
            </w:pPr>
            <w:r w:rsidRPr="00BC2D82">
              <w:rPr>
                <w:rFonts w:ascii="Times New Roman" w:hAnsi="Times New Roman" w:cs="Times New Roman"/>
                <w:color w:val="000000"/>
                <w:sz w:val="24"/>
              </w:rPr>
              <w:t xml:space="preserve">Индивидуальные  </w:t>
            </w:r>
          </w:p>
        </w:tc>
        <w:tc>
          <w:tcPr>
            <w:tcW w:w="2894"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jc w:val="center"/>
              <w:rPr>
                <w:rFonts w:ascii="Times New Roman" w:hAnsi="Times New Roman" w:cs="Times New Roman"/>
                <w:color w:val="000000"/>
                <w:sz w:val="24"/>
              </w:rPr>
            </w:pPr>
            <w:proofErr w:type="gramStart"/>
            <w:r w:rsidRPr="00BC2D82">
              <w:rPr>
                <w:rFonts w:ascii="Times New Roman" w:hAnsi="Times New Roman" w:cs="Times New Roman"/>
                <w:color w:val="000000"/>
                <w:sz w:val="24"/>
              </w:rPr>
              <w:t>Индивидуальные  подгрупповые</w:t>
            </w:r>
            <w:proofErr w:type="gramEnd"/>
            <w:r w:rsidRPr="00BC2D82">
              <w:rPr>
                <w:rFonts w:ascii="Times New Roman" w:hAnsi="Times New Roman" w:cs="Times New Roman"/>
                <w:color w:val="000000"/>
                <w:sz w:val="24"/>
              </w:rPr>
              <w:t xml:space="preserve"> </w:t>
            </w:r>
          </w:p>
        </w:tc>
      </w:tr>
      <w:tr w:rsidR="00BC2D82" w:rsidRPr="00BC2D82" w:rsidTr="004A23BE">
        <w:trPr>
          <w:trHeight w:val="5513"/>
        </w:trPr>
        <w:tc>
          <w:tcPr>
            <w:tcW w:w="3463"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numPr>
                <w:ilvl w:val="0"/>
                <w:numId w:val="8"/>
              </w:numPr>
              <w:spacing w:line="248" w:lineRule="auto"/>
              <w:ind w:hanging="142"/>
              <w:rPr>
                <w:rFonts w:ascii="Times New Roman" w:hAnsi="Times New Roman" w:cs="Times New Roman"/>
                <w:color w:val="000000"/>
                <w:sz w:val="24"/>
              </w:rPr>
            </w:pPr>
            <w:r w:rsidRPr="00BC2D82">
              <w:rPr>
                <w:rFonts w:ascii="Times New Roman" w:hAnsi="Times New Roman" w:cs="Times New Roman"/>
                <w:color w:val="000000"/>
                <w:sz w:val="24"/>
              </w:rPr>
              <w:lastRenderedPageBreak/>
              <w:t xml:space="preserve">Наблюдение </w:t>
            </w:r>
          </w:p>
          <w:p w:rsidR="00BC2D82" w:rsidRPr="00BC2D82" w:rsidRDefault="00BC2D82" w:rsidP="00BC2D82">
            <w:pPr>
              <w:numPr>
                <w:ilvl w:val="0"/>
                <w:numId w:val="8"/>
              </w:numPr>
              <w:spacing w:line="248"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Чтение  </w:t>
            </w:r>
          </w:p>
          <w:p w:rsidR="00BC2D82" w:rsidRPr="00BC2D82" w:rsidRDefault="00BC2D82" w:rsidP="00BC2D82">
            <w:pPr>
              <w:numPr>
                <w:ilvl w:val="0"/>
                <w:numId w:val="8"/>
              </w:numPr>
              <w:spacing w:line="248"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Игра </w:t>
            </w:r>
          </w:p>
          <w:p w:rsidR="00BC2D82" w:rsidRPr="00BC2D82" w:rsidRDefault="00BC2D82" w:rsidP="00BC2D82">
            <w:pPr>
              <w:numPr>
                <w:ilvl w:val="0"/>
                <w:numId w:val="8"/>
              </w:numPr>
              <w:spacing w:line="248"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Игровое упражнение </w:t>
            </w:r>
          </w:p>
          <w:p w:rsidR="00BC2D82" w:rsidRPr="00BC2D82" w:rsidRDefault="00BC2D82" w:rsidP="00BC2D82">
            <w:pPr>
              <w:numPr>
                <w:ilvl w:val="0"/>
                <w:numId w:val="8"/>
              </w:numPr>
              <w:spacing w:line="248"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Проблемная ситуация </w:t>
            </w:r>
          </w:p>
          <w:p w:rsidR="00BC2D82" w:rsidRPr="00BC2D82" w:rsidRDefault="00BC2D82" w:rsidP="00BC2D82">
            <w:pPr>
              <w:numPr>
                <w:ilvl w:val="0"/>
                <w:numId w:val="8"/>
              </w:numPr>
              <w:spacing w:line="248"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Беседа  </w:t>
            </w:r>
          </w:p>
          <w:p w:rsidR="00BC2D82" w:rsidRPr="00BC2D82" w:rsidRDefault="00BC2D82" w:rsidP="00BC2D82">
            <w:pPr>
              <w:numPr>
                <w:ilvl w:val="0"/>
                <w:numId w:val="8"/>
              </w:numPr>
              <w:spacing w:after="46" w:line="243"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Совместная с воспитателем игра </w:t>
            </w:r>
          </w:p>
          <w:p w:rsidR="00BC2D82" w:rsidRPr="00BC2D82" w:rsidRDefault="00BC2D82" w:rsidP="00BC2D82">
            <w:pPr>
              <w:numPr>
                <w:ilvl w:val="0"/>
                <w:numId w:val="8"/>
              </w:numPr>
              <w:spacing w:after="43" w:line="245"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Совместная со сверстниками игра </w:t>
            </w:r>
          </w:p>
          <w:p w:rsidR="00BC2D82" w:rsidRPr="00BC2D82" w:rsidRDefault="00BC2D82" w:rsidP="00BC2D82">
            <w:pPr>
              <w:numPr>
                <w:ilvl w:val="0"/>
                <w:numId w:val="8"/>
              </w:numPr>
              <w:spacing w:line="248"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Индивидуальная игра </w:t>
            </w:r>
          </w:p>
          <w:p w:rsidR="00BC2D82" w:rsidRPr="00BC2D82" w:rsidRDefault="00BC2D82" w:rsidP="00BC2D82">
            <w:pPr>
              <w:numPr>
                <w:ilvl w:val="0"/>
                <w:numId w:val="8"/>
              </w:numPr>
              <w:spacing w:line="248"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Праздник  </w:t>
            </w:r>
          </w:p>
          <w:p w:rsidR="00BC2D82" w:rsidRPr="00BC2D82" w:rsidRDefault="00BC2D82" w:rsidP="00BC2D82">
            <w:pPr>
              <w:numPr>
                <w:ilvl w:val="0"/>
                <w:numId w:val="8"/>
              </w:numPr>
              <w:spacing w:line="248"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Экскурсия  </w:t>
            </w:r>
          </w:p>
          <w:p w:rsidR="00BC2D82" w:rsidRPr="00BC2D82" w:rsidRDefault="00BC2D82" w:rsidP="00BC2D82">
            <w:pPr>
              <w:numPr>
                <w:ilvl w:val="0"/>
                <w:numId w:val="8"/>
              </w:numPr>
              <w:spacing w:after="46" w:line="243"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Ситуация морального выбора </w:t>
            </w:r>
          </w:p>
          <w:p w:rsidR="00BC2D82" w:rsidRPr="00BC2D82" w:rsidRDefault="00BC2D82" w:rsidP="00BC2D82">
            <w:pPr>
              <w:numPr>
                <w:ilvl w:val="0"/>
                <w:numId w:val="8"/>
              </w:numPr>
              <w:spacing w:line="248"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Проектная деятельность </w:t>
            </w:r>
          </w:p>
          <w:p w:rsidR="00BC2D82" w:rsidRPr="00BC2D82" w:rsidRDefault="00BC2D82" w:rsidP="00BC2D82">
            <w:pPr>
              <w:numPr>
                <w:ilvl w:val="0"/>
                <w:numId w:val="8"/>
              </w:numPr>
              <w:spacing w:line="248"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Интегративная деятельность </w:t>
            </w:r>
          </w:p>
          <w:p w:rsidR="00BC2D82" w:rsidRPr="00BC2D82" w:rsidRDefault="00BC2D82" w:rsidP="00BC2D82">
            <w:pPr>
              <w:numPr>
                <w:ilvl w:val="0"/>
                <w:numId w:val="8"/>
              </w:numPr>
              <w:spacing w:line="248"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Коллективное обобщающее занятие </w:t>
            </w:r>
          </w:p>
        </w:tc>
        <w:tc>
          <w:tcPr>
            <w:tcW w:w="3461"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numPr>
                <w:ilvl w:val="0"/>
                <w:numId w:val="9"/>
              </w:numPr>
              <w:spacing w:line="248"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Игровое упражнение </w:t>
            </w:r>
          </w:p>
          <w:p w:rsidR="00BC2D82" w:rsidRPr="00BC2D82" w:rsidRDefault="00BC2D82" w:rsidP="00BC2D82">
            <w:pPr>
              <w:numPr>
                <w:ilvl w:val="0"/>
                <w:numId w:val="9"/>
              </w:numPr>
              <w:spacing w:after="44" w:line="245"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Совместная с воспитателем игра </w:t>
            </w:r>
          </w:p>
          <w:p w:rsidR="00BC2D82" w:rsidRPr="00BC2D82" w:rsidRDefault="00BC2D82" w:rsidP="00BC2D82">
            <w:pPr>
              <w:numPr>
                <w:ilvl w:val="0"/>
                <w:numId w:val="9"/>
              </w:numPr>
              <w:spacing w:after="46" w:line="243"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Совместная со сверстниками игра </w:t>
            </w:r>
          </w:p>
          <w:p w:rsidR="00BC2D82" w:rsidRPr="00BC2D82" w:rsidRDefault="00BC2D82" w:rsidP="00BC2D82">
            <w:pPr>
              <w:numPr>
                <w:ilvl w:val="0"/>
                <w:numId w:val="9"/>
              </w:numPr>
              <w:spacing w:line="248"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Индивидуальная игра </w:t>
            </w:r>
          </w:p>
          <w:p w:rsidR="00BC2D82" w:rsidRPr="00BC2D82" w:rsidRDefault="00BC2D82" w:rsidP="00BC2D82">
            <w:pPr>
              <w:numPr>
                <w:ilvl w:val="0"/>
                <w:numId w:val="9"/>
              </w:numPr>
              <w:spacing w:after="46" w:line="243"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Ситуативный разговор с детьми </w:t>
            </w:r>
          </w:p>
          <w:p w:rsidR="00BC2D82" w:rsidRPr="00BC2D82" w:rsidRDefault="00BC2D82" w:rsidP="00BC2D82">
            <w:pPr>
              <w:numPr>
                <w:ilvl w:val="0"/>
                <w:numId w:val="9"/>
              </w:numPr>
              <w:spacing w:line="248"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Педагогическая ситуация </w:t>
            </w:r>
          </w:p>
          <w:p w:rsidR="00BC2D82" w:rsidRPr="00BC2D82" w:rsidRDefault="00BC2D82" w:rsidP="00BC2D82">
            <w:pPr>
              <w:numPr>
                <w:ilvl w:val="0"/>
                <w:numId w:val="9"/>
              </w:numPr>
              <w:spacing w:line="248"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Беседа </w:t>
            </w:r>
          </w:p>
          <w:p w:rsidR="00BC2D82" w:rsidRPr="00BC2D82" w:rsidRDefault="00BC2D82" w:rsidP="00BC2D82">
            <w:pPr>
              <w:numPr>
                <w:ilvl w:val="0"/>
                <w:numId w:val="9"/>
              </w:numPr>
              <w:spacing w:line="248"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Ситуация морального выбора </w:t>
            </w:r>
          </w:p>
          <w:p w:rsidR="00BC2D82" w:rsidRPr="00BC2D82" w:rsidRDefault="00BC2D82" w:rsidP="00BC2D82">
            <w:pPr>
              <w:numPr>
                <w:ilvl w:val="0"/>
                <w:numId w:val="9"/>
              </w:numPr>
              <w:spacing w:line="248"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Проектная деятельность </w:t>
            </w:r>
          </w:p>
          <w:p w:rsidR="00BC2D82" w:rsidRPr="00BC2D82" w:rsidRDefault="00BC2D82" w:rsidP="00BC2D82">
            <w:pPr>
              <w:numPr>
                <w:ilvl w:val="0"/>
                <w:numId w:val="9"/>
              </w:numPr>
              <w:spacing w:line="248"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Интегративная деятельность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sz w:val="24"/>
              </w:rPr>
              <w:t xml:space="preserve"> </w:t>
            </w:r>
          </w:p>
        </w:tc>
        <w:tc>
          <w:tcPr>
            <w:tcW w:w="2894"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numPr>
                <w:ilvl w:val="0"/>
                <w:numId w:val="10"/>
              </w:numPr>
              <w:spacing w:after="46" w:line="243"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Совместная со сверстниками игра </w:t>
            </w:r>
          </w:p>
          <w:p w:rsidR="00BC2D82" w:rsidRPr="00BC2D82" w:rsidRDefault="00BC2D82" w:rsidP="00BC2D82">
            <w:pPr>
              <w:numPr>
                <w:ilvl w:val="0"/>
                <w:numId w:val="10"/>
              </w:numPr>
              <w:spacing w:line="248"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Индивидуальная игра </w:t>
            </w:r>
          </w:p>
          <w:p w:rsidR="00BC2D82" w:rsidRPr="00BC2D82" w:rsidRDefault="00BC2D82" w:rsidP="00BC2D82">
            <w:pPr>
              <w:numPr>
                <w:ilvl w:val="0"/>
                <w:numId w:val="10"/>
              </w:numPr>
              <w:spacing w:line="243"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Во всех видах самостоятельной  </w:t>
            </w:r>
          </w:p>
          <w:p w:rsidR="00BC2D82" w:rsidRPr="00BC2D82" w:rsidRDefault="00BC2D82" w:rsidP="00BC2D82">
            <w:pPr>
              <w:ind w:right="52"/>
              <w:jc w:val="center"/>
              <w:rPr>
                <w:rFonts w:ascii="Times New Roman" w:hAnsi="Times New Roman" w:cs="Times New Roman"/>
                <w:color w:val="000000"/>
                <w:sz w:val="24"/>
              </w:rPr>
            </w:pPr>
            <w:r w:rsidRPr="00BC2D82">
              <w:rPr>
                <w:rFonts w:ascii="Times New Roman" w:hAnsi="Times New Roman" w:cs="Times New Roman"/>
                <w:color w:val="000000"/>
                <w:sz w:val="24"/>
              </w:rPr>
              <w:t xml:space="preserve">детской деятельности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sz w:val="24"/>
              </w:rPr>
              <w:t xml:space="preserve"> </w:t>
            </w:r>
          </w:p>
        </w:tc>
      </w:tr>
    </w:tbl>
    <w:p w:rsidR="00BC2D82" w:rsidRPr="00BC2D82" w:rsidRDefault="00BC2D82" w:rsidP="00BC2D82">
      <w:pPr>
        <w:spacing w:after="0"/>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b/>
          <w:color w:val="000000"/>
          <w:sz w:val="24"/>
          <w:u w:val="single" w:color="000000"/>
          <w:lang w:eastAsia="ru-RU"/>
        </w:rPr>
        <w:t>Трудовая деятельность</w:t>
      </w:r>
      <w:r w:rsidRPr="00BC2D82">
        <w:rPr>
          <w:rFonts w:ascii="Times New Roman" w:eastAsia="Times New Roman" w:hAnsi="Times New Roman" w:cs="Times New Roman"/>
          <w:b/>
          <w:color w:val="000000"/>
          <w:sz w:val="24"/>
          <w:lang w:eastAsia="ru-RU"/>
        </w:rPr>
        <w:t xml:space="preserve"> </w:t>
      </w:r>
    </w:p>
    <w:tbl>
      <w:tblPr>
        <w:tblStyle w:val="TableGrid"/>
        <w:tblW w:w="9818" w:type="dxa"/>
        <w:tblInd w:w="-180" w:type="dxa"/>
        <w:tblCellMar>
          <w:top w:w="54" w:type="dxa"/>
          <w:left w:w="108" w:type="dxa"/>
          <w:right w:w="74" w:type="dxa"/>
        </w:tblCellMar>
        <w:tblLook w:val="04A0" w:firstRow="1" w:lastRow="0" w:firstColumn="1" w:lastColumn="0" w:noHBand="0" w:noVBand="1"/>
      </w:tblPr>
      <w:tblGrid>
        <w:gridCol w:w="5193"/>
        <w:gridCol w:w="4625"/>
      </w:tblGrid>
      <w:tr w:rsidR="00BC2D82" w:rsidRPr="00BC2D82" w:rsidTr="004A23BE">
        <w:trPr>
          <w:trHeight w:val="286"/>
        </w:trPr>
        <w:tc>
          <w:tcPr>
            <w:tcW w:w="9818" w:type="dxa"/>
            <w:gridSpan w:val="2"/>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ind w:right="107"/>
              <w:jc w:val="center"/>
              <w:rPr>
                <w:rFonts w:ascii="Times New Roman" w:hAnsi="Times New Roman" w:cs="Times New Roman"/>
                <w:color w:val="000000"/>
                <w:sz w:val="24"/>
              </w:rPr>
            </w:pPr>
            <w:r w:rsidRPr="00BC2D82">
              <w:rPr>
                <w:rFonts w:ascii="Times New Roman" w:hAnsi="Times New Roman" w:cs="Times New Roman"/>
                <w:b/>
                <w:color w:val="000000"/>
                <w:sz w:val="24"/>
              </w:rPr>
              <w:t xml:space="preserve">Формы образовательной деятельности </w:t>
            </w:r>
          </w:p>
        </w:tc>
      </w:tr>
      <w:tr w:rsidR="00BC2D82" w:rsidRPr="00BC2D82" w:rsidTr="004A23BE">
        <w:trPr>
          <w:trHeight w:val="264"/>
        </w:trPr>
        <w:tc>
          <w:tcPr>
            <w:tcW w:w="5194"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ind w:right="106"/>
              <w:jc w:val="center"/>
              <w:rPr>
                <w:rFonts w:ascii="Times New Roman" w:hAnsi="Times New Roman" w:cs="Times New Roman"/>
                <w:color w:val="000000"/>
                <w:sz w:val="24"/>
              </w:rPr>
            </w:pPr>
            <w:r w:rsidRPr="00BC2D82">
              <w:rPr>
                <w:rFonts w:ascii="Times New Roman" w:hAnsi="Times New Roman" w:cs="Times New Roman"/>
                <w:b/>
                <w:color w:val="000000"/>
              </w:rPr>
              <w:t xml:space="preserve">Режимные моменты </w:t>
            </w:r>
          </w:p>
        </w:tc>
        <w:tc>
          <w:tcPr>
            <w:tcW w:w="4625"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ind w:right="106"/>
              <w:jc w:val="center"/>
              <w:rPr>
                <w:rFonts w:ascii="Times New Roman" w:hAnsi="Times New Roman" w:cs="Times New Roman"/>
                <w:color w:val="000000"/>
                <w:sz w:val="24"/>
              </w:rPr>
            </w:pPr>
            <w:r w:rsidRPr="00BC2D82">
              <w:rPr>
                <w:rFonts w:ascii="Times New Roman" w:hAnsi="Times New Roman" w:cs="Times New Roman"/>
                <w:b/>
                <w:color w:val="000000"/>
              </w:rPr>
              <w:t xml:space="preserve">Самостоятельная деятельность детей </w:t>
            </w:r>
          </w:p>
        </w:tc>
      </w:tr>
      <w:tr w:rsidR="00BC2D82" w:rsidRPr="00BC2D82" w:rsidTr="004A23BE">
        <w:trPr>
          <w:trHeight w:val="264"/>
        </w:trPr>
        <w:tc>
          <w:tcPr>
            <w:tcW w:w="9818" w:type="dxa"/>
            <w:gridSpan w:val="2"/>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ind w:right="106"/>
              <w:jc w:val="center"/>
              <w:rPr>
                <w:rFonts w:ascii="Times New Roman" w:hAnsi="Times New Roman" w:cs="Times New Roman"/>
                <w:color w:val="000000"/>
                <w:sz w:val="24"/>
              </w:rPr>
            </w:pPr>
            <w:r w:rsidRPr="00BC2D82">
              <w:rPr>
                <w:rFonts w:ascii="Times New Roman" w:hAnsi="Times New Roman" w:cs="Times New Roman"/>
                <w:b/>
                <w:color w:val="000000"/>
              </w:rPr>
              <w:t xml:space="preserve">Формы организации детей </w:t>
            </w:r>
          </w:p>
        </w:tc>
      </w:tr>
      <w:tr w:rsidR="00BC2D82" w:rsidRPr="00BC2D82" w:rsidTr="004A23BE">
        <w:trPr>
          <w:trHeight w:val="838"/>
        </w:trPr>
        <w:tc>
          <w:tcPr>
            <w:tcW w:w="5194"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ind w:right="105"/>
              <w:jc w:val="center"/>
              <w:rPr>
                <w:rFonts w:ascii="Times New Roman" w:hAnsi="Times New Roman" w:cs="Times New Roman"/>
                <w:color w:val="000000"/>
                <w:sz w:val="24"/>
              </w:rPr>
            </w:pPr>
            <w:r w:rsidRPr="00BC2D82">
              <w:rPr>
                <w:rFonts w:ascii="Times New Roman" w:hAnsi="Times New Roman" w:cs="Times New Roman"/>
                <w:color w:val="000000"/>
                <w:sz w:val="24"/>
              </w:rPr>
              <w:t xml:space="preserve">Индивидуальные </w:t>
            </w:r>
          </w:p>
          <w:p w:rsidR="00BC2D82" w:rsidRPr="00BC2D82" w:rsidRDefault="00BC2D82" w:rsidP="00BC2D82">
            <w:pPr>
              <w:ind w:right="1141"/>
              <w:jc w:val="center"/>
              <w:rPr>
                <w:rFonts w:ascii="Times New Roman" w:hAnsi="Times New Roman" w:cs="Times New Roman"/>
                <w:color w:val="000000"/>
                <w:sz w:val="24"/>
              </w:rPr>
            </w:pPr>
            <w:r w:rsidRPr="00BC2D82">
              <w:rPr>
                <w:rFonts w:ascii="Times New Roman" w:hAnsi="Times New Roman" w:cs="Times New Roman"/>
                <w:color w:val="000000"/>
                <w:sz w:val="24"/>
              </w:rPr>
              <w:t xml:space="preserve">Подгрупповые Групповые  </w:t>
            </w:r>
          </w:p>
        </w:tc>
        <w:tc>
          <w:tcPr>
            <w:tcW w:w="4625"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ind w:right="478"/>
              <w:jc w:val="center"/>
              <w:rPr>
                <w:rFonts w:ascii="Times New Roman" w:hAnsi="Times New Roman" w:cs="Times New Roman"/>
                <w:color w:val="000000"/>
                <w:sz w:val="24"/>
              </w:rPr>
            </w:pPr>
            <w:proofErr w:type="gramStart"/>
            <w:r w:rsidRPr="00BC2D82">
              <w:rPr>
                <w:rFonts w:ascii="Times New Roman" w:hAnsi="Times New Roman" w:cs="Times New Roman"/>
                <w:color w:val="000000"/>
                <w:sz w:val="24"/>
              </w:rPr>
              <w:t>Индивидуальные  Подгрупповые</w:t>
            </w:r>
            <w:proofErr w:type="gramEnd"/>
            <w:r w:rsidRPr="00BC2D82">
              <w:rPr>
                <w:rFonts w:ascii="Times New Roman" w:hAnsi="Times New Roman" w:cs="Times New Roman"/>
                <w:color w:val="000000"/>
                <w:sz w:val="24"/>
              </w:rPr>
              <w:t xml:space="preserve">  </w:t>
            </w:r>
          </w:p>
        </w:tc>
      </w:tr>
      <w:tr w:rsidR="00BC2D82" w:rsidRPr="00BC2D82" w:rsidTr="004A23BE">
        <w:trPr>
          <w:trHeight w:val="1183"/>
        </w:trPr>
        <w:tc>
          <w:tcPr>
            <w:tcW w:w="5194"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numPr>
                <w:ilvl w:val="0"/>
                <w:numId w:val="11"/>
              </w:numPr>
              <w:spacing w:line="248"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Совместные действия </w:t>
            </w:r>
          </w:p>
          <w:p w:rsidR="00BC2D82" w:rsidRPr="00BC2D82" w:rsidRDefault="00BC2D82" w:rsidP="00BC2D82">
            <w:pPr>
              <w:numPr>
                <w:ilvl w:val="0"/>
                <w:numId w:val="11"/>
              </w:numPr>
              <w:spacing w:line="248"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Наблюдения </w:t>
            </w:r>
          </w:p>
          <w:p w:rsidR="00BC2D82" w:rsidRPr="00BC2D82" w:rsidRDefault="00BC2D82" w:rsidP="00BC2D82">
            <w:pPr>
              <w:numPr>
                <w:ilvl w:val="0"/>
                <w:numId w:val="11"/>
              </w:numPr>
              <w:spacing w:line="248"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Поручения </w:t>
            </w:r>
          </w:p>
          <w:p w:rsidR="00BC2D82" w:rsidRPr="00BC2D82" w:rsidRDefault="00BC2D82" w:rsidP="00BC2D82">
            <w:pPr>
              <w:numPr>
                <w:ilvl w:val="0"/>
                <w:numId w:val="11"/>
              </w:numPr>
              <w:spacing w:line="248"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Беседа </w:t>
            </w:r>
          </w:p>
        </w:tc>
        <w:tc>
          <w:tcPr>
            <w:tcW w:w="4625"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numPr>
                <w:ilvl w:val="0"/>
                <w:numId w:val="12"/>
              </w:numPr>
              <w:spacing w:after="47" w:line="243"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Создание соответствующей </w:t>
            </w:r>
            <w:proofErr w:type="spellStart"/>
            <w:r w:rsidRPr="00BC2D82">
              <w:rPr>
                <w:rFonts w:ascii="Times New Roman" w:hAnsi="Times New Roman" w:cs="Times New Roman"/>
                <w:color w:val="000000"/>
                <w:sz w:val="24"/>
              </w:rPr>
              <w:t>предметноразвивающей</w:t>
            </w:r>
            <w:proofErr w:type="spellEnd"/>
            <w:r w:rsidRPr="00BC2D82">
              <w:rPr>
                <w:rFonts w:ascii="Times New Roman" w:hAnsi="Times New Roman" w:cs="Times New Roman"/>
                <w:color w:val="000000"/>
                <w:sz w:val="24"/>
              </w:rPr>
              <w:t xml:space="preserve"> среды </w:t>
            </w:r>
          </w:p>
          <w:p w:rsidR="00BC2D82" w:rsidRPr="00BC2D82" w:rsidRDefault="00BC2D82" w:rsidP="00BC2D82">
            <w:pPr>
              <w:numPr>
                <w:ilvl w:val="0"/>
                <w:numId w:val="12"/>
              </w:numPr>
              <w:spacing w:line="248"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Во всех видах </w:t>
            </w:r>
            <w:proofErr w:type="gramStart"/>
            <w:r w:rsidRPr="00BC2D82">
              <w:rPr>
                <w:rFonts w:ascii="Times New Roman" w:hAnsi="Times New Roman" w:cs="Times New Roman"/>
                <w:color w:val="000000"/>
                <w:sz w:val="24"/>
              </w:rPr>
              <w:t>самостоятельной  детской</w:t>
            </w:r>
            <w:proofErr w:type="gramEnd"/>
            <w:r w:rsidRPr="00BC2D82">
              <w:rPr>
                <w:rFonts w:ascii="Times New Roman" w:hAnsi="Times New Roman" w:cs="Times New Roman"/>
                <w:color w:val="000000"/>
                <w:sz w:val="24"/>
              </w:rPr>
              <w:t xml:space="preserve"> деятельности </w:t>
            </w:r>
          </w:p>
        </w:tc>
      </w:tr>
      <w:tr w:rsidR="00BC2D82" w:rsidRPr="00BC2D82" w:rsidTr="004A23BE">
        <w:trPr>
          <w:trHeight w:val="2340"/>
        </w:trPr>
        <w:tc>
          <w:tcPr>
            <w:tcW w:w="5194"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numPr>
                <w:ilvl w:val="0"/>
                <w:numId w:val="13"/>
              </w:numPr>
              <w:spacing w:line="248"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Чтение  </w:t>
            </w:r>
          </w:p>
          <w:p w:rsidR="00BC2D82" w:rsidRPr="00BC2D82" w:rsidRDefault="00BC2D82" w:rsidP="00BC2D82">
            <w:pPr>
              <w:numPr>
                <w:ilvl w:val="0"/>
                <w:numId w:val="13"/>
              </w:numPr>
              <w:spacing w:after="46" w:line="243"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Совместная деятельность взрослого и детей тематического характера </w:t>
            </w:r>
          </w:p>
          <w:p w:rsidR="00BC2D82" w:rsidRPr="00BC2D82" w:rsidRDefault="00BC2D82" w:rsidP="00BC2D82">
            <w:pPr>
              <w:numPr>
                <w:ilvl w:val="0"/>
                <w:numId w:val="13"/>
              </w:numPr>
              <w:spacing w:line="248"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Рассматривание  </w:t>
            </w:r>
          </w:p>
          <w:p w:rsidR="00BC2D82" w:rsidRPr="00BC2D82" w:rsidRDefault="00BC2D82" w:rsidP="00BC2D82">
            <w:pPr>
              <w:numPr>
                <w:ilvl w:val="0"/>
                <w:numId w:val="13"/>
              </w:numPr>
              <w:spacing w:line="248"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Дежурство  </w:t>
            </w:r>
          </w:p>
          <w:p w:rsidR="00BC2D82" w:rsidRPr="00BC2D82" w:rsidRDefault="00BC2D82" w:rsidP="00BC2D82">
            <w:pPr>
              <w:numPr>
                <w:ilvl w:val="0"/>
                <w:numId w:val="13"/>
              </w:numPr>
              <w:spacing w:line="248"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Игра </w:t>
            </w:r>
          </w:p>
          <w:p w:rsidR="00BC2D82" w:rsidRPr="00BC2D82" w:rsidRDefault="00BC2D82" w:rsidP="00BC2D82">
            <w:pPr>
              <w:numPr>
                <w:ilvl w:val="0"/>
                <w:numId w:val="13"/>
              </w:numPr>
              <w:spacing w:line="248"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Экскурсия  </w:t>
            </w:r>
          </w:p>
          <w:p w:rsidR="00BC2D82" w:rsidRPr="00BC2D82" w:rsidRDefault="00BC2D82" w:rsidP="00BC2D82">
            <w:pPr>
              <w:numPr>
                <w:ilvl w:val="0"/>
                <w:numId w:val="13"/>
              </w:numPr>
              <w:spacing w:line="248"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Проектная деятельность </w:t>
            </w:r>
          </w:p>
        </w:tc>
        <w:tc>
          <w:tcPr>
            <w:tcW w:w="4625"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sz w:val="24"/>
              </w:rPr>
              <w:t xml:space="preserve"> </w:t>
            </w:r>
          </w:p>
        </w:tc>
      </w:tr>
    </w:tbl>
    <w:p w:rsidR="00BC2D82" w:rsidRPr="00BC2D82" w:rsidRDefault="00BC2D82" w:rsidP="00BC2D82">
      <w:pPr>
        <w:spacing w:after="0"/>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b/>
          <w:color w:val="000000"/>
          <w:sz w:val="24"/>
          <w:u w:val="single" w:color="000000"/>
          <w:lang w:eastAsia="ru-RU"/>
        </w:rPr>
        <w:t>«Безопасность»</w:t>
      </w:r>
      <w:r w:rsidRPr="00BC2D82">
        <w:rPr>
          <w:rFonts w:ascii="Times New Roman" w:eastAsia="Times New Roman" w:hAnsi="Times New Roman" w:cs="Times New Roman"/>
          <w:b/>
          <w:color w:val="000000"/>
          <w:sz w:val="24"/>
          <w:lang w:eastAsia="ru-RU"/>
        </w:rPr>
        <w:t xml:space="preserve"> </w:t>
      </w:r>
    </w:p>
    <w:tbl>
      <w:tblPr>
        <w:tblStyle w:val="TableGrid"/>
        <w:tblW w:w="9818" w:type="dxa"/>
        <w:tblInd w:w="-180" w:type="dxa"/>
        <w:tblCellMar>
          <w:top w:w="54" w:type="dxa"/>
          <w:left w:w="180" w:type="dxa"/>
          <w:right w:w="142" w:type="dxa"/>
        </w:tblCellMar>
        <w:tblLook w:val="04A0" w:firstRow="1" w:lastRow="0" w:firstColumn="1" w:lastColumn="0" w:noHBand="0" w:noVBand="1"/>
      </w:tblPr>
      <w:tblGrid>
        <w:gridCol w:w="3370"/>
        <w:gridCol w:w="3281"/>
        <w:gridCol w:w="3167"/>
      </w:tblGrid>
      <w:tr w:rsidR="00BC2D82" w:rsidRPr="00BC2D82" w:rsidTr="004A23BE">
        <w:trPr>
          <w:trHeight w:val="286"/>
        </w:trPr>
        <w:tc>
          <w:tcPr>
            <w:tcW w:w="9818" w:type="dxa"/>
            <w:gridSpan w:val="3"/>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ind w:right="39"/>
              <w:jc w:val="center"/>
              <w:rPr>
                <w:rFonts w:ascii="Times New Roman" w:hAnsi="Times New Roman" w:cs="Times New Roman"/>
                <w:color w:val="000000"/>
                <w:sz w:val="24"/>
              </w:rPr>
            </w:pPr>
            <w:r w:rsidRPr="00BC2D82">
              <w:rPr>
                <w:rFonts w:ascii="Times New Roman" w:hAnsi="Times New Roman" w:cs="Times New Roman"/>
                <w:b/>
                <w:color w:val="000000"/>
                <w:sz w:val="24"/>
              </w:rPr>
              <w:t xml:space="preserve">Формы образовательной деятельности </w:t>
            </w:r>
          </w:p>
        </w:tc>
      </w:tr>
      <w:tr w:rsidR="00BC2D82" w:rsidRPr="00BC2D82" w:rsidTr="004A23BE">
        <w:trPr>
          <w:trHeight w:val="516"/>
        </w:trPr>
        <w:tc>
          <w:tcPr>
            <w:tcW w:w="3463"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jc w:val="center"/>
              <w:rPr>
                <w:rFonts w:ascii="Times New Roman" w:hAnsi="Times New Roman" w:cs="Times New Roman"/>
                <w:color w:val="000000"/>
                <w:sz w:val="24"/>
              </w:rPr>
            </w:pPr>
            <w:r w:rsidRPr="00BC2D82">
              <w:rPr>
                <w:rFonts w:ascii="Times New Roman" w:hAnsi="Times New Roman" w:cs="Times New Roman"/>
                <w:b/>
                <w:color w:val="000000"/>
              </w:rPr>
              <w:t xml:space="preserve">Непосредственно образовательная деятельность </w:t>
            </w:r>
          </w:p>
        </w:tc>
        <w:tc>
          <w:tcPr>
            <w:tcW w:w="3461"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ind w:right="39"/>
              <w:jc w:val="center"/>
              <w:rPr>
                <w:rFonts w:ascii="Times New Roman" w:hAnsi="Times New Roman" w:cs="Times New Roman"/>
                <w:color w:val="000000"/>
                <w:sz w:val="24"/>
              </w:rPr>
            </w:pPr>
            <w:r w:rsidRPr="00BC2D82">
              <w:rPr>
                <w:rFonts w:ascii="Times New Roman" w:hAnsi="Times New Roman" w:cs="Times New Roman"/>
                <w:b/>
                <w:color w:val="000000"/>
              </w:rPr>
              <w:t xml:space="preserve">Режимные моменты </w:t>
            </w:r>
          </w:p>
        </w:tc>
        <w:tc>
          <w:tcPr>
            <w:tcW w:w="2894"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jc w:val="center"/>
              <w:rPr>
                <w:rFonts w:ascii="Times New Roman" w:hAnsi="Times New Roman" w:cs="Times New Roman"/>
                <w:color w:val="000000"/>
                <w:sz w:val="24"/>
              </w:rPr>
            </w:pPr>
            <w:r w:rsidRPr="00BC2D82">
              <w:rPr>
                <w:rFonts w:ascii="Times New Roman" w:hAnsi="Times New Roman" w:cs="Times New Roman"/>
                <w:b/>
                <w:color w:val="000000"/>
              </w:rPr>
              <w:t xml:space="preserve">Самостоятельная деятельность детей </w:t>
            </w:r>
          </w:p>
        </w:tc>
      </w:tr>
      <w:tr w:rsidR="00BC2D82" w:rsidRPr="00BC2D82" w:rsidTr="004A23BE">
        <w:trPr>
          <w:trHeight w:val="264"/>
        </w:trPr>
        <w:tc>
          <w:tcPr>
            <w:tcW w:w="9818" w:type="dxa"/>
            <w:gridSpan w:val="3"/>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ind w:right="38"/>
              <w:jc w:val="center"/>
              <w:rPr>
                <w:rFonts w:ascii="Times New Roman" w:hAnsi="Times New Roman" w:cs="Times New Roman"/>
                <w:color w:val="000000"/>
                <w:sz w:val="24"/>
              </w:rPr>
            </w:pPr>
            <w:r w:rsidRPr="00BC2D82">
              <w:rPr>
                <w:rFonts w:ascii="Times New Roman" w:hAnsi="Times New Roman" w:cs="Times New Roman"/>
                <w:b/>
                <w:color w:val="000000"/>
              </w:rPr>
              <w:t xml:space="preserve">Формы организации детей </w:t>
            </w:r>
          </w:p>
        </w:tc>
      </w:tr>
      <w:tr w:rsidR="00BC2D82" w:rsidRPr="00BC2D82" w:rsidTr="004A23BE">
        <w:trPr>
          <w:trHeight w:val="838"/>
        </w:trPr>
        <w:tc>
          <w:tcPr>
            <w:tcW w:w="3463"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ind w:right="40"/>
              <w:jc w:val="center"/>
              <w:rPr>
                <w:rFonts w:ascii="Times New Roman" w:hAnsi="Times New Roman" w:cs="Times New Roman"/>
                <w:color w:val="000000"/>
                <w:sz w:val="24"/>
              </w:rPr>
            </w:pPr>
            <w:r w:rsidRPr="00BC2D82">
              <w:rPr>
                <w:rFonts w:ascii="Times New Roman" w:hAnsi="Times New Roman" w:cs="Times New Roman"/>
                <w:color w:val="000000"/>
                <w:sz w:val="24"/>
              </w:rPr>
              <w:t xml:space="preserve">Индивидуальные </w:t>
            </w:r>
          </w:p>
          <w:p w:rsidR="00BC2D82" w:rsidRPr="00BC2D82" w:rsidRDefault="00BC2D82" w:rsidP="00BC2D82">
            <w:pPr>
              <w:ind w:right="228"/>
              <w:jc w:val="center"/>
              <w:rPr>
                <w:rFonts w:ascii="Times New Roman" w:hAnsi="Times New Roman" w:cs="Times New Roman"/>
                <w:color w:val="000000"/>
                <w:sz w:val="24"/>
              </w:rPr>
            </w:pPr>
            <w:r w:rsidRPr="00BC2D82">
              <w:rPr>
                <w:rFonts w:ascii="Times New Roman" w:hAnsi="Times New Roman" w:cs="Times New Roman"/>
                <w:color w:val="000000"/>
                <w:sz w:val="24"/>
              </w:rPr>
              <w:t xml:space="preserve">Подгрупповые групповые </w:t>
            </w:r>
          </w:p>
        </w:tc>
        <w:tc>
          <w:tcPr>
            <w:tcW w:w="3461"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ind w:right="35"/>
              <w:jc w:val="center"/>
              <w:rPr>
                <w:rFonts w:ascii="Times New Roman" w:hAnsi="Times New Roman" w:cs="Times New Roman"/>
                <w:color w:val="000000"/>
                <w:sz w:val="24"/>
              </w:rPr>
            </w:pPr>
            <w:r w:rsidRPr="00BC2D82">
              <w:rPr>
                <w:rFonts w:ascii="Times New Roman" w:hAnsi="Times New Roman" w:cs="Times New Roman"/>
                <w:color w:val="000000"/>
                <w:sz w:val="24"/>
              </w:rPr>
              <w:t xml:space="preserve">Групповые </w:t>
            </w:r>
          </w:p>
          <w:p w:rsidR="00BC2D82" w:rsidRPr="00BC2D82" w:rsidRDefault="00BC2D82" w:rsidP="00BC2D82">
            <w:pPr>
              <w:ind w:right="35"/>
              <w:jc w:val="center"/>
              <w:rPr>
                <w:rFonts w:ascii="Times New Roman" w:hAnsi="Times New Roman" w:cs="Times New Roman"/>
                <w:color w:val="000000"/>
                <w:sz w:val="24"/>
              </w:rPr>
            </w:pPr>
            <w:r w:rsidRPr="00BC2D82">
              <w:rPr>
                <w:rFonts w:ascii="Times New Roman" w:hAnsi="Times New Roman" w:cs="Times New Roman"/>
                <w:color w:val="000000"/>
                <w:sz w:val="24"/>
              </w:rPr>
              <w:t xml:space="preserve">Подгрупповые </w:t>
            </w:r>
          </w:p>
          <w:p w:rsidR="00BC2D82" w:rsidRPr="00BC2D82" w:rsidRDefault="00BC2D82" w:rsidP="00BC2D82">
            <w:pPr>
              <w:ind w:right="38"/>
              <w:jc w:val="center"/>
              <w:rPr>
                <w:rFonts w:ascii="Times New Roman" w:hAnsi="Times New Roman" w:cs="Times New Roman"/>
                <w:color w:val="000000"/>
                <w:sz w:val="24"/>
              </w:rPr>
            </w:pPr>
            <w:r w:rsidRPr="00BC2D82">
              <w:rPr>
                <w:rFonts w:ascii="Times New Roman" w:hAnsi="Times New Roman" w:cs="Times New Roman"/>
                <w:color w:val="000000"/>
                <w:sz w:val="24"/>
              </w:rPr>
              <w:t xml:space="preserve">Индивидуальные  </w:t>
            </w:r>
          </w:p>
        </w:tc>
        <w:tc>
          <w:tcPr>
            <w:tcW w:w="2894"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jc w:val="center"/>
              <w:rPr>
                <w:rFonts w:ascii="Times New Roman" w:hAnsi="Times New Roman" w:cs="Times New Roman"/>
                <w:color w:val="000000"/>
                <w:sz w:val="24"/>
              </w:rPr>
            </w:pPr>
            <w:proofErr w:type="gramStart"/>
            <w:r w:rsidRPr="00BC2D82">
              <w:rPr>
                <w:rFonts w:ascii="Times New Roman" w:hAnsi="Times New Roman" w:cs="Times New Roman"/>
                <w:color w:val="000000"/>
                <w:sz w:val="24"/>
              </w:rPr>
              <w:t>Индивидуальные  подгрупповые</w:t>
            </w:r>
            <w:proofErr w:type="gramEnd"/>
            <w:r w:rsidRPr="00BC2D82">
              <w:rPr>
                <w:rFonts w:ascii="Times New Roman" w:hAnsi="Times New Roman" w:cs="Times New Roman"/>
                <w:color w:val="000000"/>
                <w:sz w:val="24"/>
              </w:rPr>
              <w:t xml:space="preserve"> </w:t>
            </w:r>
          </w:p>
        </w:tc>
      </w:tr>
      <w:tr w:rsidR="00BC2D82" w:rsidRPr="00BC2D82" w:rsidTr="004A23BE">
        <w:trPr>
          <w:trHeight w:val="2906"/>
        </w:trPr>
        <w:tc>
          <w:tcPr>
            <w:tcW w:w="3463"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numPr>
                <w:ilvl w:val="0"/>
                <w:numId w:val="14"/>
              </w:numPr>
              <w:spacing w:line="248" w:lineRule="auto"/>
              <w:ind w:hanging="142"/>
              <w:rPr>
                <w:rFonts w:ascii="Times New Roman" w:hAnsi="Times New Roman" w:cs="Times New Roman"/>
                <w:color w:val="000000"/>
                <w:sz w:val="24"/>
              </w:rPr>
            </w:pPr>
            <w:r w:rsidRPr="00BC2D82">
              <w:rPr>
                <w:rFonts w:ascii="Times New Roman" w:hAnsi="Times New Roman" w:cs="Times New Roman"/>
                <w:color w:val="000000"/>
                <w:sz w:val="24"/>
              </w:rPr>
              <w:lastRenderedPageBreak/>
              <w:t xml:space="preserve">Совместные действия </w:t>
            </w:r>
          </w:p>
          <w:p w:rsidR="00BC2D82" w:rsidRPr="00BC2D82" w:rsidRDefault="00BC2D82" w:rsidP="00BC2D82">
            <w:pPr>
              <w:numPr>
                <w:ilvl w:val="0"/>
                <w:numId w:val="14"/>
              </w:numPr>
              <w:spacing w:line="248"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Наблюдения </w:t>
            </w:r>
          </w:p>
          <w:p w:rsidR="00BC2D82" w:rsidRPr="00BC2D82" w:rsidRDefault="00BC2D82" w:rsidP="00BC2D82">
            <w:pPr>
              <w:numPr>
                <w:ilvl w:val="0"/>
                <w:numId w:val="14"/>
              </w:numPr>
              <w:spacing w:line="248"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Беседа </w:t>
            </w:r>
          </w:p>
          <w:p w:rsidR="00BC2D82" w:rsidRPr="00BC2D82" w:rsidRDefault="00BC2D82" w:rsidP="00BC2D82">
            <w:pPr>
              <w:numPr>
                <w:ilvl w:val="0"/>
                <w:numId w:val="14"/>
              </w:numPr>
              <w:spacing w:line="248"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Чтение  </w:t>
            </w:r>
          </w:p>
          <w:p w:rsidR="00BC2D82" w:rsidRPr="00BC2D82" w:rsidRDefault="00BC2D82" w:rsidP="00BC2D82">
            <w:pPr>
              <w:numPr>
                <w:ilvl w:val="0"/>
                <w:numId w:val="14"/>
              </w:numPr>
              <w:spacing w:line="243"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Просмотр и анализ мультфильмов, </w:t>
            </w:r>
          </w:p>
          <w:p w:rsidR="00BC2D82" w:rsidRPr="00BC2D82" w:rsidRDefault="00BC2D82" w:rsidP="00BC2D82">
            <w:pPr>
              <w:spacing w:after="27"/>
              <w:ind w:right="2"/>
              <w:jc w:val="center"/>
              <w:rPr>
                <w:rFonts w:ascii="Times New Roman" w:hAnsi="Times New Roman" w:cs="Times New Roman"/>
                <w:color w:val="000000"/>
                <w:sz w:val="24"/>
              </w:rPr>
            </w:pPr>
            <w:r w:rsidRPr="00BC2D82">
              <w:rPr>
                <w:rFonts w:ascii="Times New Roman" w:hAnsi="Times New Roman" w:cs="Times New Roman"/>
                <w:color w:val="000000"/>
                <w:sz w:val="24"/>
              </w:rPr>
              <w:t xml:space="preserve">видеофильмов, телепередач </w:t>
            </w:r>
          </w:p>
          <w:p w:rsidR="00BC2D82" w:rsidRPr="00BC2D82" w:rsidRDefault="00BC2D82" w:rsidP="00BC2D82">
            <w:pPr>
              <w:numPr>
                <w:ilvl w:val="0"/>
                <w:numId w:val="14"/>
              </w:numPr>
              <w:spacing w:line="248"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Экспериментирование  </w:t>
            </w:r>
          </w:p>
        </w:tc>
        <w:tc>
          <w:tcPr>
            <w:tcW w:w="3461"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numPr>
                <w:ilvl w:val="0"/>
                <w:numId w:val="15"/>
              </w:numPr>
              <w:spacing w:line="248"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Совместные действия </w:t>
            </w:r>
          </w:p>
          <w:p w:rsidR="00BC2D82" w:rsidRPr="00BC2D82" w:rsidRDefault="00BC2D82" w:rsidP="00BC2D82">
            <w:pPr>
              <w:numPr>
                <w:ilvl w:val="0"/>
                <w:numId w:val="15"/>
              </w:numPr>
              <w:spacing w:line="248"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Наблюдения </w:t>
            </w:r>
          </w:p>
          <w:p w:rsidR="00BC2D82" w:rsidRPr="00BC2D82" w:rsidRDefault="00BC2D82" w:rsidP="00BC2D82">
            <w:pPr>
              <w:numPr>
                <w:ilvl w:val="0"/>
                <w:numId w:val="15"/>
              </w:numPr>
              <w:spacing w:line="248"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Беседа </w:t>
            </w:r>
          </w:p>
          <w:p w:rsidR="00BC2D82" w:rsidRPr="00BC2D82" w:rsidRDefault="00BC2D82" w:rsidP="00BC2D82">
            <w:pPr>
              <w:numPr>
                <w:ilvl w:val="0"/>
                <w:numId w:val="15"/>
              </w:numPr>
              <w:spacing w:line="248"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Чтение  </w:t>
            </w:r>
          </w:p>
          <w:p w:rsidR="00BC2D82" w:rsidRPr="00BC2D82" w:rsidRDefault="00BC2D82" w:rsidP="00BC2D82">
            <w:pPr>
              <w:numPr>
                <w:ilvl w:val="0"/>
                <w:numId w:val="15"/>
              </w:numPr>
              <w:spacing w:line="248"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Рассматривание  </w:t>
            </w:r>
          </w:p>
          <w:p w:rsidR="00BC2D82" w:rsidRPr="00BC2D82" w:rsidRDefault="00BC2D82" w:rsidP="00BC2D82">
            <w:pPr>
              <w:numPr>
                <w:ilvl w:val="0"/>
                <w:numId w:val="15"/>
              </w:numPr>
              <w:spacing w:line="248"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Игра </w:t>
            </w:r>
          </w:p>
          <w:p w:rsidR="00BC2D82" w:rsidRPr="00BC2D82" w:rsidRDefault="00BC2D82" w:rsidP="00BC2D82">
            <w:pPr>
              <w:numPr>
                <w:ilvl w:val="0"/>
                <w:numId w:val="15"/>
              </w:numPr>
              <w:spacing w:line="248"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Проектная деятельность </w:t>
            </w:r>
          </w:p>
          <w:p w:rsidR="00BC2D82" w:rsidRPr="00BC2D82" w:rsidRDefault="00BC2D82" w:rsidP="00BC2D82">
            <w:pPr>
              <w:numPr>
                <w:ilvl w:val="0"/>
                <w:numId w:val="15"/>
              </w:numPr>
              <w:spacing w:line="243"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Просмотр и анализ мультфильмов, </w:t>
            </w:r>
          </w:p>
          <w:p w:rsidR="00BC2D82" w:rsidRPr="00BC2D82" w:rsidRDefault="00BC2D82" w:rsidP="00BC2D82">
            <w:pPr>
              <w:jc w:val="center"/>
              <w:rPr>
                <w:rFonts w:ascii="Times New Roman" w:hAnsi="Times New Roman" w:cs="Times New Roman"/>
                <w:color w:val="000000"/>
                <w:sz w:val="24"/>
              </w:rPr>
            </w:pPr>
            <w:r w:rsidRPr="00BC2D82">
              <w:rPr>
                <w:rFonts w:ascii="Times New Roman" w:hAnsi="Times New Roman" w:cs="Times New Roman"/>
                <w:color w:val="000000"/>
                <w:sz w:val="24"/>
              </w:rPr>
              <w:t xml:space="preserve">видеофильмов, телепередач </w:t>
            </w:r>
          </w:p>
        </w:tc>
        <w:tc>
          <w:tcPr>
            <w:tcW w:w="2894"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ind w:right="374"/>
              <w:jc w:val="both"/>
              <w:rPr>
                <w:rFonts w:ascii="Times New Roman" w:hAnsi="Times New Roman" w:cs="Times New Roman"/>
                <w:color w:val="000000"/>
                <w:sz w:val="24"/>
              </w:rPr>
            </w:pPr>
            <w:r w:rsidRPr="00BC2D82">
              <w:rPr>
                <w:rFonts w:ascii="Segoe UI Symbol" w:eastAsia="Segoe UI Symbol" w:hAnsi="Segoe UI Symbol" w:cs="Segoe UI Symbol"/>
                <w:color w:val="000000"/>
                <w:sz w:val="24"/>
              </w:rPr>
              <w:t>•</w:t>
            </w:r>
            <w:r w:rsidRPr="00BC2D82">
              <w:rPr>
                <w:rFonts w:ascii="Arial" w:eastAsia="Arial" w:hAnsi="Arial" w:cs="Arial"/>
                <w:color w:val="000000"/>
                <w:sz w:val="24"/>
              </w:rPr>
              <w:t xml:space="preserve"> </w:t>
            </w:r>
            <w:r w:rsidRPr="00BC2D82">
              <w:rPr>
                <w:rFonts w:ascii="Times New Roman" w:hAnsi="Times New Roman" w:cs="Times New Roman"/>
                <w:color w:val="000000"/>
                <w:sz w:val="24"/>
              </w:rPr>
              <w:t xml:space="preserve">Создание соответствующей </w:t>
            </w:r>
            <w:proofErr w:type="spellStart"/>
            <w:r w:rsidRPr="00BC2D82">
              <w:rPr>
                <w:rFonts w:ascii="Times New Roman" w:hAnsi="Times New Roman" w:cs="Times New Roman"/>
                <w:color w:val="000000"/>
                <w:sz w:val="24"/>
              </w:rPr>
              <w:t>предметноразвивающей</w:t>
            </w:r>
            <w:proofErr w:type="spellEnd"/>
            <w:r w:rsidRPr="00BC2D82">
              <w:rPr>
                <w:rFonts w:ascii="Times New Roman" w:hAnsi="Times New Roman" w:cs="Times New Roman"/>
                <w:color w:val="000000"/>
                <w:sz w:val="24"/>
              </w:rPr>
              <w:t xml:space="preserve"> среды </w:t>
            </w:r>
          </w:p>
        </w:tc>
      </w:tr>
    </w:tbl>
    <w:p w:rsidR="00BC2D82" w:rsidRPr="00BC2D82" w:rsidRDefault="00BC2D82" w:rsidP="00BC2D82">
      <w:pPr>
        <w:spacing w:after="0"/>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b/>
          <w:color w:val="000000"/>
          <w:sz w:val="24"/>
          <w:u w:val="single" w:color="000000"/>
          <w:lang w:eastAsia="ru-RU"/>
        </w:rPr>
        <w:t>Направление «Познавательное развитие»</w:t>
      </w:r>
      <w:r w:rsidRPr="00BC2D82">
        <w:rPr>
          <w:rFonts w:ascii="Times New Roman" w:eastAsia="Times New Roman" w:hAnsi="Times New Roman" w:cs="Times New Roman"/>
          <w:b/>
          <w:color w:val="000000"/>
          <w:sz w:val="24"/>
          <w:lang w:eastAsia="ru-RU"/>
        </w:rPr>
        <w:t xml:space="preserve"> </w:t>
      </w:r>
    </w:p>
    <w:tbl>
      <w:tblPr>
        <w:tblStyle w:val="TableGrid"/>
        <w:tblW w:w="9818" w:type="dxa"/>
        <w:tblInd w:w="-180" w:type="dxa"/>
        <w:tblCellMar>
          <w:top w:w="54" w:type="dxa"/>
          <w:left w:w="108" w:type="dxa"/>
          <w:right w:w="115" w:type="dxa"/>
        </w:tblCellMar>
        <w:tblLook w:val="04A0" w:firstRow="1" w:lastRow="0" w:firstColumn="1" w:lastColumn="0" w:noHBand="0" w:noVBand="1"/>
      </w:tblPr>
      <w:tblGrid>
        <w:gridCol w:w="3463"/>
        <w:gridCol w:w="3461"/>
        <w:gridCol w:w="2894"/>
      </w:tblGrid>
      <w:tr w:rsidR="00BC2D82" w:rsidRPr="00BC2D82" w:rsidTr="004A23BE">
        <w:trPr>
          <w:trHeight w:val="295"/>
        </w:trPr>
        <w:tc>
          <w:tcPr>
            <w:tcW w:w="9818" w:type="dxa"/>
            <w:gridSpan w:val="3"/>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jc w:val="center"/>
              <w:rPr>
                <w:rFonts w:ascii="Times New Roman" w:hAnsi="Times New Roman" w:cs="Times New Roman"/>
                <w:color w:val="000000"/>
                <w:sz w:val="24"/>
              </w:rPr>
            </w:pPr>
            <w:r w:rsidRPr="00BC2D82">
              <w:rPr>
                <w:rFonts w:ascii="Times New Roman" w:hAnsi="Times New Roman" w:cs="Times New Roman"/>
                <w:b/>
                <w:color w:val="000000"/>
                <w:sz w:val="24"/>
              </w:rPr>
              <w:t xml:space="preserve">Формы образовательной деятельности </w:t>
            </w:r>
          </w:p>
        </w:tc>
      </w:tr>
      <w:tr w:rsidR="00BC2D82" w:rsidRPr="00BC2D82" w:rsidTr="004A23BE">
        <w:trPr>
          <w:trHeight w:val="516"/>
        </w:trPr>
        <w:tc>
          <w:tcPr>
            <w:tcW w:w="3463"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jc w:val="center"/>
              <w:rPr>
                <w:rFonts w:ascii="Times New Roman" w:hAnsi="Times New Roman" w:cs="Times New Roman"/>
                <w:color w:val="000000"/>
                <w:sz w:val="24"/>
              </w:rPr>
            </w:pPr>
            <w:r w:rsidRPr="00BC2D82">
              <w:rPr>
                <w:rFonts w:ascii="Times New Roman" w:hAnsi="Times New Roman" w:cs="Times New Roman"/>
                <w:b/>
                <w:color w:val="000000"/>
              </w:rPr>
              <w:t xml:space="preserve">Непосредственно образовательная деятельность </w:t>
            </w:r>
          </w:p>
        </w:tc>
        <w:tc>
          <w:tcPr>
            <w:tcW w:w="3461"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jc w:val="center"/>
              <w:rPr>
                <w:rFonts w:ascii="Times New Roman" w:hAnsi="Times New Roman" w:cs="Times New Roman"/>
                <w:color w:val="000000"/>
                <w:sz w:val="24"/>
              </w:rPr>
            </w:pPr>
            <w:r w:rsidRPr="00BC2D82">
              <w:rPr>
                <w:rFonts w:ascii="Times New Roman" w:hAnsi="Times New Roman" w:cs="Times New Roman"/>
                <w:b/>
                <w:color w:val="000000"/>
              </w:rPr>
              <w:t xml:space="preserve">Режимные моменты </w:t>
            </w:r>
          </w:p>
        </w:tc>
        <w:tc>
          <w:tcPr>
            <w:tcW w:w="2894"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jc w:val="center"/>
              <w:rPr>
                <w:rFonts w:ascii="Times New Roman" w:hAnsi="Times New Roman" w:cs="Times New Roman"/>
                <w:color w:val="000000"/>
                <w:sz w:val="24"/>
              </w:rPr>
            </w:pPr>
            <w:r w:rsidRPr="00BC2D82">
              <w:rPr>
                <w:rFonts w:ascii="Times New Roman" w:hAnsi="Times New Roman" w:cs="Times New Roman"/>
                <w:b/>
                <w:color w:val="000000"/>
              </w:rPr>
              <w:t xml:space="preserve">Самостоятельная деятельность детей </w:t>
            </w:r>
          </w:p>
        </w:tc>
      </w:tr>
      <w:tr w:rsidR="00BC2D82" w:rsidRPr="00BC2D82" w:rsidTr="004A23BE">
        <w:trPr>
          <w:trHeight w:val="264"/>
        </w:trPr>
        <w:tc>
          <w:tcPr>
            <w:tcW w:w="9818" w:type="dxa"/>
            <w:gridSpan w:val="3"/>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jc w:val="center"/>
              <w:rPr>
                <w:rFonts w:ascii="Times New Roman" w:hAnsi="Times New Roman" w:cs="Times New Roman"/>
                <w:color w:val="000000"/>
                <w:sz w:val="24"/>
              </w:rPr>
            </w:pPr>
            <w:r w:rsidRPr="00BC2D82">
              <w:rPr>
                <w:rFonts w:ascii="Times New Roman" w:hAnsi="Times New Roman" w:cs="Times New Roman"/>
                <w:b/>
                <w:color w:val="000000"/>
              </w:rPr>
              <w:t xml:space="preserve">Формы организации детей </w:t>
            </w:r>
          </w:p>
        </w:tc>
      </w:tr>
      <w:tr w:rsidR="00BC2D82" w:rsidRPr="00BC2D82" w:rsidTr="004A23BE">
        <w:trPr>
          <w:trHeight w:val="838"/>
        </w:trPr>
        <w:tc>
          <w:tcPr>
            <w:tcW w:w="3463"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jc w:val="center"/>
              <w:rPr>
                <w:rFonts w:ascii="Times New Roman" w:hAnsi="Times New Roman" w:cs="Times New Roman"/>
                <w:color w:val="000000"/>
                <w:sz w:val="24"/>
              </w:rPr>
            </w:pPr>
            <w:r w:rsidRPr="00BC2D82">
              <w:rPr>
                <w:rFonts w:ascii="Times New Roman" w:hAnsi="Times New Roman" w:cs="Times New Roman"/>
                <w:color w:val="000000"/>
                <w:sz w:val="24"/>
              </w:rPr>
              <w:t xml:space="preserve">Индивидуальные </w:t>
            </w:r>
          </w:p>
          <w:p w:rsidR="00BC2D82" w:rsidRPr="00BC2D82" w:rsidRDefault="00BC2D82" w:rsidP="00BC2D82">
            <w:pPr>
              <w:ind w:right="254"/>
              <w:jc w:val="center"/>
              <w:rPr>
                <w:rFonts w:ascii="Times New Roman" w:hAnsi="Times New Roman" w:cs="Times New Roman"/>
                <w:color w:val="000000"/>
                <w:sz w:val="24"/>
              </w:rPr>
            </w:pPr>
            <w:r w:rsidRPr="00BC2D82">
              <w:rPr>
                <w:rFonts w:ascii="Times New Roman" w:hAnsi="Times New Roman" w:cs="Times New Roman"/>
                <w:color w:val="000000"/>
                <w:sz w:val="24"/>
              </w:rPr>
              <w:t xml:space="preserve">Подгрупповые групповые </w:t>
            </w:r>
          </w:p>
        </w:tc>
        <w:tc>
          <w:tcPr>
            <w:tcW w:w="3461"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jc w:val="center"/>
              <w:rPr>
                <w:rFonts w:ascii="Times New Roman" w:hAnsi="Times New Roman" w:cs="Times New Roman"/>
                <w:color w:val="000000"/>
                <w:sz w:val="24"/>
              </w:rPr>
            </w:pPr>
            <w:r w:rsidRPr="00BC2D82">
              <w:rPr>
                <w:rFonts w:ascii="Times New Roman" w:hAnsi="Times New Roman" w:cs="Times New Roman"/>
                <w:color w:val="000000"/>
                <w:sz w:val="24"/>
              </w:rPr>
              <w:t xml:space="preserve">Групповые </w:t>
            </w:r>
          </w:p>
          <w:p w:rsidR="00BC2D82" w:rsidRPr="00BC2D82" w:rsidRDefault="00BC2D82" w:rsidP="00BC2D82">
            <w:pPr>
              <w:jc w:val="center"/>
              <w:rPr>
                <w:rFonts w:ascii="Times New Roman" w:hAnsi="Times New Roman" w:cs="Times New Roman"/>
                <w:color w:val="000000"/>
                <w:sz w:val="24"/>
              </w:rPr>
            </w:pPr>
            <w:r w:rsidRPr="00BC2D82">
              <w:rPr>
                <w:rFonts w:ascii="Times New Roman" w:hAnsi="Times New Roman" w:cs="Times New Roman"/>
                <w:color w:val="000000"/>
                <w:sz w:val="24"/>
              </w:rPr>
              <w:t xml:space="preserve">Подгрупповые </w:t>
            </w:r>
          </w:p>
          <w:p w:rsidR="00BC2D82" w:rsidRPr="00BC2D82" w:rsidRDefault="00BC2D82" w:rsidP="00BC2D82">
            <w:pPr>
              <w:jc w:val="center"/>
              <w:rPr>
                <w:rFonts w:ascii="Times New Roman" w:hAnsi="Times New Roman" w:cs="Times New Roman"/>
                <w:color w:val="000000"/>
                <w:sz w:val="24"/>
              </w:rPr>
            </w:pPr>
            <w:r w:rsidRPr="00BC2D82">
              <w:rPr>
                <w:rFonts w:ascii="Times New Roman" w:hAnsi="Times New Roman" w:cs="Times New Roman"/>
                <w:color w:val="000000"/>
                <w:sz w:val="24"/>
              </w:rPr>
              <w:t xml:space="preserve">Индивидуальные  </w:t>
            </w:r>
          </w:p>
        </w:tc>
        <w:tc>
          <w:tcPr>
            <w:tcW w:w="2894"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jc w:val="center"/>
              <w:rPr>
                <w:rFonts w:ascii="Times New Roman" w:hAnsi="Times New Roman" w:cs="Times New Roman"/>
                <w:color w:val="000000"/>
                <w:sz w:val="24"/>
              </w:rPr>
            </w:pPr>
            <w:proofErr w:type="gramStart"/>
            <w:r w:rsidRPr="00BC2D82">
              <w:rPr>
                <w:rFonts w:ascii="Times New Roman" w:hAnsi="Times New Roman" w:cs="Times New Roman"/>
                <w:color w:val="000000"/>
                <w:sz w:val="24"/>
              </w:rPr>
              <w:t>Индивидуальные  подгрупповые</w:t>
            </w:r>
            <w:proofErr w:type="gramEnd"/>
            <w:r w:rsidRPr="00BC2D82">
              <w:rPr>
                <w:rFonts w:ascii="Times New Roman" w:hAnsi="Times New Roman" w:cs="Times New Roman"/>
                <w:color w:val="000000"/>
                <w:sz w:val="24"/>
              </w:rPr>
              <w:t xml:space="preserve"> </w:t>
            </w:r>
          </w:p>
        </w:tc>
      </w:tr>
      <w:tr w:rsidR="00BC2D82" w:rsidRPr="00BC2D82" w:rsidTr="004A23BE">
        <w:trPr>
          <w:trHeight w:val="4685"/>
        </w:trPr>
        <w:tc>
          <w:tcPr>
            <w:tcW w:w="3463"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numPr>
                <w:ilvl w:val="0"/>
                <w:numId w:val="16"/>
              </w:numPr>
              <w:spacing w:line="248"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Сюжетно-ролевая игра </w:t>
            </w:r>
          </w:p>
          <w:p w:rsidR="00BC2D82" w:rsidRPr="00BC2D82" w:rsidRDefault="00BC2D82" w:rsidP="00BC2D82">
            <w:pPr>
              <w:numPr>
                <w:ilvl w:val="0"/>
                <w:numId w:val="16"/>
              </w:numPr>
              <w:spacing w:line="248"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Рассматривание  </w:t>
            </w:r>
          </w:p>
          <w:p w:rsidR="00BC2D82" w:rsidRPr="00BC2D82" w:rsidRDefault="00BC2D82" w:rsidP="00BC2D82">
            <w:pPr>
              <w:numPr>
                <w:ilvl w:val="0"/>
                <w:numId w:val="16"/>
              </w:numPr>
              <w:spacing w:line="248"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Наблюдение </w:t>
            </w:r>
          </w:p>
          <w:p w:rsidR="00BC2D82" w:rsidRPr="00BC2D82" w:rsidRDefault="00BC2D82" w:rsidP="00BC2D82">
            <w:pPr>
              <w:numPr>
                <w:ilvl w:val="0"/>
                <w:numId w:val="16"/>
              </w:numPr>
              <w:spacing w:line="248"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Чтение  </w:t>
            </w:r>
          </w:p>
          <w:p w:rsidR="00BC2D82" w:rsidRPr="00BC2D82" w:rsidRDefault="00BC2D82" w:rsidP="00BC2D82">
            <w:pPr>
              <w:numPr>
                <w:ilvl w:val="0"/>
                <w:numId w:val="16"/>
              </w:numPr>
              <w:spacing w:line="248"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Игра-экспериментирование </w:t>
            </w:r>
          </w:p>
          <w:p w:rsidR="00BC2D82" w:rsidRPr="00BC2D82" w:rsidRDefault="00BC2D82" w:rsidP="00BC2D82">
            <w:pPr>
              <w:numPr>
                <w:ilvl w:val="0"/>
                <w:numId w:val="16"/>
              </w:numPr>
              <w:spacing w:line="248"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Развивающая игра </w:t>
            </w:r>
          </w:p>
          <w:p w:rsidR="00BC2D82" w:rsidRPr="00BC2D82" w:rsidRDefault="00BC2D82" w:rsidP="00BC2D82">
            <w:pPr>
              <w:numPr>
                <w:ilvl w:val="0"/>
                <w:numId w:val="16"/>
              </w:numPr>
              <w:spacing w:line="248"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Экскурсия  </w:t>
            </w:r>
          </w:p>
          <w:p w:rsidR="00BC2D82" w:rsidRPr="00BC2D82" w:rsidRDefault="00BC2D82" w:rsidP="00BC2D82">
            <w:pPr>
              <w:numPr>
                <w:ilvl w:val="0"/>
                <w:numId w:val="16"/>
              </w:numPr>
              <w:spacing w:line="248"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Интегративная деятельность </w:t>
            </w:r>
          </w:p>
          <w:p w:rsidR="00BC2D82" w:rsidRPr="00BC2D82" w:rsidRDefault="00BC2D82" w:rsidP="00BC2D82">
            <w:pPr>
              <w:numPr>
                <w:ilvl w:val="0"/>
                <w:numId w:val="16"/>
              </w:numPr>
              <w:spacing w:after="44" w:line="243"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Исследовательская деятельность </w:t>
            </w:r>
          </w:p>
          <w:p w:rsidR="00BC2D82" w:rsidRPr="00BC2D82" w:rsidRDefault="00BC2D82" w:rsidP="00BC2D82">
            <w:pPr>
              <w:numPr>
                <w:ilvl w:val="0"/>
                <w:numId w:val="16"/>
              </w:numPr>
              <w:spacing w:line="248"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Рассказ  </w:t>
            </w:r>
          </w:p>
          <w:p w:rsidR="00BC2D82" w:rsidRPr="00BC2D82" w:rsidRDefault="00BC2D82" w:rsidP="00BC2D82">
            <w:pPr>
              <w:numPr>
                <w:ilvl w:val="0"/>
                <w:numId w:val="16"/>
              </w:numPr>
              <w:spacing w:line="248"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Беседа  </w:t>
            </w:r>
          </w:p>
          <w:p w:rsidR="00BC2D82" w:rsidRPr="00BC2D82" w:rsidRDefault="00BC2D82" w:rsidP="00BC2D82">
            <w:pPr>
              <w:numPr>
                <w:ilvl w:val="0"/>
                <w:numId w:val="16"/>
              </w:numPr>
              <w:spacing w:line="248"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Создание коллекций </w:t>
            </w:r>
          </w:p>
          <w:p w:rsidR="00BC2D82" w:rsidRPr="00BC2D82" w:rsidRDefault="00BC2D82" w:rsidP="00BC2D82">
            <w:pPr>
              <w:numPr>
                <w:ilvl w:val="0"/>
                <w:numId w:val="16"/>
              </w:numPr>
              <w:spacing w:line="248"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Проектная деятельность </w:t>
            </w:r>
          </w:p>
          <w:p w:rsidR="00BC2D82" w:rsidRPr="00BC2D82" w:rsidRDefault="00BC2D82" w:rsidP="00BC2D82">
            <w:pPr>
              <w:numPr>
                <w:ilvl w:val="0"/>
                <w:numId w:val="16"/>
              </w:numPr>
              <w:spacing w:line="248"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Экспериментирование  </w:t>
            </w:r>
          </w:p>
          <w:p w:rsidR="00BC2D82" w:rsidRPr="00BC2D82" w:rsidRDefault="00BC2D82" w:rsidP="00BC2D82">
            <w:pPr>
              <w:numPr>
                <w:ilvl w:val="0"/>
                <w:numId w:val="16"/>
              </w:numPr>
              <w:spacing w:line="248"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Проблемная ситуация </w:t>
            </w:r>
          </w:p>
        </w:tc>
        <w:tc>
          <w:tcPr>
            <w:tcW w:w="3461"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numPr>
                <w:ilvl w:val="0"/>
                <w:numId w:val="17"/>
              </w:numPr>
              <w:spacing w:line="248"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Сюжетно-ролевая игра </w:t>
            </w:r>
          </w:p>
          <w:p w:rsidR="00BC2D82" w:rsidRPr="00BC2D82" w:rsidRDefault="00BC2D82" w:rsidP="00BC2D82">
            <w:pPr>
              <w:numPr>
                <w:ilvl w:val="0"/>
                <w:numId w:val="17"/>
              </w:numPr>
              <w:spacing w:line="248"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Рассматривание  </w:t>
            </w:r>
          </w:p>
          <w:p w:rsidR="00BC2D82" w:rsidRPr="00BC2D82" w:rsidRDefault="00BC2D82" w:rsidP="00BC2D82">
            <w:pPr>
              <w:numPr>
                <w:ilvl w:val="0"/>
                <w:numId w:val="17"/>
              </w:numPr>
              <w:spacing w:line="248"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Наблюдение </w:t>
            </w:r>
          </w:p>
          <w:p w:rsidR="00BC2D82" w:rsidRPr="00BC2D82" w:rsidRDefault="00BC2D82" w:rsidP="00BC2D82">
            <w:pPr>
              <w:numPr>
                <w:ilvl w:val="0"/>
                <w:numId w:val="17"/>
              </w:numPr>
              <w:spacing w:line="248"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Чтение  </w:t>
            </w:r>
          </w:p>
          <w:p w:rsidR="00BC2D82" w:rsidRPr="00BC2D82" w:rsidRDefault="00BC2D82" w:rsidP="00BC2D82">
            <w:pPr>
              <w:numPr>
                <w:ilvl w:val="0"/>
                <w:numId w:val="17"/>
              </w:numPr>
              <w:spacing w:line="248"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Игра-экспериментирование </w:t>
            </w:r>
          </w:p>
          <w:p w:rsidR="00BC2D82" w:rsidRPr="00BC2D82" w:rsidRDefault="00BC2D82" w:rsidP="00BC2D82">
            <w:pPr>
              <w:numPr>
                <w:ilvl w:val="0"/>
                <w:numId w:val="17"/>
              </w:numPr>
              <w:spacing w:line="248"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Развивающая игра </w:t>
            </w:r>
          </w:p>
          <w:p w:rsidR="00BC2D82" w:rsidRPr="00BC2D82" w:rsidRDefault="00BC2D82" w:rsidP="00BC2D82">
            <w:pPr>
              <w:numPr>
                <w:ilvl w:val="0"/>
                <w:numId w:val="17"/>
              </w:numPr>
              <w:spacing w:after="45" w:line="243"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Ситуативный разговор с детьми </w:t>
            </w:r>
          </w:p>
          <w:p w:rsidR="00BC2D82" w:rsidRPr="00BC2D82" w:rsidRDefault="00BC2D82" w:rsidP="00BC2D82">
            <w:pPr>
              <w:numPr>
                <w:ilvl w:val="0"/>
                <w:numId w:val="17"/>
              </w:numPr>
              <w:spacing w:line="248"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Экскурсия  </w:t>
            </w:r>
          </w:p>
          <w:p w:rsidR="00BC2D82" w:rsidRPr="00BC2D82" w:rsidRDefault="00BC2D82" w:rsidP="00BC2D82">
            <w:pPr>
              <w:numPr>
                <w:ilvl w:val="0"/>
                <w:numId w:val="17"/>
              </w:numPr>
              <w:spacing w:line="248"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Интегративная деятельность </w:t>
            </w:r>
          </w:p>
          <w:p w:rsidR="00BC2D82" w:rsidRPr="00BC2D82" w:rsidRDefault="00BC2D82" w:rsidP="00BC2D82">
            <w:pPr>
              <w:numPr>
                <w:ilvl w:val="0"/>
                <w:numId w:val="17"/>
              </w:numPr>
              <w:spacing w:after="44" w:line="243"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Исследовательская деятельность </w:t>
            </w:r>
          </w:p>
          <w:p w:rsidR="00BC2D82" w:rsidRPr="00BC2D82" w:rsidRDefault="00BC2D82" w:rsidP="00BC2D82">
            <w:pPr>
              <w:numPr>
                <w:ilvl w:val="0"/>
                <w:numId w:val="17"/>
              </w:numPr>
              <w:spacing w:line="248"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Рассказ  </w:t>
            </w:r>
          </w:p>
          <w:p w:rsidR="00BC2D82" w:rsidRPr="00BC2D82" w:rsidRDefault="00BC2D82" w:rsidP="00BC2D82">
            <w:pPr>
              <w:numPr>
                <w:ilvl w:val="0"/>
                <w:numId w:val="17"/>
              </w:numPr>
              <w:spacing w:line="248"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Беседа  </w:t>
            </w:r>
          </w:p>
          <w:p w:rsidR="00BC2D82" w:rsidRPr="00BC2D82" w:rsidRDefault="00BC2D82" w:rsidP="00BC2D82">
            <w:pPr>
              <w:numPr>
                <w:ilvl w:val="0"/>
                <w:numId w:val="17"/>
              </w:numPr>
              <w:spacing w:line="248"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Создание коллекций </w:t>
            </w:r>
          </w:p>
          <w:p w:rsidR="00BC2D82" w:rsidRPr="00BC2D82" w:rsidRDefault="00BC2D82" w:rsidP="00BC2D82">
            <w:pPr>
              <w:numPr>
                <w:ilvl w:val="0"/>
                <w:numId w:val="17"/>
              </w:numPr>
              <w:spacing w:line="248"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Проектная деятельность </w:t>
            </w:r>
          </w:p>
        </w:tc>
        <w:tc>
          <w:tcPr>
            <w:tcW w:w="2894"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spacing w:line="243" w:lineRule="auto"/>
              <w:rPr>
                <w:rFonts w:ascii="Times New Roman" w:hAnsi="Times New Roman" w:cs="Times New Roman"/>
                <w:color w:val="000000"/>
                <w:sz w:val="24"/>
              </w:rPr>
            </w:pPr>
            <w:r w:rsidRPr="00BC2D82">
              <w:rPr>
                <w:rFonts w:ascii="Segoe UI Symbol" w:eastAsia="Segoe UI Symbol" w:hAnsi="Segoe UI Symbol" w:cs="Segoe UI Symbol"/>
                <w:color w:val="000000"/>
                <w:sz w:val="24"/>
              </w:rPr>
              <w:t>•</w:t>
            </w:r>
            <w:r w:rsidRPr="00BC2D82">
              <w:rPr>
                <w:rFonts w:ascii="Arial" w:eastAsia="Arial" w:hAnsi="Arial" w:cs="Arial"/>
                <w:color w:val="000000"/>
                <w:sz w:val="24"/>
              </w:rPr>
              <w:t xml:space="preserve"> </w:t>
            </w:r>
            <w:r w:rsidRPr="00BC2D82">
              <w:rPr>
                <w:rFonts w:ascii="Times New Roman" w:hAnsi="Times New Roman" w:cs="Times New Roman"/>
                <w:color w:val="000000"/>
                <w:sz w:val="24"/>
              </w:rPr>
              <w:t xml:space="preserve">Во всех видах самостоятельной  </w:t>
            </w:r>
          </w:p>
          <w:p w:rsidR="00BC2D82" w:rsidRPr="00BC2D82" w:rsidRDefault="00BC2D82" w:rsidP="00BC2D82">
            <w:pPr>
              <w:ind w:right="11"/>
              <w:jc w:val="center"/>
              <w:rPr>
                <w:rFonts w:ascii="Times New Roman" w:hAnsi="Times New Roman" w:cs="Times New Roman"/>
                <w:color w:val="000000"/>
                <w:sz w:val="24"/>
              </w:rPr>
            </w:pPr>
            <w:r w:rsidRPr="00BC2D82">
              <w:rPr>
                <w:rFonts w:ascii="Times New Roman" w:hAnsi="Times New Roman" w:cs="Times New Roman"/>
                <w:color w:val="000000"/>
                <w:sz w:val="24"/>
              </w:rPr>
              <w:t xml:space="preserve">детской деятельности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sz w:val="24"/>
              </w:rPr>
              <w:t xml:space="preserve"> </w:t>
            </w:r>
          </w:p>
        </w:tc>
      </w:tr>
      <w:tr w:rsidR="00BC2D82" w:rsidRPr="00BC2D82" w:rsidTr="004A23BE">
        <w:trPr>
          <w:trHeight w:val="598"/>
        </w:trPr>
        <w:tc>
          <w:tcPr>
            <w:tcW w:w="3463"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p>
        </w:tc>
        <w:tc>
          <w:tcPr>
            <w:tcW w:w="3461"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numPr>
                <w:ilvl w:val="0"/>
                <w:numId w:val="18"/>
              </w:numPr>
              <w:spacing w:line="248"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Экспериментирование  </w:t>
            </w:r>
          </w:p>
          <w:p w:rsidR="00BC2D82" w:rsidRPr="00BC2D82" w:rsidRDefault="00BC2D82" w:rsidP="00BC2D82">
            <w:pPr>
              <w:numPr>
                <w:ilvl w:val="0"/>
                <w:numId w:val="18"/>
              </w:numPr>
              <w:spacing w:line="248"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Проблемная ситуация </w:t>
            </w:r>
          </w:p>
        </w:tc>
        <w:tc>
          <w:tcPr>
            <w:tcW w:w="2894"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p>
        </w:tc>
      </w:tr>
    </w:tbl>
    <w:p w:rsidR="00BC2D82" w:rsidRPr="00BC2D82" w:rsidRDefault="00BC2D82" w:rsidP="00BC2D82">
      <w:pPr>
        <w:spacing w:after="0"/>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b/>
          <w:color w:val="000000"/>
          <w:sz w:val="24"/>
          <w:u w:val="single" w:color="000000"/>
          <w:lang w:eastAsia="ru-RU"/>
        </w:rPr>
        <w:t>Направление «Речевое развитие»</w:t>
      </w:r>
      <w:r w:rsidRPr="00BC2D82">
        <w:rPr>
          <w:rFonts w:ascii="Times New Roman" w:eastAsia="Times New Roman" w:hAnsi="Times New Roman" w:cs="Times New Roman"/>
          <w:b/>
          <w:color w:val="000000"/>
          <w:sz w:val="24"/>
          <w:lang w:eastAsia="ru-RU"/>
        </w:rPr>
        <w:t xml:space="preserve"> </w:t>
      </w:r>
    </w:p>
    <w:tbl>
      <w:tblPr>
        <w:tblStyle w:val="TableGrid"/>
        <w:tblW w:w="9818" w:type="dxa"/>
        <w:tblInd w:w="-180" w:type="dxa"/>
        <w:tblCellMar>
          <w:top w:w="54" w:type="dxa"/>
          <w:left w:w="108" w:type="dxa"/>
          <w:right w:w="50" w:type="dxa"/>
        </w:tblCellMar>
        <w:tblLook w:val="04A0" w:firstRow="1" w:lastRow="0" w:firstColumn="1" w:lastColumn="0" w:noHBand="0" w:noVBand="1"/>
      </w:tblPr>
      <w:tblGrid>
        <w:gridCol w:w="3463"/>
        <w:gridCol w:w="3461"/>
        <w:gridCol w:w="2894"/>
      </w:tblGrid>
      <w:tr w:rsidR="00BC2D82" w:rsidRPr="00BC2D82" w:rsidTr="004A23BE">
        <w:trPr>
          <w:trHeight w:val="264"/>
        </w:trPr>
        <w:tc>
          <w:tcPr>
            <w:tcW w:w="9818" w:type="dxa"/>
            <w:gridSpan w:val="3"/>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ind w:right="58"/>
              <w:jc w:val="center"/>
              <w:rPr>
                <w:rFonts w:ascii="Times New Roman" w:hAnsi="Times New Roman" w:cs="Times New Roman"/>
                <w:color w:val="000000"/>
                <w:sz w:val="24"/>
              </w:rPr>
            </w:pPr>
            <w:r w:rsidRPr="00BC2D82">
              <w:rPr>
                <w:rFonts w:ascii="Times New Roman" w:hAnsi="Times New Roman" w:cs="Times New Roman"/>
                <w:b/>
                <w:color w:val="000000"/>
              </w:rPr>
              <w:t xml:space="preserve">Формы образовательной деятельности </w:t>
            </w:r>
          </w:p>
        </w:tc>
      </w:tr>
      <w:tr w:rsidR="00BC2D82" w:rsidRPr="00BC2D82" w:rsidTr="004A23BE">
        <w:trPr>
          <w:trHeight w:val="516"/>
        </w:trPr>
        <w:tc>
          <w:tcPr>
            <w:tcW w:w="3463"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ind w:right="60"/>
              <w:jc w:val="center"/>
              <w:rPr>
                <w:rFonts w:ascii="Times New Roman" w:hAnsi="Times New Roman" w:cs="Times New Roman"/>
                <w:color w:val="000000"/>
                <w:sz w:val="24"/>
              </w:rPr>
            </w:pPr>
            <w:r w:rsidRPr="00BC2D82">
              <w:rPr>
                <w:rFonts w:ascii="Times New Roman" w:hAnsi="Times New Roman" w:cs="Times New Roman"/>
                <w:b/>
                <w:color w:val="000000"/>
              </w:rPr>
              <w:t xml:space="preserve">Непосредственно обр. </w:t>
            </w:r>
          </w:p>
          <w:p w:rsidR="00BC2D82" w:rsidRPr="00BC2D82" w:rsidRDefault="00BC2D82" w:rsidP="00BC2D82">
            <w:pPr>
              <w:ind w:right="61"/>
              <w:jc w:val="center"/>
              <w:rPr>
                <w:rFonts w:ascii="Times New Roman" w:hAnsi="Times New Roman" w:cs="Times New Roman"/>
                <w:color w:val="000000"/>
                <w:sz w:val="24"/>
              </w:rPr>
            </w:pPr>
            <w:r w:rsidRPr="00BC2D82">
              <w:rPr>
                <w:rFonts w:ascii="Times New Roman" w:hAnsi="Times New Roman" w:cs="Times New Roman"/>
                <w:b/>
                <w:color w:val="000000"/>
              </w:rPr>
              <w:t xml:space="preserve">деятельность </w:t>
            </w:r>
          </w:p>
        </w:tc>
        <w:tc>
          <w:tcPr>
            <w:tcW w:w="3461"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ind w:right="58"/>
              <w:jc w:val="center"/>
              <w:rPr>
                <w:rFonts w:ascii="Times New Roman" w:hAnsi="Times New Roman" w:cs="Times New Roman"/>
                <w:color w:val="000000"/>
                <w:sz w:val="24"/>
              </w:rPr>
            </w:pPr>
            <w:r w:rsidRPr="00BC2D82">
              <w:rPr>
                <w:rFonts w:ascii="Times New Roman" w:hAnsi="Times New Roman" w:cs="Times New Roman"/>
                <w:b/>
                <w:color w:val="000000"/>
              </w:rPr>
              <w:t xml:space="preserve">Режимные моменты </w:t>
            </w:r>
          </w:p>
        </w:tc>
        <w:tc>
          <w:tcPr>
            <w:tcW w:w="2894"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jc w:val="center"/>
              <w:rPr>
                <w:rFonts w:ascii="Times New Roman" w:hAnsi="Times New Roman" w:cs="Times New Roman"/>
                <w:color w:val="000000"/>
                <w:sz w:val="24"/>
              </w:rPr>
            </w:pPr>
            <w:r w:rsidRPr="00BC2D82">
              <w:rPr>
                <w:rFonts w:ascii="Times New Roman" w:hAnsi="Times New Roman" w:cs="Times New Roman"/>
                <w:b/>
                <w:color w:val="000000"/>
              </w:rPr>
              <w:t xml:space="preserve">Самостоятельная деятельность детей </w:t>
            </w:r>
          </w:p>
        </w:tc>
      </w:tr>
      <w:tr w:rsidR="00BC2D82" w:rsidRPr="00BC2D82" w:rsidTr="004A23BE">
        <w:trPr>
          <w:trHeight w:val="262"/>
        </w:trPr>
        <w:tc>
          <w:tcPr>
            <w:tcW w:w="9818" w:type="dxa"/>
            <w:gridSpan w:val="3"/>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ind w:right="58"/>
              <w:jc w:val="center"/>
              <w:rPr>
                <w:rFonts w:ascii="Times New Roman" w:hAnsi="Times New Roman" w:cs="Times New Roman"/>
                <w:color w:val="000000"/>
                <w:sz w:val="24"/>
              </w:rPr>
            </w:pPr>
            <w:r w:rsidRPr="00BC2D82">
              <w:rPr>
                <w:rFonts w:ascii="Times New Roman" w:hAnsi="Times New Roman" w:cs="Times New Roman"/>
                <w:b/>
                <w:color w:val="000000"/>
              </w:rPr>
              <w:t xml:space="preserve">Формы организации детей </w:t>
            </w:r>
          </w:p>
        </w:tc>
      </w:tr>
      <w:tr w:rsidR="00BC2D82" w:rsidRPr="00BC2D82" w:rsidTr="004A23BE">
        <w:trPr>
          <w:trHeight w:val="838"/>
        </w:trPr>
        <w:tc>
          <w:tcPr>
            <w:tcW w:w="3463"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ind w:right="59"/>
              <w:jc w:val="center"/>
              <w:rPr>
                <w:rFonts w:ascii="Times New Roman" w:hAnsi="Times New Roman" w:cs="Times New Roman"/>
                <w:color w:val="000000"/>
                <w:sz w:val="24"/>
              </w:rPr>
            </w:pPr>
            <w:r w:rsidRPr="00BC2D82">
              <w:rPr>
                <w:rFonts w:ascii="Times New Roman" w:hAnsi="Times New Roman" w:cs="Times New Roman"/>
                <w:color w:val="000000"/>
                <w:sz w:val="24"/>
              </w:rPr>
              <w:t xml:space="preserve">Индивидуальные </w:t>
            </w:r>
          </w:p>
          <w:p w:rsidR="00BC2D82" w:rsidRPr="00BC2D82" w:rsidRDefault="00BC2D82" w:rsidP="00BC2D82">
            <w:pPr>
              <w:ind w:right="319"/>
              <w:jc w:val="center"/>
              <w:rPr>
                <w:rFonts w:ascii="Times New Roman" w:hAnsi="Times New Roman" w:cs="Times New Roman"/>
                <w:color w:val="000000"/>
                <w:sz w:val="24"/>
              </w:rPr>
            </w:pPr>
            <w:r w:rsidRPr="00BC2D82">
              <w:rPr>
                <w:rFonts w:ascii="Times New Roman" w:hAnsi="Times New Roman" w:cs="Times New Roman"/>
                <w:color w:val="000000"/>
                <w:sz w:val="24"/>
              </w:rPr>
              <w:t xml:space="preserve">Подгрупповые групповые </w:t>
            </w:r>
          </w:p>
        </w:tc>
        <w:tc>
          <w:tcPr>
            <w:tcW w:w="3461"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ind w:right="54"/>
              <w:jc w:val="center"/>
              <w:rPr>
                <w:rFonts w:ascii="Times New Roman" w:hAnsi="Times New Roman" w:cs="Times New Roman"/>
                <w:color w:val="000000"/>
                <w:sz w:val="24"/>
              </w:rPr>
            </w:pPr>
            <w:r w:rsidRPr="00BC2D82">
              <w:rPr>
                <w:rFonts w:ascii="Times New Roman" w:hAnsi="Times New Roman" w:cs="Times New Roman"/>
                <w:color w:val="000000"/>
                <w:sz w:val="24"/>
              </w:rPr>
              <w:t xml:space="preserve">Групповые </w:t>
            </w:r>
          </w:p>
          <w:p w:rsidR="00BC2D82" w:rsidRPr="00BC2D82" w:rsidRDefault="00BC2D82" w:rsidP="00BC2D82">
            <w:pPr>
              <w:ind w:right="54"/>
              <w:jc w:val="center"/>
              <w:rPr>
                <w:rFonts w:ascii="Times New Roman" w:hAnsi="Times New Roman" w:cs="Times New Roman"/>
                <w:color w:val="000000"/>
                <w:sz w:val="24"/>
              </w:rPr>
            </w:pPr>
            <w:r w:rsidRPr="00BC2D82">
              <w:rPr>
                <w:rFonts w:ascii="Times New Roman" w:hAnsi="Times New Roman" w:cs="Times New Roman"/>
                <w:color w:val="000000"/>
                <w:sz w:val="24"/>
              </w:rPr>
              <w:t xml:space="preserve">Подгрупповые </w:t>
            </w:r>
          </w:p>
          <w:p w:rsidR="00BC2D82" w:rsidRPr="00BC2D82" w:rsidRDefault="00BC2D82" w:rsidP="00BC2D82">
            <w:pPr>
              <w:ind w:right="57"/>
              <w:jc w:val="center"/>
              <w:rPr>
                <w:rFonts w:ascii="Times New Roman" w:hAnsi="Times New Roman" w:cs="Times New Roman"/>
                <w:color w:val="000000"/>
                <w:sz w:val="24"/>
              </w:rPr>
            </w:pPr>
            <w:r w:rsidRPr="00BC2D82">
              <w:rPr>
                <w:rFonts w:ascii="Times New Roman" w:hAnsi="Times New Roman" w:cs="Times New Roman"/>
                <w:color w:val="000000"/>
                <w:sz w:val="24"/>
              </w:rPr>
              <w:t xml:space="preserve">Индивидуальные  </w:t>
            </w:r>
          </w:p>
        </w:tc>
        <w:tc>
          <w:tcPr>
            <w:tcW w:w="2894"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jc w:val="center"/>
              <w:rPr>
                <w:rFonts w:ascii="Times New Roman" w:hAnsi="Times New Roman" w:cs="Times New Roman"/>
                <w:color w:val="000000"/>
                <w:sz w:val="24"/>
              </w:rPr>
            </w:pPr>
            <w:proofErr w:type="gramStart"/>
            <w:r w:rsidRPr="00BC2D82">
              <w:rPr>
                <w:rFonts w:ascii="Times New Roman" w:hAnsi="Times New Roman" w:cs="Times New Roman"/>
                <w:color w:val="000000"/>
                <w:sz w:val="24"/>
              </w:rPr>
              <w:t>Индивидуальные  подгрупповые</w:t>
            </w:r>
            <w:proofErr w:type="gramEnd"/>
            <w:r w:rsidRPr="00BC2D82">
              <w:rPr>
                <w:rFonts w:ascii="Times New Roman" w:hAnsi="Times New Roman" w:cs="Times New Roman"/>
                <w:color w:val="000000"/>
                <w:sz w:val="24"/>
              </w:rPr>
              <w:t xml:space="preserve"> </w:t>
            </w:r>
          </w:p>
        </w:tc>
      </w:tr>
      <w:tr w:rsidR="00BC2D82" w:rsidRPr="00BC2D82" w:rsidTr="004A23BE">
        <w:trPr>
          <w:trHeight w:val="6118"/>
        </w:trPr>
        <w:tc>
          <w:tcPr>
            <w:tcW w:w="3463"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numPr>
                <w:ilvl w:val="0"/>
                <w:numId w:val="19"/>
              </w:numPr>
              <w:spacing w:line="248" w:lineRule="auto"/>
              <w:ind w:hanging="142"/>
              <w:rPr>
                <w:rFonts w:ascii="Times New Roman" w:hAnsi="Times New Roman" w:cs="Times New Roman"/>
                <w:color w:val="000000"/>
                <w:sz w:val="24"/>
              </w:rPr>
            </w:pPr>
            <w:r w:rsidRPr="00BC2D82">
              <w:rPr>
                <w:rFonts w:ascii="Times New Roman" w:hAnsi="Times New Roman" w:cs="Times New Roman"/>
                <w:color w:val="000000"/>
                <w:sz w:val="24"/>
              </w:rPr>
              <w:lastRenderedPageBreak/>
              <w:t xml:space="preserve">Беседа после чтения </w:t>
            </w:r>
          </w:p>
          <w:p w:rsidR="00BC2D82" w:rsidRPr="00BC2D82" w:rsidRDefault="00BC2D82" w:rsidP="00BC2D82">
            <w:pPr>
              <w:numPr>
                <w:ilvl w:val="0"/>
                <w:numId w:val="19"/>
              </w:numPr>
              <w:spacing w:line="248"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Рассматривание  </w:t>
            </w:r>
          </w:p>
          <w:p w:rsidR="00BC2D82" w:rsidRPr="00BC2D82" w:rsidRDefault="00BC2D82" w:rsidP="00BC2D82">
            <w:pPr>
              <w:numPr>
                <w:ilvl w:val="0"/>
                <w:numId w:val="19"/>
              </w:numPr>
              <w:spacing w:line="248"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Игровая ситуация </w:t>
            </w:r>
          </w:p>
          <w:p w:rsidR="00BC2D82" w:rsidRPr="00BC2D82" w:rsidRDefault="00BC2D82" w:rsidP="00BC2D82">
            <w:pPr>
              <w:numPr>
                <w:ilvl w:val="0"/>
                <w:numId w:val="19"/>
              </w:numPr>
              <w:spacing w:line="248"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Дидактическая игра </w:t>
            </w:r>
          </w:p>
          <w:p w:rsidR="00BC2D82" w:rsidRPr="00BC2D82" w:rsidRDefault="00BC2D82" w:rsidP="00BC2D82">
            <w:pPr>
              <w:numPr>
                <w:ilvl w:val="0"/>
                <w:numId w:val="19"/>
              </w:numPr>
              <w:spacing w:line="248"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Интегративная деятельность </w:t>
            </w:r>
          </w:p>
          <w:p w:rsidR="00BC2D82" w:rsidRPr="00BC2D82" w:rsidRDefault="00BC2D82" w:rsidP="00BC2D82">
            <w:pPr>
              <w:numPr>
                <w:ilvl w:val="0"/>
                <w:numId w:val="19"/>
              </w:numPr>
              <w:spacing w:line="248"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Чтение </w:t>
            </w:r>
          </w:p>
          <w:p w:rsidR="00BC2D82" w:rsidRPr="00BC2D82" w:rsidRDefault="00BC2D82" w:rsidP="00BC2D82">
            <w:pPr>
              <w:numPr>
                <w:ilvl w:val="0"/>
                <w:numId w:val="19"/>
              </w:numPr>
              <w:spacing w:line="248"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Беседа о прочитанном </w:t>
            </w:r>
          </w:p>
          <w:p w:rsidR="00BC2D82" w:rsidRPr="00BC2D82" w:rsidRDefault="00BC2D82" w:rsidP="00BC2D82">
            <w:pPr>
              <w:numPr>
                <w:ilvl w:val="0"/>
                <w:numId w:val="19"/>
              </w:numPr>
              <w:spacing w:line="248"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Игра-драматизация </w:t>
            </w:r>
          </w:p>
          <w:p w:rsidR="00BC2D82" w:rsidRPr="00BC2D82" w:rsidRDefault="00BC2D82" w:rsidP="00BC2D82">
            <w:pPr>
              <w:numPr>
                <w:ilvl w:val="0"/>
                <w:numId w:val="19"/>
              </w:numPr>
              <w:spacing w:line="248"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Показ настольного театра </w:t>
            </w:r>
          </w:p>
          <w:p w:rsidR="00BC2D82" w:rsidRPr="00BC2D82" w:rsidRDefault="00BC2D82" w:rsidP="00BC2D82">
            <w:pPr>
              <w:numPr>
                <w:ilvl w:val="0"/>
                <w:numId w:val="19"/>
              </w:numPr>
              <w:spacing w:line="248"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Разучивание стихотворений </w:t>
            </w:r>
          </w:p>
          <w:p w:rsidR="00BC2D82" w:rsidRPr="00BC2D82" w:rsidRDefault="00BC2D82" w:rsidP="00BC2D82">
            <w:pPr>
              <w:numPr>
                <w:ilvl w:val="0"/>
                <w:numId w:val="19"/>
              </w:numPr>
              <w:spacing w:line="248"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Театрализованная игра </w:t>
            </w:r>
          </w:p>
          <w:p w:rsidR="00BC2D82" w:rsidRPr="00BC2D82" w:rsidRDefault="00BC2D82" w:rsidP="00BC2D82">
            <w:pPr>
              <w:numPr>
                <w:ilvl w:val="0"/>
                <w:numId w:val="19"/>
              </w:numPr>
              <w:spacing w:line="248"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Режиссерская игра </w:t>
            </w:r>
          </w:p>
          <w:p w:rsidR="00BC2D82" w:rsidRPr="00BC2D82" w:rsidRDefault="00BC2D82" w:rsidP="00BC2D82">
            <w:pPr>
              <w:numPr>
                <w:ilvl w:val="0"/>
                <w:numId w:val="19"/>
              </w:numPr>
              <w:spacing w:line="248"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Проектная деятельность </w:t>
            </w:r>
          </w:p>
          <w:p w:rsidR="00BC2D82" w:rsidRPr="00BC2D82" w:rsidRDefault="00BC2D82" w:rsidP="00BC2D82">
            <w:pPr>
              <w:numPr>
                <w:ilvl w:val="0"/>
                <w:numId w:val="19"/>
              </w:numPr>
              <w:spacing w:line="248"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Интегративная деятельность </w:t>
            </w:r>
          </w:p>
          <w:p w:rsidR="00BC2D82" w:rsidRPr="00BC2D82" w:rsidRDefault="00BC2D82" w:rsidP="00BC2D82">
            <w:pPr>
              <w:numPr>
                <w:ilvl w:val="0"/>
                <w:numId w:val="19"/>
              </w:numPr>
              <w:spacing w:after="46" w:line="243"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Решение проблемных ситуаций </w:t>
            </w:r>
          </w:p>
          <w:p w:rsidR="00BC2D82" w:rsidRPr="00BC2D82" w:rsidRDefault="00BC2D82" w:rsidP="00BC2D82">
            <w:pPr>
              <w:numPr>
                <w:ilvl w:val="0"/>
                <w:numId w:val="19"/>
              </w:numPr>
              <w:spacing w:line="248"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Разговор с детьми </w:t>
            </w:r>
          </w:p>
          <w:p w:rsidR="00BC2D82" w:rsidRPr="00BC2D82" w:rsidRDefault="00BC2D82" w:rsidP="00BC2D82">
            <w:pPr>
              <w:numPr>
                <w:ilvl w:val="0"/>
                <w:numId w:val="19"/>
              </w:numPr>
              <w:spacing w:line="248"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Создание коллекций </w:t>
            </w:r>
          </w:p>
          <w:p w:rsidR="00BC2D82" w:rsidRPr="00BC2D82" w:rsidRDefault="00BC2D82" w:rsidP="00BC2D82">
            <w:pPr>
              <w:numPr>
                <w:ilvl w:val="0"/>
                <w:numId w:val="19"/>
              </w:numPr>
              <w:spacing w:line="248"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Игра  </w:t>
            </w:r>
          </w:p>
        </w:tc>
        <w:tc>
          <w:tcPr>
            <w:tcW w:w="3461"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numPr>
                <w:ilvl w:val="0"/>
                <w:numId w:val="20"/>
              </w:numPr>
              <w:spacing w:after="47" w:line="242"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Ситуация общения в процессе режимных моментов </w:t>
            </w:r>
          </w:p>
          <w:p w:rsidR="00BC2D82" w:rsidRPr="00BC2D82" w:rsidRDefault="00BC2D82" w:rsidP="00BC2D82">
            <w:pPr>
              <w:numPr>
                <w:ilvl w:val="0"/>
                <w:numId w:val="20"/>
              </w:numPr>
              <w:spacing w:line="248"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Дидактическая игра </w:t>
            </w:r>
          </w:p>
          <w:p w:rsidR="00BC2D82" w:rsidRPr="00BC2D82" w:rsidRDefault="00BC2D82" w:rsidP="00BC2D82">
            <w:pPr>
              <w:numPr>
                <w:ilvl w:val="0"/>
                <w:numId w:val="20"/>
              </w:numPr>
              <w:spacing w:after="46" w:line="243"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Чтение (в том числе на прогулке) </w:t>
            </w:r>
          </w:p>
          <w:p w:rsidR="00BC2D82" w:rsidRPr="00BC2D82" w:rsidRDefault="00BC2D82" w:rsidP="00BC2D82">
            <w:pPr>
              <w:numPr>
                <w:ilvl w:val="0"/>
                <w:numId w:val="20"/>
              </w:numPr>
              <w:spacing w:line="248"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Словесная игра на прогулке </w:t>
            </w:r>
          </w:p>
          <w:p w:rsidR="00BC2D82" w:rsidRPr="00BC2D82" w:rsidRDefault="00BC2D82" w:rsidP="00BC2D82">
            <w:pPr>
              <w:numPr>
                <w:ilvl w:val="0"/>
                <w:numId w:val="20"/>
              </w:numPr>
              <w:spacing w:line="248"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Наблюдение на прогулке </w:t>
            </w:r>
          </w:p>
          <w:p w:rsidR="00BC2D82" w:rsidRPr="00BC2D82" w:rsidRDefault="00BC2D82" w:rsidP="00BC2D82">
            <w:pPr>
              <w:numPr>
                <w:ilvl w:val="0"/>
                <w:numId w:val="20"/>
              </w:numPr>
              <w:spacing w:line="248"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Труд  </w:t>
            </w:r>
          </w:p>
          <w:p w:rsidR="00BC2D82" w:rsidRPr="00BC2D82" w:rsidRDefault="00BC2D82" w:rsidP="00BC2D82">
            <w:pPr>
              <w:numPr>
                <w:ilvl w:val="0"/>
                <w:numId w:val="20"/>
              </w:numPr>
              <w:spacing w:line="248"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Игра на прогулке </w:t>
            </w:r>
          </w:p>
          <w:p w:rsidR="00BC2D82" w:rsidRPr="00BC2D82" w:rsidRDefault="00BC2D82" w:rsidP="00BC2D82">
            <w:pPr>
              <w:numPr>
                <w:ilvl w:val="0"/>
                <w:numId w:val="20"/>
              </w:numPr>
              <w:spacing w:line="248"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Ситуативный разговор </w:t>
            </w:r>
          </w:p>
          <w:p w:rsidR="00BC2D82" w:rsidRPr="00BC2D82" w:rsidRDefault="00BC2D82" w:rsidP="00BC2D82">
            <w:pPr>
              <w:numPr>
                <w:ilvl w:val="0"/>
                <w:numId w:val="20"/>
              </w:numPr>
              <w:spacing w:line="248"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Беседа  </w:t>
            </w:r>
          </w:p>
          <w:p w:rsidR="00BC2D82" w:rsidRPr="00BC2D82" w:rsidRDefault="00BC2D82" w:rsidP="00BC2D82">
            <w:pPr>
              <w:numPr>
                <w:ilvl w:val="0"/>
                <w:numId w:val="20"/>
              </w:numPr>
              <w:spacing w:line="248"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Беседа после чтения </w:t>
            </w:r>
          </w:p>
          <w:p w:rsidR="00BC2D82" w:rsidRPr="00BC2D82" w:rsidRDefault="00BC2D82" w:rsidP="00BC2D82">
            <w:pPr>
              <w:numPr>
                <w:ilvl w:val="0"/>
                <w:numId w:val="20"/>
              </w:numPr>
              <w:spacing w:line="248"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экскурсия </w:t>
            </w:r>
          </w:p>
          <w:p w:rsidR="00BC2D82" w:rsidRPr="00BC2D82" w:rsidRDefault="00BC2D82" w:rsidP="00BC2D82">
            <w:pPr>
              <w:numPr>
                <w:ilvl w:val="0"/>
                <w:numId w:val="20"/>
              </w:numPr>
              <w:spacing w:line="248"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Интегративная деятельность </w:t>
            </w:r>
          </w:p>
          <w:p w:rsidR="00BC2D82" w:rsidRPr="00BC2D82" w:rsidRDefault="00BC2D82" w:rsidP="00BC2D82">
            <w:pPr>
              <w:numPr>
                <w:ilvl w:val="0"/>
                <w:numId w:val="20"/>
              </w:numPr>
              <w:spacing w:line="248"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Разговор с детьми </w:t>
            </w:r>
          </w:p>
          <w:p w:rsidR="00BC2D82" w:rsidRPr="00BC2D82" w:rsidRDefault="00BC2D82" w:rsidP="00BC2D82">
            <w:pPr>
              <w:numPr>
                <w:ilvl w:val="0"/>
                <w:numId w:val="20"/>
              </w:numPr>
              <w:spacing w:line="248"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Разучивание стихов, </w:t>
            </w:r>
            <w:proofErr w:type="spellStart"/>
            <w:r w:rsidRPr="00BC2D82">
              <w:rPr>
                <w:rFonts w:ascii="Times New Roman" w:hAnsi="Times New Roman" w:cs="Times New Roman"/>
                <w:color w:val="000000"/>
                <w:sz w:val="24"/>
              </w:rPr>
              <w:t>потешек</w:t>
            </w:r>
            <w:proofErr w:type="spellEnd"/>
            <w:r w:rsidRPr="00BC2D82">
              <w:rPr>
                <w:rFonts w:ascii="Times New Roman" w:hAnsi="Times New Roman" w:cs="Times New Roman"/>
                <w:color w:val="000000"/>
                <w:sz w:val="24"/>
              </w:rPr>
              <w:t xml:space="preserve"> </w:t>
            </w:r>
          </w:p>
          <w:p w:rsidR="00BC2D82" w:rsidRPr="00BC2D82" w:rsidRDefault="00BC2D82" w:rsidP="00BC2D82">
            <w:pPr>
              <w:numPr>
                <w:ilvl w:val="0"/>
                <w:numId w:val="20"/>
              </w:numPr>
              <w:spacing w:line="248"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Сочинение загадок </w:t>
            </w:r>
          </w:p>
          <w:p w:rsidR="00BC2D82" w:rsidRPr="00BC2D82" w:rsidRDefault="00BC2D82" w:rsidP="00BC2D82">
            <w:pPr>
              <w:numPr>
                <w:ilvl w:val="0"/>
                <w:numId w:val="20"/>
              </w:numPr>
              <w:spacing w:line="248"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Проектная деятельность  </w:t>
            </w:r>
          </w:p>
          <w:p w:rsidR="00BC2D82" w:rsidRPr="00BC2D82" w:rsidRDefault="00BC2D82" w:rsidP="00BC2D82">
            <w:pPr>
              <w:numPr>
                <w:ilvl w:val="0"/>
                <w:numId w:val="20"/>
              </w:numPr>
              <w:spacing w:line="248"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Разновозрастное общение </w:t>
            </w:r>
          </w:p>
          <w:p w:rsidR="00BC2D82" w:rsidRPr="00BC2D82" w:rsidRDefault="00BC2D82" w:rsidP="00BC2D82">
            <w:pPr>
              <w:numPr>
                <w:ilvl w:val="0"/>
                <w:numId w:val="20"/>
              </w:numPr>
              <w:spacing w:line="248"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Создание коллекций </w:t>
            </w:r>
          </w:p>
        </w:tc>
        <w:tc>
          <w:tcPr>
            <w:tcW w:w="2894"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numPr>
                <w:ilvl w:val="0"/>
                <w:numId w:val="21"/>
              </w:numPr>
              <w:spacing w:line="248"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Сюжетно-ролевая игра </w:t>
            </w:r>
          </w:p>
          <w:p w:rsidR="00BC2D82" w:rsidRPr="00BC2D82" w:rsidRDefault="00BC2D82" w:rsidP="00BC2D82">
            <w:pPr>
              <w:numPr>
                <w:ilvl w:val="0"/>
                <w:numId w:val="21"/>
              </w:numPr>
              <w:spacing w:after="46" w:line="243"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Подвижная игра с текстом </w:t>
            </w:r>
          </w:p>
          <w:p w:rsidR="00BC2D82" w:rsidRPr="00BC2D82" w:rsidRDefault="00BC2D82" w:rsidP="00BC2D82">
            <w:pPr>
              <w:numPr>
                <w:ilvl w:val="0"/>
                <w:numId w:val="21"/>
              </w:numPr>
              <w:spacing w:line="248"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Игровое общение </w:t>
            </w:r>
          </w:p>
          <w:p w:rsidR="00BC2D82" w:rsidRPr="00BC2D82" w:rsidRDefault="00BC2D82" w:rsidP="00BC2D82">
            <w:pPr>
              <w:numPr>
                <w:ilvl w:val="0"/>
                <w:numId w:val="21"/>
              </w:numPr>
              <w:spacing w:after="50" w:line="239"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Все виды </w:t>
            </w:r>
            <w:proofErr w:type="gramStart"/>
            <w:r w:rsidRPr="00BC2D82">
              <w:rPr>
                <w:rFonts w:ascii="Times New Roman" w:hAnsi="Times New Roman" w:cs="Times New Roman"/>
                <w:color w:val="000000"/>
                <w:sz w:val="24"/>
              </w:rPr>
              <w:t>самостоятельной  детской</w:t>
            </w:r>
            <w:proofErr w:type="gramEnd"/>
            <w:r w:rsidRPr="00BC2D82">
              <w:rPr>
                <w:rFonts w:ascii="Times New Roman" w:hAnsi="Times New Roman" w:cs="Times New Roman"/>
                <w:color w:val="000000"/>
                <w:sz w:val="24"/>
              </w:rPr>
              <w:t xml:space="preserve"> деятельности предполагающие общение со сверстниками </w:t>
            </w:r>
          </w:p>
          <w:p w:rsidR="00BC2D82" w:rsidRPr="00BC2D82" w:rsidRDefault="00BC2D82" w:rsidP="00BC2D82">
            <w:pPr>
              <w:numPr>
                <w:ilvl w:val="0"/>
                <w:numId w:val="21"/>
              </w:numPr>
              <w:spacing w:after="46" w:line="243"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Хороводная игра с пением </w:t>
            </w:r>
          </w:p>
          <w:p w:rsidR="00BC2D82" w:rsidRPr="00BC2D82" w:rsidRDefault="00BC2D82" w:rsidP="00BC2D82">
            <w:pPr>
              <w:numPr>
                <w:ilvl w:val="0"/>
                <w:numId w:val="21"/>
              </w:numPr>
              <w:spacing w:line="248"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Игра-драматизация </w:t>
            </w:r>
          </w:p>
          <w:p w:rsidR="00BC2D82" w:rsidRPr="00BC2D82" w:rsidRDefault="00BC2D82" w:rsidP="00BC2D82">
            <w:pPr>
              <w:numPr>
                <w:ilvl w:val="0"/>
                <w:numId w:val="21"/>
              </w:numPr>
              <w:spacing w:after="48" w:line="241"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Чтение наизусть и отгадывание загадок в условиях книжного уголка </w:t>
            </w:r>
          </w:p>
          <w:p w:rsidR="00BC2D82" w:rsidRPr="00BC2D82" w:rsidRDefault="00BC2D82" w:rsidP="00BC2D82">
            <w:pPr>
              <w:numPr>
                <w:ilvl w:val="0"/>
                <w:numId w:val="21"/>
              </w:numPr>
              <w:spacing w:line="248"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Дидактическая игра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sz w:val="24"/>
              </w:rPr>
              <w:t xml:space="preserve"> </w:t>
            </w:r>
          </w:p>
        </w:tc>
      </w:tr>
    </w:tbl>
    <w:p w:rsidR="00BC2D82" w:rsidRPr="00BC2D82" w:rsidRDefault="00BC2D82" w:rsidP="00BC2D82">
      <w:pPr>
        <w:spacing w:after="0"/>
        <w:ind w:right="4469"/>
        <w:jc w:val="right"/>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b/>
          <w:color w:val="000000"/>
          <w:lang w:eastAsia="ru-RU"/>
        </w:rPr>
        <w:t xml:space="preserve"> </w:t>
      </w:r>
    </w:p>
    <w:p w:rsidR="00BC2D82" w:rsidRPr="00BC2D82" w:rsidRDefault="00BC2D82" w:rsidP="00BC2D82">
      <w:pPr>
        <w:spacing w:after="0"/>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b/>
          <w:color w:val="000000"/>
          <w:u w:val="single" w:color="000000"/>
          <w:lang w:eastAsia="ru-RU"/>
        </w:rPr>
        <w:t>Чтение художественной литературы</w:t>
      </w:r>
      <w:r w:rsidRPr="00BC2D82">
        <w:rPr>
          <w:rFonts w:ascii="Times New Roman" w:eastAsia="Times New Roman" w:hAnsi="Times New Roman" w:cs="Times New Roman"/>
          <w:b/>
          <w:color w:val="000000"/>
          <w:lang w:eastAsia="ru-RU"/>
        </w:rPr>
        <w:t xml:space="preserve"> </w:t>
      </w:r>
    </w:p>
    <w:tbl>
      <w:tblPr>
        <w:tblStyle w:val="TableGrid"/>
        <w:tblW w:w="9818" w:type="dxa"/>
        <w:tblInd w:w="-180" w:type="dxa"/>
        <w:tblCellMar>
          <w:top w:w="54" w:type="dxa"/>
          <w:left w:w="180" w:type="dxa"/>
          <w:right w:w="17" w:type="dxa"/>
        </w:tblCellMar>
        <w:tblLook w:val="04A0" w:firstRow="1" w:lastRow="0" w:firstColumn="1" w:lastColumn="0" w:noHBand="0" w:noVBand="1"/>
      </w:tblPr>
      <w:tblGrid>
        <w:gridCol w:w="3463"/>
        <w:gridCol w:w="3461"/>
        <w:gridCol w:w="2894"/>
      </w:tblGrid>
      <w:tr w:rsidR="00BC2D82" w:rsidRPr="00BC2D82" w:rsidTr="004A23BE">
        <w:trPr>
          <w:trHeight w:val="262"/>
        </w:trPr>
        <w:tc>
          <w:tcPr>
            <w:tcW w:w="6924" w:type="dxa"/>
            <w:gridSpan w:val="2"/>
            <w:tcBorders>
              <w:top w:val="single" w:sz="4" w:space="0" w:color="000000"/>
              <w:left w:val="single" w:sz="4" w:space="0" w:color="000000"/>
              <w:bottom w:val="single" w:sz="4" w:space="0" w:color="000000"/>
              <w:right w:val="nil"/>
            </w:tcBorders>
          </w:tcPr>
          <w:p w:rsidR="00BC2D82" w:rsidRPr="00BC2D82" w:rsidRDefault="00BC2D82" w:rsidP="00BC2D82">
            <w:pPr>
              <w:ind w:right="55"/>
              <w:jc w:val="right"/>
              <w:rPr>
                <w:rFonts w:ascii="Times New Roman" w:hAnsi="Times New Roman" w:cs="Times New Roman"/>
                <w:color w:val="000000"/>
                <w:sz w:val="24"/>
              </w:rPr>
            </w:pPr>
            <w:r w:rsidRPr="00BC2D82">
              <w:rPr>
                <w:rFonts w:ascii="Times New Roman" w:hAnsi="Times New Roman" w:cs="Times New Roman"/>
                <w:b/>
                <w:color w:val="000000"/>
              </w:rPr>
              <w:t xml:space="preserve">Формы образовательной деятельности </w:t>
            </w:r>
          </w:p>
        </w:tc>
        <w:tc>
          <w:tcPr>
            <w:tcW w:w="2894" w:type="dxa"/>
            <w:tcBorders>
              <w:top w:val="single" w:sz="4" w:space="0" w:color="000000"/>
              <w:left w:val="nil"/>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p>
        </w:tc>
      </w:tr>
      <w:tr w:rsidR="00BC2D82" w:rsidRPr="00BC2D82" w:rsidTr="004A23BE">
        <w:trPr>
          <w:trHeight w:val="542"/>
        </w:trPr>
        <w:tc>
          <w:tcPr>
            <w:tcW w:w="3463"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ind w:right="166"/>
              <w:jc w:val="center"/>
              <w:rPr>
                <w:rFonts w:ascii="Times New Roman" w:hAnsi="Times New Roman" w:cs="Times New Roman"/>
                <w:color w:val="000000"/>
                <w:sz w:val="24"/>
              </w:rPr>
            </w:pPr>
            <w:r w:rsidRPr="00BC2D82">
              <w:rPr>
                <w:rFonts w:ascii="Times New Roman" w:hAnsi="Times New Roman" w:cs="Times New Roman"/>
                <w:b/>
                <w:color w:val="000000"/>
              </w:rPr>
              <w:t xml:space="preserve">Непосредственно обр. </w:t>
            </w:r>
          </w:p>
          <w:p w:rsidR="00BC2D82" w:rsidRPr="00BC2D82" w:rsidRDefault="00BC2D82" w:rsidP="00BC2D82">
            <w:pPr>
              <w:ind w:right="166"/>
              <w:jc w:val="center"/>
              <w:rPr>
                <w:rFonts w:ascii="Times New Roman" w:hAnsi="Times New Roman" w:cs="Times New Roman"/>
                <w:color w:val="000000"/>
                <w:sz w:val="24"/>
              </w:rPr>
            </w:pPr>
            <w:r w:rsidRPr="00BC2D82">
              <w:rPr>
                <w:rFonts w:ascii="Times New Roman" w:hAnsi="Times New Roman" w:cs="Times New Roman"/>
                <w:b/>
                <w:color w:val="000000"/>
              </w:rPr>
              <w:t xml:space="preserve">деятельность </w:t>
            </w:r>
          </w:p>
        </w:tc>
        <w:tc>
          <w:tcPr>
            <w:tcW w:w="3461"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ind w:right="164"/>
              <w:jc w:val="center"/>
              <w:rPr>
                <w:rFonts w:ascii="Times New Roman" w:hAnsi="Times New Roman" w:cs="Times New Roman"/>
                <w:color w:val="000000"/>
                <w:sz w:val="24"/>
              </w:rPr>
            </w:pPr>
            <w:r w:rsidRPr="00BC2D82">
              <w:rPr>
                <w:rFonts w:ascii="Times New Roman" w:hAnsi="Times New Roman" w:cs="Times New Roman"/>
                <w:b/>
                <w:color w:val="000000"/>
              </w:rPr>
              <w:t xml:space="preserve">Режимные моменты </w:t>
            </w:r>
          </w:p>
        </w:tc>
        <w:tc>
          <w:tcPr>
            <w:tcW w:w="2894"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jc w:val="center"/>
              <w:rPr>
                <w:rFonts w:ascii="Times New Roman" w:hAnsi="Times New Roman" w:cs="Times New Roman"/>
                <w:color w:val="000000"/>
                <w:sz w:val="24"/>
              </w:rPr>
            </w:pPr>
            <w:r w:rsidRPr="00BC2D82">
              <w:rPr>
                <w:rFonts w:ascii="Times New Roman" w:hAnsi="Times New Roman" w:cs="Times New Roman"/>
                <w:b/>
                <w:color w:val="000000"/>
              </w:rPr>
              <w:t xml:space="preserve">Самостоятельная деятельность детей </w:t>
            </w:r>
          </w:p>
        </w:tc>
      </w:tr>
      <w:tr w:rsidR="00BC2D82" w:rsidRPr="00BC2D82" w:rsidTr="004A23BE">
        <w:trPr>
          <w:trHeight w:val="264"/>
        </w:trPr>
        <w:tc>
          <w:tcPr>
            <w:tcW w:w="6924" w:type="dxa"/>
            <w:gridSpan w:val="2"/>
            <w:tcBorders>
              <w:top w:val="single" w:sz="4" w:space="0" w:color="000000"/>
              <w:left w:val="single" w:sz="4" w:space="0" w:color="000000"/>
              <w:bottom w:val="single" w:sz="4" w:space="0" w:color="000000"/>
              <w:right w:val="nil"/>
            </w:tcBorders>
          </w:tcPr>
          <w:p w:rsidR="00BC2D82" w:rsidRPr="00BC2D82" w:rsidRDefault="00BC2D82" w:rsidP="00BC2D82">
            <w:pPr>
              <w:ind w:right="662"/>
              <w:jc w:val="right"/>
              <w:rPr>
                <w:rFonts w:ascii="Times New Roman" w:hAnsi="Times New Roman" w:cs="Times New Roman"/>
                <w:color w:val="000000"/>
                <w:sz w:val="24"/>
              </w:rPr>
            </w:pPr>
            <w:r w:rsidRPr="00BC2D82">
              <w:rPr>
                <w:rFonts w:ascii="Times New Roman" w:hAnsi="Times New Roman" w:cs="Times New Roman"/>
                <w:b/>
                <w:color w:val="000000"/>
              </w:rPr>
              <w:t xml:space="preserve">Формы организации детей </w:t>
            </w:r>
          </w:p>
        </w:tc>
        <w:tc>
          <w:tcPr>
            <w:tcW w:w="2894" w:type="dxa"/>
            <w:tcBorders>
              <w:top w:val="single" w:sz="4" w:space="0" w:color="000000"/>
              <w:left w:val="nil"/>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p>
        </w:tc>
      </w:tr>
      <w:tr w:rsidR="00BC2D82" w:rsidRPr="00BC2D82" w:rsidTr="004A23BE">
        <w:trPr>
          <w:trHeight w:val="838"/>
        </w:trPr>
        <w:tc>
          <w:tcPr>
            <w:tcW w:w="3463"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ind w:right="165"/>
              <w:jc w:val="center"/>
              <w:rPr>
                <w:rFonts w:ascii="Times New Roman" w:hAnsi="Times New Roman" w:cs="Times New Roman"/>
                <w:color w:val="000000"/>
                <w:sz w:val="24"/>
              </w:rPr>
            </w:pPr>
            <w:r w:rsidRPr="00BC2D82">
              <w:rPr>
                <w:rFonts w:ascii="Times New Roman" w:hAnsi="Times New Roman" w:cs="Times New Roman"/>
                <w:color w:val="000000"/>
                <w:sz w:val="24"/>
              </w:rPr>
              <w:t xml:space="preserve">Индивидуальные </w:t>
            </w:r>
          </w:p>
          <w:p w:rsidR="00BC2D82" w:rsidRPr="00BC2D82" w:rsidRDefault="00BC2D82" w:rsidP="00BC2D82">
            <w:pPr>
              <w:ind w:right="352"/>
              <w:jc w:val="center"/>
              <w:rPr>
                <w:rFonts w:ascii="Times New Roman" w:hAnsi="Times New Roman" w:cs="Times New Roman"/>
                <w:color w:val="000000"/>
                <w:sz w:val="24"/>
              </w:rPr>
            </w:pPr>
            <w:r w:rsidRPr="00BC2D82">
              <w:rPr>
                <w:rFonts w:ascii="Times New Roman" w:hAnsi="Times New Roman" w:cs="Times New Roman"/>
                <w:color w:val="000000"/>
                <w:sz w:val="24"/>
              </w:rPr>
              <w:t xml:space="preserve">Подгрупповые групповые </w:t>
            </w:r>
          </w:p>
        </w:tc>
        <w:tc>
          <w:tcPr>
            <w:tcW w:w="3461"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ind w:right="160"/>
              <w:jc w:val="center"/>
              <w:rPr>
                <w:rFonts w:ascii="Times New Roman" w:hAnsi="Times New Roman" w:cs="Times New Roman"/>
                <w:color w:val="000000"/>
                <w:sz w:val="24"/>
              </w:rPr>
            </w:pPr>
            <w:r w:rsidRPr="00BC2D82">
              <w:rPr>
                <w:rFonts w:ascii="Times New Roman" w:hAnsi="Times New Roman" w:cs="Times New Roman"/>
                <w:color w:val="000000"/>
                <w:sz w:val="24"/>
              </w:rPr>
              <w:t xml:space="preserve">Групповые </w:t>
            </w:r>
          </w:p>
          <w:p w:rsidR="00BC2D82" w:rsidRPr="00BC2D82" w:rsidRDefault="00BC2D82" w:rsidP="00BC2D82">
            <w:pPr>
              <w:ind w:right="160"/>
              <w:jc w:val="center"/>
              <w:rPr>
                <w:rFonts w:ascii="Times New Roman" w:hAnsi="Times New Roman" w:cs="Times New Roman"/>
                <w:color w:val="000000"/>
                <w:sz w:val="24"/>
              </w:rPr>
            </w:pPr>
            <w:r w:rsidRPr="00BC2D82">
              <w:rPr>
                <w:rFonts w:ascii="Times New Roman" w:hAnsi="Times New Roman" w:cs="Times New Roman"/>
                <w:color w:val="000000"/>
                <w:sz w:val="24"/>
              </w:rPr>
              <w:t xml:space="preserve">Подгрупповые </w:t>
            </w:r>
          </w:p>
          <w:p w:rsidR="00BC2D82" w:rsidRPr="00BC2D82" w:rsidRDefault="00BC2D82" w:rsidP="00BC2D82">
            <w:pPr>
              <w:ind w:right="162"/>
              <w:jc w:val="center"/>
              <w:rPr>
                <w:rFonts w:ascii="Times New Roman" w:hAnsi="Times New Roman" w:cs="Times New Roman"/>
                <w:color w:val="000000"/>
                <w:sz w:val="24"/>
              </w:rPr>
            </w:pPr>
            <w:r w:rsidRPr="00BC2D82">
              <w:rPr>
                <w:rFonts w:ascii="Times New Roman" w:hAnsi="Times New Roman" w:cs="Times New Roman"/>
                <w:color w:val="000000"/>
                <w:sz w:val="24"/>
              </w:rPr>
              <w:t xml:space="preserve">Индивидуальные  </w:t>
            </w:r>
          </w:p>
        </w:tc>
        <w:tc>
          <w:tcPr>
            <w:tcW w:w="2894"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jc w:val="center"/>
              <w:rPr>
                <w:rFonts w:ascii="Times New Roman" w:hAnsi="Times New Roman" w:cs="Times New Roman"/>
                <w:color w:val="000000"/>
                <w:sz w:val="24"/>
              </w:rPr>
            </w:pPr>
            <w:proofErr w:type="gramStart"/>
            <w:r w:rsidRPr="00BC2D82">
              <w:rPr>
                <w:rFonts w:ascii="Times New Roman" w:hAnsi="Times New Roman" w:cs="Times New Roman"/>
                <w:color w:val="000000"/>
                <w:sz w:val="24"/>
              </w:rPr>
              <w:t>Индивидуальные  подгрупповые</w:t>
            </w:r>
            <w:proofErr w:type="gramEnd"/>
            <w:r w:rsidRPr="00BC2D82">
              <w:rPr>
                <w:rFonts w:ascii="Times New Roman" w:hAnsi="Times New Roman" w:cs="Times New Roman"/>
                <w:color w:val="000000"/>
                <w:sz w:val="24"/>
              </w:rPr>
              <w:t xml:space="preserve"> </w:t>
            </w:r>
          </w:p>
        </w:tc>
      </w:tr>
      <w:tr w:rsidR="00BC2D82" w:rsidRPr="00BC2D82" w:rsidTr="004A23BE">
        <w:trPr>
          <w:trHeight w:val="3132"/>
        </w:trPr>
        <w:tc>
          <w:tcPr>
            <w:tcW w:w="3463"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numPr>
                <w:ilvl w:val="0"/>
                <w:numId w:val="22"/>
              </w:numPr>
              <w:spacing w:line="248"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Чтение  </w:t>
            </w:r>
          </w:p>
          <w:p w:rsidR="00BC2D82" w:rsidRPr="00BC2D82" w:rsidRDefault="00BC2D82" w:rsidP="00BC2D82">
            <w:pPr>
              <w:numPr>
                <w:ilvl w:val="0"/>
                <w:numId w:val="22"/>
              </w:numPr>
              <w:spacing w:line="248"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Обсуждение  </w:t>
            </w:r>
          </w:p>
          <w:p w:rsidR="00BC2D82" w:rsidRPr="00BC2D82" w:rsidRDefault="00BC2D82" w:rsidP="00BC2D82">
            <w:pPr>
              <w:numPr>
                <w:ilvl w:val="0"/>
                <w:numId w:val="22"/>
              </w:numPr>
              <w:spacing w:line="248"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Рассказ </w:t>
            </w:r>
          </w:p>
          <w:p w:rsidR="00BC2D82" w:rsidRPr="00BC2D82" w:rsidRDefault="00BC2D82" w:rsidP="00BC2D82">
            <w:pPr>
              <w:numPr>
                <w:ilvl w:val="0"/>
                <w:numId w:val="22"/>
              </w:numPr>
              <w:spacing w:line="248"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Беседа  </w:t>
            </w:r>
          </w:p>
          <w:p w:rsidR="00BC2D82" w:rsidRPr="00BC2D82" w:rsidRDefault="00BC2D82" w:rsidP="00BC2D82">
            <w:pPr>
              <w:numPr>
                <w:ilvl w:val="0"/>
                <w:numId w:val="22"/>
              </w:numPr>
              <w:spacing w:line="248"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Игра  </w:t>
            </w:r>
          </w:p>
          <w:p w:rsidR="00BC2D82" w:rsidRPr="00BC2D82" w:rsidRDefault="00BC2D82" w:rsidP="00BC2D82">
            <w:pPr>
              <w:numPr>
                <w:ilvl w:val="0"/>
                <w:numId w:val="22"/>
              </w:numPr>
              <w:spacing w:line="248" w:lineRule="auto"/>
              <w:ind w:hanging="142"/>
              <w:rPr>
                <w:rFonts w:ascii="Times New Roman" w:hAnsi="Times New Roman" w:cs="Times New Roman"/>
                <w:color w:val="000000"/>
                <w:sz w:val="24"/>
              </w:rPr>
            </w:pPr>
            <w:proofErr w:type="spellStart"/>
            <w:r w:rsidRPr="00BC2D82">
              <w:rPr>
                <w:rFonts w:ascii="Times New Roman" w:hAnsi="Times New Roman" w:cs="Times New Roman"/>
                <w:color w:val="000000"/>
                <w:sz w:val="24"/>
              </w:rPr>
              <w:t>Инсценирование</w:t>
            </w:r>
            <w:proofErr w:type="spellEnd"/>
            <w:r w:rsidRPr="00BC2D82">
              <w:rPr>
                <w:rFonts w:ascii="Times New Roman" w:hAnsi="Times New Roman" w:cs="Times New Roman"/>
                <w:color w:val="000000"/>
                <w:sz w:val="24"/>
              </w:rPr>
              <w:t xml:space="preserve">  </w:t>
            </w:r>
          </w:p>
          <w:p w:rsidR="00BC2D82" w:rsidRPr="00BC2D82" w:rsidRDefault="00BC2D82" w:rsidP="00BC2D82">
            <w:pPr>
              <w:numPr>
                <w:ilvl w:val="0"/>
                <w:numId w:val="22"/>
              </w:numPr>
              <w:spacing w:line="248"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Викторина  </w:t>
            </w:r>
          </w:p>
        </w:tc>
        <w:tc>
          <w:tcPr>
            <w:tcW w:w="3461"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numPr>
                <w:ilvl w:val="0"/>
                <w:numId w:val="23"/>
              </w:numPr>
              <w:spacing w:after="46" w:line="243"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Ситуативный разговор с детьми </w:t>
            </w:r>
          </w:p>
          <w:p w:rsidR="00BC2D82" w:rsidRPr="00BC2D82" w:rsidRDefault="00BC2D82" w:rsidP="00BC2D82">
            <w:pPr>
              <w:numPr>
                <w:ilvl w:val="0"/>
                <w:numId w:val="23"/>
              </w:numPr>
              <w:spacing w:after="47" w:line="243"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Игра (сюжетно-ролевая, театрализованная </w:t>
            </w:r>
          </w:p>
          <w:p w:rsidR="00BC2D82" w:rsidRPr="00BC2D82" w:rsidRDefault="00BC2D82" w:rsidP="00BC2D82">
            <w:pPr>
              <w:numPr>
                <w:ilvl w:val="0"/>
                <w:numId w:val="23"/>
              </w:numPr>
              <w:spacing w:line="248"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Продуктивная деятельность </w:t>
            </w:r>
          </w:p>
          <w:p w:rsidR="00BC2D82" w:rsidRPr="00BC2D82" w:rsidRDefault="00BC2D82" w:rsidP="00BC2D82">
            <w:pPr>
              <w:numPr>
                <w:ilvl w:val="0"/>
                <w:numId w:val="23"/>
              </w:numPr>
              <w:spacing w:line="248"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Беседа  </w:t>
            </w:r>
          </w:p>
          <w:p w:rsidR="00BC2D82" w:rsidRPr="00BC2D82" w:rsidRDefault="00BC2D82" w:rsidP="00BC2D82">
            <w:pPr>
              <w:numPr>
                <w:ilvl w:val="0"/>
                <w:numId w:val="23"/>
              </w:numPr>
              <w:spacing w:line="248"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Сочинение загадок </w:t>
            </w:r>
          </w:p>
          <w:p w:rsidR="00BC2D82" w:rsidRPr="00BC2D82" w:rsidRDefault="00BC2D82" w:rsidP="00BC2D82">
            <w:pPr>
              <w:numPr>
                <w:ilvl w:val="0"/>
                <w:numId w:val="23"/>
              </w:numPr>
              <w:spacing w:line="248"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Проблемная ситуация </w:t>
            </w:r>
          </w:p>
          <w:p w:rsidR="00BC2D82" w:rsidRPr="00BC2D82" w:rsidRDefault="00BC2D82" w:rsidP="00BC2D82">
            <w:pPr>
              <w:numPr>
                <w:ilvl w:val="0"/>
                <w:numId w:val="23"/>
              </w:numPr>
              <w:spacing w:line="248"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Использование различных видов театра </w:t>
            </w:r>
          </w:p>
        </w:tc>
        <w:tc>
          <w:tcPr>
            <w:tcW w:w="2894"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numPr>
                <w:ilvl w:val="0"/>
                <w:numId w:val="24"/>
              </w:numPr>
              <w:spacing w:line="248"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Игра </w:t>
            </w:r>
          </w:p>
          <w:p w:rsidR="00BC2D82" w:rsidRPr="00BC2D82" w:rsidRDefault="00BC2D82" w:rsidP="00BC2D82">
            <w:pPr>
              <w:numPr>
                <w:ilvl w:val="0"/>
                <w:numId w:val="24"/>
              </w:numPr>
              <w:spacing w:after="46" w:line="243"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Продуктивная деятельность </w:t>
            </w:r>
          </w:p>
          <w:p w:rsidR="00BC2D82" w:rsidRPr="00BC2D82" w:rsidRDefault="00BC2D82" w:rsidP="00BC2D82">
            <w:pPr>
              <w:numPr>
                <w:ilvl w:val="0"/>
                <w:numId w:val="24"/>
              </w:numPr>
              <w:spacing w:line="248"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Рассматривание  </w:t>
            </w:r>
          </w:p>
          <w:p w:rsidR="00BC2D82" w:rsidRPr="00BC2D82" w:rsidRDefault="00BC2D82" w:rsidP="00BC2D82">
            <w:pPr>
              <w:numPr>
                <w:ilvl w:val="0"/>
                <w:numId w:val="24"/>
              </w:numPr>
              <w:spacing w:after="50"/>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Самостоятельная деятельность в книжном уголке и театральном уголке (рассматривание, инсценировка)  </w:t>
            </w:r>
          </w:p>
          <w:p w:rsidR="00BC2D82" w:rsidRPr="00BC2D82" w:rsidRDefault="00BC2D82" w:rsidP="00BC2D82">
            <w:pPr>
              <w:numPr>
                <w:ilvl w:val="0"/>
                <w:numId w:val="24"/>
              </w:numPr>
              <w:spacing w:line="248"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Во всех видах   детской </w:t>
            </w:r>
          </w:p>
        </w:tc>
      </w:tr>
      <w:tr w:rsidR="00BC2D82" w:rsidRPr="00BC2D82" w:rsidTr="004A23BE">
        <w:trPr>
          <w:trHeight w:val="360"/>
        </w:trPr>
        <w:tc>
          <w:tcPr>
            <w:tcW w:w="3463"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p>
        </w:tc>
        <w:tc>
          <w:tcPr>
            <w:tcW w:w="3461"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p>
        </w:tc>
        <w:tc>
          <w:tcPr>
            <w:tcW w:w="2894"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sz w:val="24"/>
              </w:rPr>
              <w:t xml:space="preserve">деятельности </w:t>
            </w:r>
          </w:p>
        </w:tc>
      </w:tr>
    </w:tbl>
    <w:p w:rsidR="00BC2D82" w:rsidRPr="00BC2D82" w:rsidRDefault="00BC2D82" w:rsidP="00BC2D82">
      <w:pPr>
        <w:spacing w:after="0"/>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b/>
          <w:color w:val="000000"/>
          <w:sz w:val="24"/>
          <w:u w:val="single" w:color="000000"/>
          <w:lang w:eastAsia="ru-RU"/>
        </w:rPr>
        <w:t>Направление «Художественно -эстетическое развитие». Продуктивная деятельность.</w:t>
      </w:r>
      <w:r w:rsidRPr="00BC2D82">
        <w:rPr>
          <w:rFonts w:ascii="Times New Roman" w:eastAsia="Times New Roman" w:hAnsi="Times New Roman" w:cs="Times New Roman"/>
          <w:b/>
          <w:color w:val="000000"/>
          <w:sz w:val="24"/>
          <w:lang w:eastAsia="ru-RU"/>
        </w:rPr>
        <w:t xml:space="preserve"> </w:t>
      </w:r>
    </w:p>
    <w:tbl>
      <w:tblPr>
        <w:tblStyle w:val="TableGrid"/>
        <w:tblW w:w="9818" w:type="dxa"/>
        <w:tblInd w:w="-180" w:type="dxa"/>
        <w:tblCellMar>
          <w:top w:w="54" w:type="dxa"/>
          <w:left w:w="108" w:type="dxa"/>
          <w:right w:w="58" w:type="dxa"/>
        </w:tblCellMar>
        <w:tblLook w:val="04A0" w:firstRow="1" w:lastRow="0" w:firstColumn="1" w:lastColumn="0" w:noHBand="0" w:noVBand="1"/>
      </w:tblPr>
      <w:tblGrid>
        <w:gridCol w:w="3463"/>
        <w:gridCol w:w="3461"/>
        <w:gridCol w:w="2894"/>
      </w:tblGrid>
      <w:tr w:rsidR="00BC2D82" w:rsidRPr="00BC2D82" w:rsidTr="004A23BE">
        <w:trPr>
          <w:trHeight w:val="286"/>
        </w:trPr>
        <w:tc>
          <w:tcPr>
            <w:tcW w:w="9818" w:type="dxa"/>
            <w:gridSpan w:val="3"/>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ind w:right="51"/>
              <w:jc w:val="center"/>
              <w:rPr>
                <w:rFonts w:ascii="Times New Roman" w:hAnsi="Times New Roman" w:cs="Times New Roman"/>
                <w:color w:val="000000"/>
                <w:sz w:val="24"/>
              </w:rPr>
            </w:pPr>
            <w:r w:rsidRPr="00BC2D82">
              <w:rPr>
                <w:rFonts w:ascii="Times New Roman" w:hAnsi="Times New Roman" w:cs="Times New Roman"/>
                <w:b/>
                <w:color w:val="000000"/>
                <w:sz w:val="24"/>
              </w:rPr>
              <w:t xml:space="preserve">Формы образовательной деятельности </w:t>
            </w:r>
          </w:p>
        </w:tc>
      </w:tr>
      <w:tr w:rsidR="00BC2D82" w:rsidRPr="00BC2D82" w:rsidTr="004A23BE">
        <w:trPr>
          <w:trHeight w:val="516"/>
        </w:trPr>
        <w:tc>
          <w:tcPr>
            <w:tcW w:w="3463"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jc w:val="center"/>
              <w:rPr>
                <w:rFonts w:ascii="Times New Roman" w:hAnsi="Times New Roman" w:cs="Times New Roman"/>
                <w:color w:val="000000"/>
                <w:sz w:val="24"/>
              </w:rPr>
            </w:pPr>
            <w:r w:rsidRPr="00BC2D82">
              <w:rPr>
                <w:rFonts w:ascii="Times New Roman" w:hAnsi="Times New Roman" w:cs="Times New Roman"/>
                <w:b/>
                <w:color w:val="000000"/>
              </w:rPr>
              <w:t xml:space="preserve">Непосредственно образовательная деятельность </w:t>
            </w:r>
          </w:p>
        </w:tc>
        <w:tc>
          <w:tcPr>
            <w:tcW w:w="3461"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ind w:right="51"/>
              <w:jc w:val="center"/>
              <w:rPr>
                <w:rFonts w:ascii="Times New Roman" w:hAnsi="Times New Roman" w:cs="Times New Roman"/>
                <w:color w:val="000000"/>
                <w:sz w:val="24"/>
              </w:rPr>
            </w:pPr>
            <w:r w:rsidRPr="00BC2D82">
              <w:rPr>
                <w:rFonts w:ascii="Times New Roman" w:hAnsi="Times New Roman" w:cs="Times New Roman"/>
                <w:b/>
                <w:color w:val="000000"/>
              </w:rPr>
              <w:t xml:space="preserve">Режимные моменты </w:t>
            </w:r>
          </w:p>
        </w:tc>
        <w:tc>
          <w:tcPr>
            <w:tcW w:w="2894"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jc w:val="center"/>
              <w:rPr>
                <w:rFonts w:ascii="Times New Roman" w:hAnsi="Times New Roman" w:cs="Times New Roman"/>
                <w:color w:val="000000"/>
                <w:sz w:val="24"/>
              </w:rPr>
            </w:pPr>
            <w:r w:rsidRPr="00BC2D82">
              <w:rPr>
                <w:rFonts w:ascii="Times New Roman" w:hAnsi="Times New Roman" w:cs="Times New Roman"/>
                <w:b/>
                <w:color w:val="000000"/>
              </w:rPr>
              <w:t xml:space="preserve">Самостоятельная деятельность детей </w:t>
            </w:r>
          </w:p>
        </w:tc>
      </w:tr>
      <w:tr w:rsidR="00BC2D82" w:rsidRPr="00BC2D82" w:rsidTr="004A23BE">
        <w:trPr>
          <w:trHeight w:val="278"/>
        </w:trPr>
        <w:tc>
          <w:tcPr>
            <w:tcW w:w="9818" w:type="dxa"/>
            <w:gridSpan w:val="3"/>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ind w:right="50"/>
              <w:jc w:val="center"/>
              <w:rPr>
                <w:rFonts w:ascii="Times New Roman" w:hAnsi="Times New Roman" w:cs="Times New Roman"/>
                <w:color w:val="000000"/>
                <w:sz w:val="24"/>
              </w:rPr>
            </w:pPr>
            <w:r w:rsidRPr="00BC2D82">
              <w:rPr>
                <w:rFonts w:ascii="Times New Roman" w:hAnsi="Times New Roman" w:cs="Times New Roman"/>
                <w:b/>
                <w:color w:val="000000"/>
              </w:rPr>
              <w:t xml:space="preserve">Формы организации детей </w:t>
            </w:r>
          </w:p>
        </w:tc>
      </w:tr>
      <w:tr w:rsidR="00BC2D82" w:rsidRPr="00BC2D82" w:rsidTr="004A23BE">
        <w:trPr>
          <w:trHeight w:val="838"/>
        </w:trPr>
        <w:tc>
          <w:tcPr>
            <w:tcW w:w="3463"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ind w:right="52"/>
              <w:jc w:val="center"/>
              <w:rPr>
                <w:rFonts w:ascii="Times New Roman" w:hAnsi="Times New Roman" w:cs="Times New Roman"/>
                <w:color w:val="000000"/>
                <w:sz w:val="24"/>
              </w:rPr>
            </w:pPr>
            <w:r w:rsidRPr="00BC2D82">
              <w:rPr>
                <w:rFonts w:ascii="Times New Roman" w:hAnsi="Times New Roman" w:cs="Times New Roman"/>
                <w:color w:val="000000"/>
                <w:sz w:val="24"/>
              </w:rPr>
              <w:lastRenderedPageBreak/>
              <w:t xml:space="preserve">Индивидуальные </w:t>
            </w:r>
          </w:p>
          <w:p w:rsidR="00BC2D82" w:rsidRPr="00BC2D82" w:rsidRDefault="00BC2D82" w:rsidP="00BC2D82">
            <w:pPr>
              <w:ind w:right="312"/>
              <w:jc w:val="center"/>
              <w:rPr>
                <w:rFonts w:ascii="Times New Roman" w:hAnsi="Times New Roman" w:cs="Times New Roman"/>
                <w:color w:val="000000"/>
                <w:sz w:val="24"/>
              </w:rPr>
            </w:pPr>
            <w:r w:rsidRPr="00BC2D82">
              <w:rPr>
                <w:rFonts w:ascii="Times New Roman" w:hAnsi="Times New Roman" w:cs="Times New Roman"/>
                <w:color w:val="000000"/>
                <w:sz w:val="24"/>
              </w:rPr>
              <w:t xml:space="preserve">Подгрупповые групповые </w:t>
            </w:r>
          </w:p>
        </w:tc>
        <w:tc>
          <w:tcPr>
            <w:tcW w:w="3461"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ind w:right="47"/>
              <w:jc w:val="center"/>
              <w:rPr>
                <w:rFonts w:ascii="Times New Roman" w:hAnsi="Times New Roman" w:cs="Times New Roman"/>
                <w:color w:val="000000"/>
                <w:sz w:val="24"/>
              </w:rPr>
            </w:pPr>
            <w:r w:rsidRPr="00BC2D82">
              <w:rPr>
                <w:rFonts w:ascii="Times New Roman" w:hAnsi="Times New Roman" w:cs="Times New Roman"/>
                <w:color w:val="000000"/>
                <w:sz w:val="24"/>
              </w:rPr>
              <w:t xml:space="preserve">Групповые </w:t>
            </w:r>
          </w:p>
          <w:p w:rsidR="00BC2D82" w:rsidRPr="00BC2D82" w:rsidRDefault="00BC2D82" w:rsidP="00BC2D82">
            <w:pPr>
              <w:ind w:right="47"/>
              <w:jc w:val="center"/>
              <w:rPr>
                <w:rFonts w:ascii="Times New Roman" w:hAnsi="Times New Roman" w:cs="Times New Roman"/>
                <w:color w:val="000000"/>
                <w:sz w:val="24"/>
              </w:rPr>
            </w:pPr>
            <w:r w:rsidRPr="00BC2D82">
              <w:rPr>
                <w:rFonts w:ascii="Times New Roman" w:hAnsi="Times New Roman" w:cs="Times New Roman"/>
                <w:color w:val="000000"/>
                <w:sz w:val="24"/>
              </w:rPr>
              <w:t xml:space="preserve">Подгрупповые </w:t>
            </w:r>
          </w:p>
          <w:p w:rsidR="00BC2D82" w:rsidRPr="00BC2D82" w:rsidRDefault="00BC2D82" w:rsidP="00BC2D82">
            <w:pPr>
              <w:ind w:right="50"/>
              <w:jc w:val="center"/>
              <w:rPr>
                <w:rFonts w:ascii="Times New Roman" w:hAnsi="Times New Roman" w:cs="Times New Roman"/>
                <w:color w:val="000000"/>
                <w:sz w:val="24"/>
              </w:rPr>
            </w:pPr>
            <w:r w:rsidRPr="00BC2D82">
              <w:rPr>
                <w:rFonts w:ascii="Times New Roman" w:hAnsi="Times New Roman" w:cs="Times New Roman"/>
                <w:color w:val="000000"/>
                <w:sz w:val="24"/>
              </w:rPr>
              <w:t xml:space="preserve">Индивидуальные  </w:t>
            </w:r>
          </w:p>
        </w:tc>
        <w:tc>
          <w:tcPr>
            <w:tcW w:w="2894"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jc w:val="center"/>
              <w:rPr>
                <w:rFonts w:ascii="Times New Roman" w:hAnsi="Times New Roman" w:cs="Times New Roman"/>
                <w:color w:val="000000"/>
                <w:sz w:val="24"/>
              </w:rPr>
            </w:pPr>
            <w:proofErr w:type="gramStart"/>
            <w:r w:rsidRPr="00BC2D82">
              <w:rPr>
                <w:rFonts w:ascii="Times New Roman" w:hAnsi="Times New Roman" w:cs="Times New Roman"/>
                <w:color w:val="000000"/>
                <w:sz w:val="24"/>
              </w:rPr>
              <w:t>Индивидуальные  подгрупповые</w:t>
            </w:r>
            <w:proofErr w:type="gramEnd"/>
            <w:r w:rsidRPr="00BC2D82">
              <w:rPr>
                <w:rFonts w:ascii="Times New Roman" w:hAnsi="Times New Roman" w:cs="Times New Roman"/>
                <w:color w:val="000000"/>
                <w:sz w:val="24"/>
              </w:rPr>
              <w:t xml:space="preserve"> </w:t>
            </w:r>
          </w:p>
        </w:tc>
      </w:tr>
      <w:tr w:rsidR="00BC2D82" w:rsidRPr="00BC2D82" w:rsidTr="004A23BE">
        <w:trPr>
          <w:trHeight w:val="5962"/>
        </w:trPr>
        <w:tc>
          <w:tcPr>
            <w:tcW w:w="3463"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numPr>
                <w:ilvl w:val="0"/>
                <w:numId w:val="25"/>
              </w:numPr>
              <w:spacing w:line="243" w:lineRule="auto"/>
              <w:ind w:left="176" w:hanging="142"/>
              <w:rPr>
                <w:rFonts w:ascii="Times New Roman" w:hAnsi="Times New Roman" w:cs="Times New Roman"/>
                <w:color w:val="000000"/>
                <w:sz w:val="24"/>
              </w:rPr>
            </w:pPr>
            <w:r w:rsidRPr="00BC2D82">
              <w:rPr>
                <w:rFonts w:ascii="Times New Roman" w:hAnsi="Times New Roman" w:cs="Times New Roman"/>
                <w:color w:val="000000"/>
                <w:sz w:val="24"/>
              </w:rPr>
              <w:t xml:space="preserve">Занятия (рисование, </w:t>
            </w:r>
            <w:proofErr w:type="gramStart"/>
            <w:r w:rsidRPr="00BC2D82">
              <w:rPr>
                <w:rFonts w:ascii="Times New Roman" w:hAnsi="Times New Roman" w:cs="Times New Roman"/>
                <w:color w:val="000000"/>
                <w:sz w:val="24"/>
              </w:rPr>
              <w:t xml:space="preserve">аппликация,  </w:t>
            </w:r>
            <w:proofErr w:type="spellStart"/>
            <w:r w:rsidRPr="00BC2D82">
              <w:rPr>
                <w:rFonts w:ascii="Times New Roman" w:hAnsi="Times New Roman" w:cs="Times New Roman"/>
                <w:color w:val="000000"/>
                <w:sz w:val="24"/>
              </w:rPr>
              <w:t>худож</w:t>
            </w:r>
            <w:proofErr w:type="spellEnd"/>
            <w:proofErr w:type="gramEnd"/>
            <w:r w:rsidRPr="00BC2D82">
              <w:rPr>
                <w:rFonts w:ascii="Times New Roman" w:hAnsi="Times New Roman" w:cs="Times New Roman"/>
                <w:color w:val="000000"/>
                <w:sz w:val="24"/>
              </w:rPr>
              <w:t xml:space="preserve">. </w:t>
            </w:r>
          </w:p>
          <w:p w:rsidR="00BC2D82" w:rsidRPr="00BC2D82" w:rsidRDefault="00BC2D82" w:rsidP="00BC2D82">
            <w:pPr>
              <w:spacing w:after="27"/>
              <w:rPr>
                <w:rFonts w:ascii="Times New Roman" w:hAnsi="Times New Roman" w:cs="Times New Roman"/>
                <w:color w:val="000000"/>
                <w:sz w:val="24"/>
              </w:rPr>
            </w:pPr>
            <w:r w:rsidRPr="00BC2D82">
              <w:rPr>
                <w:rFonts w:ascii="Times New Roman" w:hAnsi="Times New Roman" w:cs="Times New Roman"/>
                <w:color w:val="000000"/>
                <w:sz w:val="24"/>
              </w:rPr>
              <w:t xml:space="preserve">конструирование, лепка) </w:t>
            </w:r>
          </w:p>
          <w:p w:rsidR="00BC2D82" w:rsidRPr="00BC2D82" w:rsidRDefault="00BC2D82" w:rsidP="00BC2D82">
            <w:pPr>
              <w:numPr>
                <w:ilvl w:val="0"/>
                <w:numId w:val="25"/>
              </w:numPr>
              <w:spacing w:after="48" w:line="241" w:lineRule="auto"/>
              <w:ind w:left="176" w:hanging="142"/>
              <w:rPr>
                <w:rFonts w:ascii="Times New Roman" w:hAnsi="Times New Roman" w:cs="Times New Roman"/>
                <w:color w:val="000000"/>
                <w:sz w:val="24"/>
              </w:rPr>
            </w:pPr>
            <w:r w:rsidRPr="00BC2D82">
              <w:rPr>
                <w:rFonts w:ascii="Times New Roman" w:hAnsi="Times New Roman" w:cs="Times New Roman"/>
                <w:color w:val="000000"/>
                <w:sz w:val="24"/>
              </w:rPr>
              <w:t xml:space="preserve">Изготовление украшений, декораций, подарков, предметов для игр  </w:t>
            </w:r>
          </w:p>
          <w:p w:rsidR="00BC2D82" w:rsidRPr="00BC2D82" w:rsidRDefault="00BC2D82" w:rsidP="00BC2D82">
            <w:pPr>
              <w:numPr>
                <w:ilvl w:val="0"/>
                <w:numId w:val="25"/>
              </w:numPr>
              <w:spacing w:line="248" w:lineRule="auto"/>
              <w:ind w:left="176" w:hanging="142"/>
              <w:rPr>
                <w:rFonts w:ascii="Times New Roman" w:hAnsi="Times New Roman" w:cs="Times New Roman"/>
                <w:color w:val="000000"/>
                <w:sz w:val="24"/>
              </w:rPr>
            </w:pPr>
            <w:r w:rsidRPr="00BC2D82">
              <w:rPr>
                <w:rFonts w:ascii="Times New Roman" w:hAnsi="Times New Roman" w:cs="Times New Roman"/>
                <w:color w:val="000000"/>
                <w:sz w:val="24"/>
              </w:rPr>
              <w:t xml:space="preserve">Экспериментирование </w:t>
            </w:r>
          </w:p>
          <w:p w:rsidR="00BC2D82" w:rsidRPr="00BC2D82" w:rsidRDefault="00BC2D82" w:rsidP="00BC2D82">
            <w:pPr>
              <w:numPr>
                <w:ilvl w:val="0"/>
                <w:numId w:val="25"/>
              </w:numPr>
              <w:spacing w:after="49" w:line="241" w:lineRule="auto"/>
              <w:ind w:left="176" w:hanging="142"/>
              <w:rPr>
                <w:rFonts w:ascii="Times New Roman" w:hAnsi="Times New Roman" w:cs="Times New Roman"/>
                <w:color w:val="000000"/>
                <w:sz w:val="24"/>
              </w:rPr>
            </w:pPr>
            <w:r w:rsidRPr="00BC2D82">
              <w:rPr>
                <w:rFonts w:ascii="Times New Roman" w:hAnsi="Times New Roman" w:cs="Times New Roman"/>
                <w:color w:val="000000"/>
                <w:sz w:val="24"/>
              </w:rPr>
              <w:t xml:space="preserve">Рассматривание эстетически привлекательных объектов природы, быта, произведений искусства </w:t>
            </w:r>
          </w:p>
          <w:p w:rsidR="00BC2D82" w:rsidRPr="00BC2D82" w:rsidRDefault="00BC2D82" w:rsidP="00BC2D82">
            <w:pPr>
              <w:numPr>
                <w:ilvl w:val="0"/>
                <w:numId w:val="25"/>
              </w:numPr>
              <w:spacing w:after="48" w:line="241" w:lineRule="auto"/>
              <w:ind w:left="176" w:hanging="142"/>
              <w:rPr>
                <w:rFonts w:ascii="Times New Roman" w:hAnsi="Times New Roman" w:cs="Times New Roman"/>
                <w:color w:val="000000"/>
                <w:sz w:val="24"/>
              </w:rPr>
            </w:pPr>
            <w:r w:rsidRPr="00BC2D82">
              <w:rPr>
                <w:rFonts w:ascii="Times New Roman" w:hAnsi="Times New Roman" w:cs="Times New Roman"/>
                <w:color w:val="000000"/>
                <w:sz w:val="24"/>
              </w:rPr>
              <w:t xml:space="preserve">Игры (дидактические, строительные, </w:t>
            </w:r>
            <w:proofErr w:type="spellStart"/>
            <w:r w:rsidRPr="00BC2D82">
              <w:rPr>
                <w:rFonts w:ascii="Times New Roman" w:hAnsi="Times New Roman" w:cs="Times New Roman"/>
                <w:color w:val="000000"/>
                <w:sz w:val="24"/>
              </w:rPr>
              <w:t>сюжетноролевые</w:t>
            </w:r>
            <w:proofErr w:type="spellEnd"/>
            <w:r w:rsidRPr="00BC2D82">
              <w:rPr>
                <w:rFonts w:ascii="Times New Roman" w:hAnsi="Times New Roman" w:cs="Times New Roman"/>
                <w:color w:val="000000"/>
                <w:sz w:val="24"/>
              </w:rPr>
              <w:t xml:space="preserve">) </w:t>
            </w:r>
          </w:p>
          <w:p w:rsidR="00BC2D82" w:rsidRPr="00BC2D82" w:rsidRDefault="00BC2D82" w:rsidP="00BC2D82">
            <w:pPr>
              <w:numPr>
                <w:ilvl w:val="0"/>
                <w:numId w:val="25"/>
              </w:numPr>
              <w:spacing w:line="248" w:lineRule="auto"/>
              <w:ind w:left="176" w:hanging="142"/>
              <w:rPr>
                <w:rFonts w:ascii="Times New Roman" w:hAnsi="Times New Roman" w:cs="Times New Roman"/>
                <w:color w:val="000000"/>
                <w:sz w:val="24"/>
              </w:rPr>
            </w:pPr>
            <w:r w:rsidRPr="00BC2D82">
              <w:rPr>
                <w:rFonts w:ascii="Times New Roman" w:hAnsi="Times New Roman" w:cs="Times New Roman"/>
                <w:color w:val="000000"/>
                <w:sz w:val="24"/>
              </w:rPr>
              <w:t xml:space="preserve">Тематические досуги </w:t>
            </w:r>
          </w:p>
          <w:p w:rsidR="00BC2D82" w:rsidRPr="00BC2D82" w:rsidRDefault="00BC2D82" w:rsidP="00BC2D82">
            <w:pPr>
              <w:numPr>
                <w:ilvl w:val="0"/>
                <w:numId w:val="25"/>
              </w:numPr>
              <w:spacing w:after="50"/>
              <w:ind w:left="176" w:hanging="142"/>
              <w:rPr>
                <w:rFonts w:ascii="Times New Roman" w:hAnsi="Times New Roman" w:cs="Times New Roman"/>
                <w:color w:val="000000"/>
                <w:sz w:val="24"/>
              </w:rPr>
            </w:pPr>
            <w:r w:rsidRPr="00BC2D82">
              <w:rPr>
                <w:rFonts w:ascii="Times New Roman" w:hAnsi="Times New Roman" w:cs="Times New Roman"/>
                <w:color w:val="000000"/>
                <w:sz w:val="24"/>
              </w:rPr>
              <w:t xml:space="preserve">Выставки работ </w:t>
            </w:r>
            <w:proofErr w:type="spellStart"/>
            <w:r w:rsidRPr="00BC2D82">
              <w:rPr>
                <w:rFonts w:ascii="Times New Roman" w:hAnsi="Times New Roman" w:cs="Times New Roman"/>
                <w:color w:val="000000"/>
                <w:sz w:val="24"/>
              </w:rPr>
              <w:t>декоративноприкладного</w:t>
            </w:r>
            <w:proofErr w:type="spellEnd"/>
            <w:r w:rsidRPr="00BC2D82">
              <w:rPr>
                <w:rFonts w:ascii="Times New Roman" w:hAnsi="Times New Roman" w:cs="Times New Roman"/>
                <w:color w:val="000000"/>
                <w:sz w:val="24"/>
              </w:rPr>
              <w:t xml:space="preserve"> искусства, репродукций произведений живописи </w:t>
            </w:r>
          </w:p>
          <w:p w:rsidR="00BC2D82" w:rsidRPr="00BC2D82" w:rsidRDefault="00BC2D82" w:rsidP="00BC2D82">
            <w:pPr>
              <w:numPr>
                <w:ilvl w:val="0"/>
                <w:numId w:val="25"/>
              </w:numPr>
              <w:spacing w:line="248" w:lineRule="auto"/>
              <w:ind w:left="176" w:hanging="142"/>
              <w:rPr>
                <w:rFonts w:ascii="Times New Roman" w:hAnsi="Times New Roman" w:cs="Times New Roman"/>
                <w:color w:val="000000"/>
                <w:sz w:val="24"/>
              </w:rPr>
            </w:pPr>
            <w:r w:rsidRPr="00BC2D82">
              <w:rPr>
                <w:rFonts w:ascii="Times New Roman" w:hAnsi="Times New Roman" w:cs="Times New Roman"/>
                <w:color w:val="000000"/>
                <w:sz w:val="24"/>
              </w:rPr>
              <w:t xml:space="preserve">Проектная деятельность  </w:t>
            </w:r>
          </w:p>
          <w:p w:rsidR="00BC2D82" w:rsidRPr="00BC2D82" w:rsidRDefault="00BC2D82" w:rsidP="00BC2D82">
            <w:pPr>
              <w:numPr>
                <w:ilvl w:val="0"/>
                <w:numId w:val="25"/>
              </w:numPr>
              <w:spacing w:line="248" w:lineRule="auto"/>
              <w:ind w:left="176" w:hanging="142"/>
              <w:rPr>
                <w:rFonts w:ascii="Times New Roman" w:hAnsi="Times New Roman" w:cs="Times New Roman"/>
                <w:color w:val="000000"/>
                <w:sz w:val="24"/>
              </w:rPr>
            </w:pPr>
            <w:r w:rsidRPr="00BC2D82">
              <w:rPr>
                <w:rFonts w:ascii="Times New Roman" w:hAnsi="Times New Roman" w:cs="Times New Roman"/>
                <w:color w:val="000000"/>
                <w:sz w:val="24"/>
              </w:rPr>
              <w:t xml:space="preserve">Создание коллекций  </w:t>
            </w:r>
          </w:p>
        </w:tc>
        <w:tc>
          <w:tcPr>
            <w:tcW w:w="3461"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numPr>
                <w:ilvl w:val="0"/>
                <w:numId w:val="26"/>
              </w:numPr>
              <w:spacing w:line="248"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Наблюдение </w:t>
            </w:r>
          </w:p>
          <w:p w:rsidR="00BC2D82" w:rsidRPr="00BC2D82" w:rsidRDefault="00BC2D82" w:rsidP="00BC2D82">
            <w:pPr>
              <w:numPr>
                <w:ilvl w:val="0"/>
                <w:numId w:val="26"/>
              </w:numPr>
              <w:spacing w:after="45" w:line="241"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Рассматривание эстетически привлекательных объектов природы </w:t>
            </w:r>
          </w:p>
          <w:p w:rsidR="00BC2D82" w:rsidRPr="00BC2D82" w:rsidRDefault="00BC2D82" w:rsidP="00BC2D82">
            <w:pPr>
              <w:numPr>
                <w:ilvl w:val="0"/>
                <w:numId w:val="26"/>
              </w:numPr>
              <w:spacing w:line="248"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Игра </w:t>
            </w:r>
          </w:p>
          <w:p w:rsidR="00BC2D82" w:rsidRPr="00BC2D82" w:rsidRDefault="00BC2D82" w:rsidP="00BC2D82">
            <w:pPr>
              <w:numPr>
                <w:ilvl w:val="0"/>
                <w:numId w:val="26"/>
              </w:numPr>
              <w:spacing w:line="248"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Игровое упражнение </w:t>
            </w:r>
          </w:p>
          <w:p w:rsidR="00BC2D82" w:rsidRPr="00BC2D82" w:rsidRDefault="00BC2D82" w:rsidP="00BC2D82">
            <w:pPr>
              <w:numPr>
                <w:ilvl w:val="0"/>
                <w:numId w:val="26"/>
              </w:numPr>
              <w:spacing w:line="248"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Проблемная ситуация </w:t>
            </w:r>
          </w:p>
          <w:p w:rsidR="00BC2D82" w:rsidRPr="00BC2D82" w:rsidRDefault="00BC2D82" w:rsidP="00BC2D82">
            <w:pPr>
              <w:numPr>
                <w:ilvl w:val="0"/>
                <w:numId w:val="26"/>
              </w:numPr>
              <w:spacing w:line="248"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Конструирование из песка </w:t>
            </w:r>
          </w:p>
          <w:p w:rsidR="00BC2D82" w:rsidRPr="00BC2D82" w:rsidRDefault="00BC2D82" w:rsidP="00BC2D82">
            <w:pPr>
              <w:numPr>
                <w:ilvl w:val="0"/>
                <w:numId w:val="26"/>
              </w:numPr>
              <w:spacing w:after="48" w:line="241"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Обсуждение (произведений искусства, средств выразительности и др.) </w:t>
            </w:r>
          </w:p>
          <w:p w:rsidR="00BC2D82" w:rsidRPr="00BC2D82" w:rsidRDefault="00BC2D82" w:rsidP="00BC2D82">
            <w:pPr>
              <w:numPr>
                <w:ilvl w:val="0"/>
                <w:numId w:val="26"/>
              </w:numPr>
              <w:spacing w:line="248"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Создание коллекций </w:t>
            </w:r>
          </w:p>
        </w:tc>
        <w:tc>
          <w:tcPr>
            <w:tcW w:w="2894"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numPr>
                <w:ilvl w:val="0"/>
                <w:numId w:val="27"/>
              </w:numPr>
              <w:spacing w:after="46" w:line="243" w:lineRule="auto"/>
              <w:ind w:hanging="144"/>
              <w:rPr>
                <w:rFonts w:ascii="Times New Roman" w:hAnsi="Times New Roman" w:cs="Times New Roman"/>
                <w:color w:val="000000"/>
                <w:sz w:val="24"/>
              </w:rPr>
            </w:pPr>
            <w:r w:rsidRPr="00BC2D82">
              <w:rPr>
                <w:rFonts w:ascii="Times New Roman" w:hAnsi="Times New Roman" w:cs="Times New Roman"/>
                <w:color w:val="000000"/>
                <w:sz w:val="24"/>
              </w:rPr>
              <w:t xml:space="preserve">Украшение личных предметов  </w:t>
            </w:r>
          </w:p>
          <w:p w:rsidR="00BC2D82" w:rsidRPr="00BC2D82" w:rsidRDefault="00BC2D82" w:rsidP="00BC2D82">
            <w:pPr>
              <w:numPr>
                <w:ilvl w:val="0"/>
                <w:numId w:val="27"/>
              </w:numPr>
              <w:spacing w:after="48" w:line="241" w:lineRule="auto"/>
              <w:ind w:hanging="144"/>
              <w:rPr>
                <w:rFonts w:ascii="Times New Roman" w:hAnsi="Times New Roman" w:cs="Times New Roman"/>
                <w:color w:val="000000"/>
                <w:sz w:val="24"/>
              </w:rPr>
            </w:pPr>
            <w:r w:rsidRPr="00BC2D82">
              <w:rPr>
                <w:rFonts w:ascii="Times New Roman" w:hAnsi="Times New Roman" w:cs="Times New Roman"/>
                <w:color w:val="000000"/>
                <w:sz w:val="24"/>
              </w:rPr>
              <w:t xml:space="preserve">Игры (дидактические, строительные, сюжетно-ролевые) </w:t>
            </w:r>
          </w:p>
          <w:p w:rsidR="00BC2D82" w:rsidRPr="00BC2D82" w:rsidRDefault="00BC2D82" w:rsidP="00BC2D82">
            <w:pPr>
              <w:numPr>
                <w:ilvl w:val="0"/>
                <w:numId w:val="27"/>
              </w:numPr>
              <w:spacing w:after="50"/>
              <w:ind w:hanging="144"/>
              <w:rPr>
                <w:rFonts w:ascii="Times New Roman" w:hAnsi="Times New Roman" w:cs="Times New Roman"/>
                <w:color w:val="000000"/>
                <w:sz w:val="24"/>
              </w:rPr>
            </w:pPr>
            <w:r w:rsidRPr="00BC2D82">
              <w:rPr>
                <w:rFonts w:ascii="Times New Roman" w:hAnsi="Times New Roman" w:cs="Times New Roman"/>
                <w:color w:val="000000"/>
                <w:sz w:val="24"/>
              </w:rPr>
              <w:t xml:space="preserve">Рассматривание эстетически привлекательных объектов природы, быта, произведений искусства </w:t>
            </w:r>
          </w:p>
          <w:p w:rsidR="00BC2D82" w:rsidRPr="00BC2D82" w:rsidRDefault="00BC2D82" w:rsidP="00BC2D82">
            <w:pPr>
              <w:numPr>
                <w:ilvl w:val="0"/>
                <w:numId w:val="27"/>
              </w:numPr>
              <w:spacing w:line="245" w:lineRule="auto"/>
              <w:ind w:hanging="144"/>
              <w:rPr>
                <w:rFonts w:ascii="Times New Roman" w:hAnsi="Times New Roman" w:cs="Times New Roman"/>
                <w:color w:val="000000"/>
                <w:sz w:val="24"/>
              </w:rPr>
            </w:pPr>
            <w:r w:rsidRPr="00BC2D82">
              <w:rPr>
                <w:rFonts w:ascii="Times New Roman" w:hAnsi="Times New Roman" w:cs="Times New Roman"/>
                <w:color w:val="000000"/>
                <w:sz w:val="24"/>
              </w:rPr>
              <w:t xml:space="preserve">Самостоятельная изобразительная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sz w:val="24"/>
              </w:rPr>
              <w:t xml:space="preserve">деятельность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sz w:val="24"/>
              </w:rPr>
              <w:t xml:space="preserve"> </w:t>
            </w:r>
          </w:p>
        </w:tc>
      </w:tr>
    </w:tbl>
    <w:p w:rsidR="00BC2D82" w:rsidRPr="00BC2D82" w:rsidRDefault="00BC2D82" w:rsidP="00BC2D82">
      <w:pPr>
        <w:spacing w:after="296"/>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b/>
          <w:color w:val="000000"/>
          <w:sz w:val="24"/>
          <w:lang w:eastAsia="ru-RU"/>
        </w:rPr>
        <w:t xml:space="preserve"> </w:t>
      </w:r>
    </w:p>
    <w:p w:rsidR="00BC2D82" w:rsidRPr="00BC2D82" w:rsidRDefault="00BC2D82" w:rsidP="00BC2D82">
      <w:pPr>
        <w:spacing w:after="5" w:line="249" w:lineRule="auto"/>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b/>
          <w:color w:val="000000"/>
          <w:sz w:val="24"/>
          <w:lang w:eastAsia="ru-RU"/>
        </w:rPr>
        <w:t xml:space="preserve">2.7. Система мониторинга достижения планируемых результатов освоения программы. </w:t>
      </w:r>
    </w:p>
    <w:p w:rsidR="00BC2D82" w:rsidRPr="00BC2D82" w:rsidRDefault="00BC2D82" w:rsidP="00BC2D82">
      <w:pPr>
        <w:spacing w:after="3" w:line="240" w:lineRule="auto"/>
        <w:ind w:right="40"/>
        <w:jc w:val="both"/>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color w:val="000000"/>
          <w:sz w:val="24"/>
          <w:lang w:eastAsia="ru-RU"/>
        </w:rPr>
        <w:t xml:space="preserve">Мониторинг детского развития </w:t>
      </w:r>
      <w:proofErr w:type="gramStart"/>
      <w:r w:rsidRPr="00BC2D82">
        <w:rPr>
          <w:rFonts w:ascii="Times New Roman" w:eastAsia="Times New Roman" w:hAnsi="Times New Roman" w:cs="Times New Roman"/>
          <w:color w:val="000000"/>
          <w:sz w:val="24"/>
          <w:lang w:eastAsia="ru-RU"/>
        </w:rPr>
        <w:t>проводится  два</w:t>
      </w:r>
      <w:proofErr w:type="gramEnd"/>
      <w:r w:rsidRPr="00BC2D82">
        <w:rPr>
          <w:rFonts w:ascii="Times New Roman" w:eastAsia="Times New Roman" w:hAnsi="Times New Roman" w:cs="Times New Roman"/>
          <w:color w:val="000000"/>
          <w:sz w:val="24"/>
          <w:lang w:eastAsia="ru-RU"/>
        </w:rPr>
        <w:t xml:space="preserve"> раза в год (в сентябре,  мае) и промежуточный в декабре. В проведении мониторинга участвуют педагоги, психологи и медицинские работники. Основная задача мониторинга заключается в том, чтобы определить степень освоения ребенком образовательной программы и влияние образовательного процесса, организуемого в дошкольном учреждении, на развитие ребенка.</w:t>
      </w:r>
      <w:r w:rsidRPr="00BC2D82">
        <w:rPr>
          <w:rFonts w:ascii="Times New Roman" w:eastAsia="Times New Roman" w:hAnsi="Times New Roman" w:cs="Times New Roman"/>
          <w:b/>
          <w:color w:val="000000"/>
          <w:sz w:val="24"/>
          <w:lang w:eastAsia="ru-RU"/>
        </w:rPr>
        <w:t xml:space="preserve"> </w:t>
      </w:r>
    </w:p>
    <w:p w:rsidR="00BC2D82" w:rsidRPr="00BC2D82" w:rsidRDefault="00BC2D82" w:rsidP="00BC2D82">
      <w:pPr>
        <w:spacing w:after="3" w:line="248" w:lineRule="auto"/>
        <w:ind w:right="52"/>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i/>
          <w:color w:val="000000"/>
          <w:sz w:val="24"/>
          <w:lang w:eastAsia="ru-RU"/>
        </w:rPr>
        <w:t>Мониторинг образовательного процесса</w:t>
      </w:r>
      <w:r w:rsidRPr="00BC2D82">
        <w:rPr>
          <w:rFonts w:ascii="Times New Roman" w:eastAsia="Times New Roman" w:hAnsi="Times New Roman" w:cs="Times New Roman"/>
          <w:color w:val="000000"/>
          <w:sz w:val="24"/>
          <w:lang w:eastAsia="ru-RU"/>
        </w:rPr>
        <w:t xml:space="preserve"> осуществляется через отслеживание результатов освоения образовательной программы, а мониторинг детского развития проводится на основе оценки развития интегративных качеств ребенка.                                                                         </w:t>
      </w:r>
    </w:p>
    <w:p w:rsidR="00BC2D82" w:rsidRPr="00BC2D82" w:rsidRDefault="00BC2D82" w:rsidP="00BC2D82">
      <w:pPr>
        <w:spacing w:after="3" w:line="248" w:lineRule="auto"/>
        <w:ind w:right="52"/>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color w:val="000000"/>
          <w:sz w:val="24"/>
          <w:lang w:eastAsia="ru-RU"/>
        </w:rPr>
        <w:t xml:space="preserve">С помощью средств мониторинга образовательного процесса можно оценить степень </w:t>
      </w:r>
    </w:p>
    <w:p w:rsidR="00BC2D82" w:rsidRPr="00BC2D82" w:rsidRDefault="00BC2D82" w:rsidP="00BC2D82">
      <w:pPr>
        <w:spacing w:after="26" w:line="249" w:lineRule="auto"/>
        <w:ind w:right="37"/>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color w:val="000000"/>
          <w:sz w:val="24"/>
          <w:lang w:eastAsia="ru-RU"/>
        </w:rPr>
        <w:t xml:space="preserve">продвижения дошкольника в образовательной программе.                                                                </w:t>
      </w:r>
    </w:p>
    <w:p w:rsidR="00BC2D82" w:rsidRPr="00BC2D82" w:rsidRDefault="00BC2D82" w:rsidP="00BC2D82">
      <w:pPr>
        <w:spacing w:after="3" w:line="248" w:lineRule="auto"/>
        <w:ind w:right="52"/>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i/>
          <w:color w:val="000000"/>
          <w:sz w:val="24"/>
          <w:lang w:eastAsia="ru-RU"/>
        </w:rPr>
        <w:t>Форма проведения мониторинга</w:t>
      </w:r>
      <w:r w:rsidRPr="00BC2D82">
        <w:rPr>
          <w:rFonts w:ascii="Times New Roman" w:eastAsia="Times New Roman" w:hAnsi="Times New Roman" w:cs="Times New Roman"/>
          <w:color w:val="000000"/>
          <w:sz w:val="24"/>
          <w:lang w:eastAsia="ru-RU"/>
        </w:rPr>
        <w:t xml:space="preserve"> преимущественно представляет собой наблюдение за активностью ребенка в различные периоды пребывания в дошкольном учреждении, анализ продуктов детской деятельности и специальные педагогические пробы, организуемые педагогом.                                                                                                                               </w:t>
      </w:r>
    </w:p>
    <w:p w:rsidR="00BC2D82" w:rsidRPr="00BC2D82" w:rsidRDefault="00BC2D82" w:rsidP="00BC2D82">
      <w:pPr>
        <w:spacing w:after="3" w:line="248" w:lineRule="auto"/>
        <w:ind w:right="52"/>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color w:val="000000"/>
          <w:sz w:val="24"/>
          <w:lang w:eastAsia="ru-RU"/>
        </w:rPr>
        <w:t xml:space="preserve">Мониторинг детского развития включает в себя оценку познавательного развития ребенка, состояние его здоровья, а также развития общих способностей: умственных, коммуникативных и регуляторных. Мониторинг детского развития осуществляется с использованием метода наблюдения, </w:t>
      </w:r>
      <w:proofErr w:type="spellStart"/>
      <w:r w:rsidRPr="00BC2D82">
        <w:rPr>
          <w:rFonts w:ascii="Times New Roman" w:eastAsia="Times New Roman" w:hAnsi="Times New Roman" w:cs="Times New Roman"/>
          <w:color w:val="000000"/>
          <w:sz w:val="24"/>
          <w:lang w:eastAsia="ru-RU"/>
        </w:rPr>
        <w:t>критериальных</w:t>
      </w:r>
      <w:proofErr w:type="spellEnd"/>
      <w:r w:rsidRPr="00BC2D82">
        <w:rPr>
          <w:rFonts w:ascii="Times New Roman" w:eastAsia="Times New Roman" w:hAnsi="Times New Roman" w:cs="Times New Roman"/>
          <w:color w:val="000000"/>
          <w:sz w:val="24"/>
          <w:lang w:eastAsia="ru-RU"/>
        </w:rPr>
        <w:t xml:space="preserve"> диагностических методик и тестовых </w:t>
      </w:r>
      <w:proofErr w:type="gramStart"/>
      <w:r w:rsidRPr="00BC2D82">
        <w:rPr>
          <w:rFonts w:ascii="Times New Roman" w:eastAsia="Times New Roman" w:hAnsi="Times New Roman" w:cs="Times New Roman"/>
          <w:color w:val="000000"/>
          <w:sz w:val="24"/>
          <w:lang w:eastAsia="ru-RU"/>
        </w:rPr>
        <w:t xml:space="preserve">методов </w:t>
      </w:r>
      <w:r w:rsidRPr="00BC2D82">
        <w:rPr>
          <w:rFonts w:ascii="Times New Roman" w:eastAsia="Times New Roman" w:hAnsi="Times New Roman" w:cs="Times New Roman"/>
          <w:color w:val="FF0000"/>
          <w:sz w:val="24"/>
          <w:lang w:eastAsia="ru-RU"/>
        </w:rPr>
        <w:t>.</w:t>
      </w:r>
      <w:proofErr w:type="gramEnd"/>
      <w:r w:rsidRPr="00BC2D82">
        <w:rPr>
          <w:rFonts w:ascii="Times New Roman" w:eastAsia="Times New Roman" w:hAnsi="Times New Roman" w:cs="Times New Roman"/>
          <w:i/>
          <w:color w:val="000000"/>
          <w:sz w:val="24"/>
          <w:lang w:eastAsia="ru-RU"/>
        </w:rPr>
        <w:t xml:space="preserve"> </w:t>
      </w:r>
      <w:r w:rsidRPr="00BC2D82">
        <w:rPr>
          <w:rFonts w:ascii="Times New Roman" w:eastAsia="Times New Roman" w:hAnsi="Times New Roman" w:cs="Times New Roman"/>
          <w:color w:val="000000"/>
          <w:sz w:val="24"/>
          <w:lang w:eastAsia="ru-RU"/>
        </w:rPr>
        <w:t xml:space="preserve">В процессе мониторинга исследуются физические, интеллектуальные и личностные качества ребенка путем наблюдений </w:t>
      </w:r>
      <w:proofErr w:type="gramStart"/>
      <w:r w:rsidRPr="00BC2D82">
        <w:rPr>
          <w:rFonts w:ascii="Times New Roman" w:eastAsia="Times New Roman" w:hAnsi="Times New Roman" w:cs="Times New Roman"/>
          <w:color w:val="000000"/>
          <w:sz w:val="24"/>
          <w:lang w:eastAsia="ru-RU"/>
        </w:rPr>
        <w:t>за  ребенком</w:t>
      </w:r>
      <w:proofErr w:type="gramEnd"/>
      <w:r w:rsidRPr="00BC2D82">
        <w:rPr>
          <w:rFonts w:ascii="Times New Roman" w:eastAsia="Times New Roman" w:hAnsi="Times New Roman" w:cs="Times New Roman"/>
          <w:color w:val="000000"/>
          <w:sz w:val="24"/>
          <w:lang w:eastAsia="ru-RU"/>
        </w:rPr>
        <w:t xml:space="preserve">, бесед, анализа продуктов </w:t>
      </w:r>
      <w:r w:rsidRPr="00BC2D82">
        <w:rPr>
          <w:rFonts w:ascii="Times New Roman" w:eastAsia="Times New Roman" w:hAnsi="Times New Roman" w:cs="Times New Roman"/>
          <w:color w:val="000000"/>
          <w:sz w:val="24"/>
          <w:lang w:eastAsia="ru-RU"/>
        </w:rPr>
        <w:lastRenderedPageBreak/>
        <w:t xml:space="preserve">детской деятельности.   Промежуточная оценка проводится </w:t>
      </w:r>
      <w:r w:rsidRPr="00BC2D82">
        <w:rPr>
          <w:rFonts w:ascii="Times New Roman" w:eastAsia="Times New Roman" w:hAnsi="Times New Roman" w:cs="Times New Roman"/>
          <w:i/>
          <w:color w:val="000000"/>
          <w:sz w:val="24"/>
          <w:lang w:eastAsia="ru-RU"/>
        </w:rPr>
        <w:t>один раз в год</w:t>
      </w:r>
      <w:r w:rsidRPr="00BC2D82">
        <w:rPr>
          <w:rFonts w:ascii="Times New Roman" w:eastAsia="Times New Roman" w:hAnsi="Times New Roman" w:cs="Times New Roman"/>
          <w:color w:val="000000"/>
          <w:sz w:val="24"/>
          <w:lang w:eastAsia="ru-RU"/>
        </w:rPr>
        <w:t xml:space="preserve">.                                           Система мониторинга достижения детьми планируемых результатов освоения Программы </w:t>
      </w:r>
    </w:p>
    <w:p w:rsidR="00BC2D82" w:rsidRPr="00BC2D82" w:rsidRDefault="00BC2D82" w:rsidP="00BC2D82">
      <w:pPr>
        <w:spacing w:after="195" w:line="248" w:lineRule="auto"/>
        <w:ind w:right="52"/>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color w:val="000000"/>
          <w:sz w:val="24"/>
          <w:lang w:eastAsia="ru-RU"/>
        </w:rPr>
        <w:t xml:space="preserve">(далее – мониторинг) обеспечивает комплексный подход к оценке итоговых и промежуточных результатов и позволяет осуществить оценку динамики достижений детей.  </w:t>
      </w:r>
    </w:p>
    <w:p w:rsidR="00BC2D82" w:rsidRPr="00BC2D82" w:rsidRDefault="00BC2D82" w:rsidP="00BC2D82">
      <w:pPr>
        <w:spacing w:after="5" w:line="249" w:lineRule="auto"/>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b/>
          <w:color w:val="000000"/>
          <w:sz w:val="24"/>
          <w:lang w:eastAsia="ru-RU"/>
        </w:rPr>
        <w:t xml:space="preserve">2.8. Взаимодействие с семьей, социумом. </w:t>
      </w:r>
    </w:p>
    <w:p w:rsidR="00BC2D82" w:rsidRPr="00BC2D82" w:rsidRDefault="00BC2D82" w:rsidP="00BC2D82">
      <w:pPr>
        <w:spacing w:after="0"/>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b/>
          <w:color w:val="000000"/>
          <w:sz w:val="24"/>
          <w:lang w:eastAsia="ru-RU"/>
        </w:rPr>
        <w:t xml:space="preserve"> </w:t>
      </w:r>
    </w:p>
    <w:p w:rsidR="00BC2D82" w:rsidRPr="00BC2D82" w:rsidRDefault="00BC2D82" w:rsidP="00BC2D82">
      <w:pPr>
        <w:spacing w:after="5" w:line="249" w:lineRule="auto"/>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b/>
          <w:color w:val="000000"/>
          <w:sz w:val="24"/>
          <w:lang w:eastAsia="ru-RU"/>
        </w:rPr>
        <w:t xml:space="preserve">Основные формы взаимодействия с семьей: </w:t>
      </w:r>
    </w:p>
    <w:p w:rsidR="00BC2D82" w:rsidRPr="00BC2D82" w:rsidRDefault="00BC2D82" w:rsidP="00BC2D82">
      <w:pPr>
        <w:spacing w:after="3" w:line="248" w:lineRule="auto"/>
        <w:ind w:right="52"/>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color w:val="000000"/>
          <w:sz w:val="24"/>
          <w:lang w:eastAsia="ru-RU"/>
        </w:rPr>
        <w:t xml:space="preserve">Знакомство с семьей: встречи- знакомства, посещение семьи, анкетирование. </w:t>
      </w:r>
    </w:p>
    <w:p w:rsidR="00BC2D82" w:rsidRPr="00BC2D82" w:rsidRDefault="00BC2D82" w:rsidP="00BC2D82">
      <w:pPr>
        <w:spacing w:after="3" w:line="248" w:lineRule="auto"/>
        <w:ind w:right="52"/>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color w:val="000000"/>
          <w:sz w:val="24"/>
          <w:lang w:eastAsia="ru-RU"/>
        </w:rPr>
        <w:t xml:space="preserve">Информирование родителей о ходе образовательного </w:t>
      </w:r>
      <w:proofErr w:type="gramStart"/>
      <w:r w:rsidRPr="00BC2D82">
        <w:rPr>
          <w:rFonts w:ascii="Times New Roman" w:eastAsia="Times New Roman" w:hAnsi="Times New Roman" w:cs="Times New Roman"/>
          <w:color w:val="000000"/>
          <w:sz w:val="24"/>
          <w:lang w:eastAsia="ru-RU"/>
        </w:rPr>
        <w:t>процесса:  дни</w:t>
      </w:r>
      <w:proofErr w:type="gramEnd"/>
      <w:r w:rsidRPr="00BC2D82">
        <w:rPr>
          <w:rFonts w:ascii="Times New Roman" w:eastAsia="Times New Roman" w:hAnsi="Times New Roman" w:cs="Times New Roman"/>
          <w:color w:val="000000"/>
          <w:sz w:val="24"/>
          <w:lang w:eastAsia="ru-RU"/>
        </w:rPr>
        <w:t xml:space="preserve"> открытых дверей, индивидуальные и групповые консультации, родительские собрания, оформление информационных стендов, организация выставок детского творчества, приглашение родителей на детские концерты и праздники, создание памяток, интернет- журналов. Образование родителей: организация " Школы для родителей", проведение мастер- классов, тренингов.  </w:t>
      </w:r>
    </w:p>
    <w:p w:rsidR="00BC2D82" w:rsidRPr="00BC2D82" w:rsidRDefault="00BC2D82" w:rsidP="00BC2D82">
      <w:pPr>
        <w:spacing w:after="3" w:line="248" w:lineRule="auto"/>
        <w:ind w:right="52"/>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color w:val="000000"/>
          <w:sz w:val="24"/>
          <w:lang w:eastAsia="ru-RU"/>
        </w:rPr>
        <w:t xml:space="preserve">Совестная деятельность: привлечение родителей к организации праздников и развлечений, маршрутов выходного дня </w:t>
      </w:r>
      <w:proofErr w:type="gramStart"/>
      <w:r w:rsidRPr="00BC2D82">
        <w:rPr>
          <w:rFonts w:ascii="Times New Roman" w:eastAsia="Times New Roman" w:hAnsi="Times New Roman" w:cs="Times New Roman"/>
          <w:color w:val="000000"/>
          <w:sz w:val="24"/>
          <w:lang w:eastAsia="ru-RU"/>
        </w:rPr>
        <w:t>( в</w:t>
      </w:r>
      <w:proofErr w:type="gramEnd"/>
      <w:r w:rsidRPr="00BC2D82">
        <w:rPr>
          <w:rFonts w:ascii="Times New Roman" w:eastAsia="Times New Roman" w:hAnsi="Times New Roman" w:cs="Times New Roman"/>
          <w:color w:val="000000"/>
          <w:sz w:val="24"/>
          <w:lang w:eastAsia="ru-RU"/>
        </w:rPr>
        <w:t xml:space="preserve"> театр, музей, библиотеку и пр.).к участию в детской исследовательской и проектной деятельности. </w:t>
      </w:r>
    </w:p>
    <w:p w:rsidR="00BC2D82" w:rsidRPr="00BC2D82" w:rsidRDefault="00BC2D82" w:rsidP="00BC2D82">
      <w:pPr>
        <w:spacing w:after="0"/>
        <w:jc w:val="center"/>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b/>
          <w:color w:val="000000"/>
          <w:sz w:val="24"/>
          <w:lang w:eastAsia="ru-RU"/>
        </w:rPr>
        <w:t xml:space="preserve"> </w:t>
      </w:r>
    </w:p>
    <w:p w:rsidR="00BC2D82" w:rsidRPr="00BC2D82" w:rsidRDefault="00BC2D82" w:rsidP="00BC2D82">
      <w:pPr>
        <w:spacing w:after="217"/>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b/>
          <w:color w:val="000000"/>
          <w:sz w:val="24"/>
          <w:lang w:eastAsia="ru-RU"/>
        </w:rPr>
        <w:t xml:space="preserve"> </w:t>
      </w:r>
    </w:p>
    <w:p w:rsidR="00BC2D82" w:rsidRPr="00BC2D82" w:rsidRDefault="00BC2D82" w:rsidP="00BC2D82">
      <w:pPr>
        <w:spacing w:after="221" w:line="249" w:lineRule="auto"/>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b/>
          <w:color w:val="000000"/>
          <w:sz w:val="24"/>
          <w:lang w:eastAsia="ru-RU"/>
        </w:rPr>
        <w:t>2.10.</w:t>
      </w:r>
      <w:r w:rsidR="004B7E5F">
        <w:rPr>
          <w:rFonts w:ascii="Times New Roman" w:eastAsia="Times New Roman" w:hAnsi="Times New Roman" w:cs="Times New Roman"/>
          <w:b/>
          <w:color w:val="000000"/>
          <w:sz w:val="24"/>
          <w:lang w:eastAsia="ru-RU"/>
        </w:rPr>
        <w:t xml:space="preserve"> </w:t>
      </w:r>
      <w:r w:rsidRPr="00BC2D82">
        <w:rPr>
          <w:rFonts w:ascii="Times New Roman" w:eastAsia="Times New Roman" w:hAnsi="Times New Roman" w:cs="Times New Roman"/>
          <w:b/>
          <w:color w:val="000000"/>
          <w:sz w:val="24"/>
          <w:lang w:eastAsia="ru-RU"/>
        </w:rPr>
        <w:t xml:space="preserve">Кружковая работа. </w:t>
      </w:r>
    </w:p>
    <w:p w:rsidR="00BC2D82" w:rsidRPr="00BC2D82" w:rsidRDefault="00BC2D82" w:rsidP="004B7E5F">
      <w:pPr>
        <w:spacing w:after="43" w:line="248" w:lineRule="auto"/>
        <w:ind w:right="52"/>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color w:val="000000"/>
          <w:sz w:val="24"/>
          <w:lang w:eastAsia="ru-RU"/>
        </w:rPr>
        <w:t xml:space="preserve">Для определения потребности в дополнительных образовательных </w:t>
      </w:r>
      <w:proofErr w:type="gramStart"/>
      <w:r w:rsidRPr="00BC2D82">
        <w:rPr>
          <w:rFonts w:ascii="Times New Roman" w:eastAsia="Times New Roman" w:hAnsi="Times New Roman" w:cs="Times New Roman"/>
          <w:color w:val="000000"/>
          <w:sz w:val="24"/>
          <w:lang w:eastAsia="ru-RU"/>
        </w:rPr>
        <w:t>услугах  в</w:t>
      </w:r>
      <w:proofErr w:type="gramEnd"/>
      <w:r w:rsidRPr="00BC2D82">
        <w:rPr>
          <w:rFonts w:ascii="Times New Roman" w:eastAsia="Times New Roman" w:hAnsi="Times New Roman" w:cs="Times New Roman"/>
          <w:color w:val="000000"/>
          <w:sz w:val="24"/>
          <w:lang w:eastAsia="ru-RU"/>
        </w:rPr>
        <w:t xml:space="preserve"> ДОУ проводилось анкетирование родителей воспитанников,  анализ которого показал востребованность в дополнительном образовании художественно-эстетического направления. В группе организован </w:t>
      </w:r>
      <w:proofErr w:type="gramStart"/>
      <w:r w:rsidRPr="00BC2D82">
        <w:rPr>
          <w:rFonts w:ascii="Times New Roman" w:eastAsia="Times New Roman" w:hAnsi="Times New Roman" w:cs="Times New Roman"/>
          <w:color w:val="000000"/>
          <w:sz w:val="24"/>
          <w:lang w:eastAsia="ru-RU"/>
        </w:rPr>
        <w:t>кружок  по</w:t>
      </w:r>
      <w:proofErr w:type="gramEnd"/>
      <w:r w:rsidRPr="00BC2D82">
        <w:rPr>
          <w:rFonts w:ascii="Times New Roman" w:eastAsia="Times New Roman" w:hAnsi="Times New Roman" w:cs="Times New Roman"/>
          <w:color w:val="000000"/>
          <w:sz w:val="24"/>
          <w:lang w:eastAsia="ru-RU"/>
        </w:rPr>
        <w:t xml:space="preserve"> рисованию «Рад</w:t>
      </w:r>
      <w:r w:rsidR="004B7E5F">
        <w:rPr>
          <w:rFonts w:ascii="Times New Roman" w:eastAsia="Times New Roman" w:hAnsi="Times New Roman" w:cs="Times New Roman"/>
          <w:color w:val="000000"/>
          <w:sz w:val="24"/>
          <w:lang w:eastAsia="ru-RU"/>
        </w:rPr>
        <w:t>ость творчества</w:t>
      </w:r>
      <w:r w:rsidRPr="00BC2D82">
        <w:rPr>
          <w:rFonts w:ascii="Times New Roman" w:eastAsia="Times New Roman" w:hAnsi="Times New Roman" w:cs="Times New Roman"/>
          <w:color w:val="000000"/>
          <w:sz w:val="24"/>
          <w:lang w:eastAsia="ru-RU"/>
        </w:rPr>
        <w:t xml:space="preserve">».  Программа кружка </w:t>
      </w:r>
      <w:proofErr w:type="gramStart"/>
      <w:r w:rsidRPr="00BC2D82">
        <w:rPr>
          <w:rFonts w:ascii="Times New Roman" w:eastAsia="Times New Roman" w:hAnsi="Times New Roman" w:cs="Times New Roman"/>
          <w:color w:val="000000"/>
          <w:sz w:val="24"/>
          <w:lang w:eastAsia="ru-RU"/>
        </w:rPr>
        <w:t>модифицированная,  разработана</w:t>
      </w:r>
      <w:proofErr w:type="gramEnd"/>
      <w:r w:rsidRPr="00BC2D82">
        <w:rPr>
          <w:rFonts w:ascii="Times New Roman" w:eastAsia="Times New Roman" w:hAnsi="Times New Roman" w:cs="Times New Roman"/>
          <w:color w:val="000000"/>
          <w:sz w:val="24"/>
          <w:lang w:eastAsia="ru-RU"/>
        </w:rPr>
        <w:t xml:space="preserve"> с испол</w:t>
      </w:r>
      <w:r w:rsidR="004B7E5F">
        <w:rPr>
          <w:rFonts w:ascii="Times New Roman" w:eastAsia="Times New Roman" w:hAnsi="Times New Roman" w:cs="Times New Roman"/>
          <w:color w:val="000000"/>
          <w:sz w:val="24"/>
          <w:lang w:eastAsia="ru-RU"/>
        </w:rPr>
        <w:t>ьзованием программ и технологий.</w:t>
      </w:r>
    </w:p>
    <w:p w:rsidR="00BC2D82" w:rsidRPr="00BC2D82" w:rsidRDefault="00BC2D82" w:rsidP="00BC2D82">
      <w:pPr>
        <w:spacing w:after="3" w:line="240" w:lineRule="auto"/>
        <w:ind w:right="40"/>
        <w:jc w:val="both"/>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color w:val="000000"/>
          <w:sz w:val="24"/>
          <w:lang w:eastAsia="ru-RU"/>
        </w:rPr>
        <w:t xml:space="preserve"> Кружковую работу осуществляет воспитатель ДОУ. Занятия кружка «Р</w:t>
      </w:r>
      <w:r w:rsidR="004B7E5F">
        <w:rPr>
          <w:rFonts w:ascii="Times New Roman" w:eastAsia="Times New Roman" w:hAnsi="Times New Roman" w:cs="Times New Roman"/>
          <w:color w:val="000000"/>
          <w:sz w:val="24"/>
          <w:lang w:eastAsia="ru-RU"/>
        </w:rPr>
        <w:t xml:space="preserve">адость </w:t>
      </w:r>
      <w:proofErr w:type="spellStart"/>
      <w:r w:rsidR="004B7E5F">
        <w:rPr>
          <w:rFonts w:ascii="Times New Roman" w:eastAsia="Times New Roman" w:hAnsi="Times New Roman" w:cs="Times New Roman"/>
          <w:color w:val="000000"/>
          <w:sz w:val="24"/>
          <w:lang w:eastAsia="ru-RU"/>
        </w:rPr>
        <w:t>творчевства</w:t>
      </w:r>
      <w:proofErr w:type="spellEnd"/>
      <w:r w:rsidRPr="00BC2D82">
        <w:rPr>
          <w:rFonts w:ascii="Times New Roman" w:eastAsia="Times New Roman" w:hAnsi="Times New Roman" w:cs="Times New Roman"/>
          <w:color w:val="000000"/>
          <w:sz w:val="24"/>
          <w:lang w:eastAsia="ru-RU"/>
        </w:rPr>
        <w:t xml:space="preserve">» </w:t>
      </w:r>
      <w:proofErr w:type="gramStart"/>
      <w:r w:rsidRPr="00BC2D82">
        <w:rPr>
          <w:rFonts w:ascii="Times New Roman" w:eastAsia="Times New Roman" w:hAnsi="Times New Roman" w:cs="Times New Roman"/>
          <w:color w:val="000000"/>
          <w:sz w:val="24"/>
          <w:lang w:eastAsia="ru-RU"/>
        </w:rPr>
        <w:t>проводятся  во</w:t>
      </w:r>
      <w:proofErr w:type="gramEnd"/>
      <w:r w:rsidRPr="00BC2D82">
        <w:rPr>
          <w:rFonts w:ascii="Times New Roman" w:eastAsia="Times New Roman" w:hAnsi="Times New Roman" w:cs="Times New Roman"/>
          <w:color w:val="000000"/>
          <w:sz w:val="24"/>
          <w:lang w:eastAsia="ru-RU"/>
        </w:rPr>
        <w:t xml:space="preserve"> второй половине дня, </w:t>
      </w:r>
      <w:r w:rsidR="00FC5EF1">
        <w:rPr>
          <w:rFonts w:ascii="Times New Roman" w:eastAsia="Times New Roman" w:hAnsi="Times New Roman" w:cs="Times New Roman"/>
          <w:color w:val="000000"/>
          <w:sz w:val="24"/>
          <w:lang w:eastAsia="ru-RU"/>
        </w:rPr>
        <w:t>1</w:t>
      </w:r>
      <w:r w:rsidRPr="00BC2D82">
        <w:rPr>
          <w:rFonts w:ascii="Times New Roman" w:eastAsia="Times New Roman" w:hAnsi="Times New Roman" w:cs="Times New Roman"/>
          <w:color w:val="000000"/>
          <w:sz w:val="24"/>
          <w:lang w:eastAsia="ru-RU"/>
        </w:rPr>
        <w:t xml:space="preserve"> раз в неделю, их продолжительность составляет </w:t>
      </w:r>
      <w:r w:rsidR="004B7E5F">
        <w:rPr>
          <w:rFonts w:ascii="Times New Roman" w:eastAsia="Times New Roman" w:hAnsi="Times New Roman" w:cs="Times New Roman"/>
          <w:color w:val="000000"/>
          <w:sz w:val="24"/>
          <w:lang w:eastAsia="ru-RU"/>
        </w:rPr>
        <w:t>30</w:t>
      </w:r>
      <w:r w:rsidRPr="00BC2D82">
        <w:rPr>
          <w:rFonts w:ascii="Times New Roman" w:eastAsia="Times New Roman" w:hAnsi="Times New Roman" w:cs="Times New Roman"/>
          <w:color w:val="000000"/>
          <w:sz w:val="24"/>
          <w:lang w:eastAsia="ru-RU"/>
        </w:rPr>
        <w:t xml:space="preserve"> минут. Занятия проводятся в игровой форме; </w:t>
      </w:r>
    </w:p>
    <w:p w:rsidR="00BC2D82" w:rsidRPr="00BC2D82" w:rsidRDefault="00BC2D82" w:rsidP="00BC2D82">
      <w:pPr>
        <w:spacing w:after="3" w:line="248" w:lineRule="auto"/>
        <w:ind w:right="52"/>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b/>
          <w:color w:val="000000"/>
          <w:sz w:val="24"/>
          <w:lang w:eastAsia="ru-RU"/>
        </w:rPr>
        <w:t>Цель</w:t>
      </w:r>
      <w:r w:rsidRPr="00BC2D82">
        <w:rPr>
          <w:rFonts w:ascii="Times New Roman" w:eastAsia="Times New Roman" w:hAnsi="Times New Roman" w:cs="Times New Roman"/>
          <w:color w:val="000000"/>
          <w:sz w:val="24"/>
          <w:lang w:eastAsia="ru-RU"/>
        </w:rPr>
        <w:t xml:space="preserve"> кружка – обеспечить целостное и всестороннее развитие творческих способностей ребенка в изобразительной деятельности. </w:t>
      </w:r>
    </w:p>
    <w:p w:rsidR="00BC2D82" w:rsidRPr="00BC2D82" w:rsidRDefault="00BC2D82" w:rsidP="00BC2D82">
      <w:pPr>
        <w:spacing w:after="3" w:line="248" w:lineRule="auto"/>
        <w:ind w:right="52"/>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color w:val="000000"/>
          <w:sz w:val="24"/>
          <w:lang w:eastAsia="ru-RU"/>
        </w:rPr>
        <w:t xml:space="preserve">В соответствии с этой целью </w:t>
      </w:r>
      <w:proofErr w:type="gramStart"/>
      <w:r w:rsidRPr="00BC2D82">
        <w:rPr>
          <w:rFonts w:ascii="Times New Roman" w:eastAsia="Times New Roman" w:hAnsi="Times New Roman" w:cs="Times New Roman"/>
          <w:color w:val="000000"/>
          <w:sz w:val="24"/>
          <w:lang w:eastAsia="ru-RU"/>
        </w:rPr>
        <w:t>формулируются</w:t>
      </w:r>
      <w:r w:rsidRPr="00BC2D82">
        <w:rPr>
          <w:rFonts w:ascii="Times New Roman" w:eastAsia="Times New Roman" w:hAnsi="Times New Roman" w:cs="Times New Roman"/>
          <w:b/>
          <w:color w:val="000000"/>
          <w:sz w:val="24"/>
          <w:lang w:eastAsia="ru-RU"/>
        </w:rPr>
        <w:t xml:space="preserve">  задачи</w:t>
      </w:r>
      <w:proofErr w:type="gramEnd"/>
      <w:r w:rsidRPr="00BC2D82">
        <w:rPr>
          <w:rFonts w:ascii="Times New Roman" w:eastAsia="Times New Roman" w:hAnsi="Times New Roman" w:cs="Times New Roman"/>
          <w:b/>
          <w:color w:val="000000"/>
          <w:sz w:val="24"/>
          <w:lang w:eastAsia="ru-RU"/>
        </w:rPr>
        <w:t xml:space="preserve">: </w:t>
      </w:r>
    </w:p>
    <w:p w:rsidR="00BC2D82" w:rsidRPr="00BC2D82" w:rsidRDefault="00BC2D82" w:rsidP="00BC2D82">
      <w:pPr>
        <w:numPr>
          <w:ilvl w:val="0"/>
          <w:numId w:val="5"/>
        </w:numPr>
        <w:spacing w:after="50" w:line="240" w:lineRule="auto"/>
        <w:ind w:right="52" w:hanging="408"/>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color w:val="000000"/>
          <w:sz w:val="24"/>
          <w:lang w:eastAsia="ru-RU"/>
        </w:rPr>
        <w:t xml:space="preserve">создать условия для развития эстетического, эмоционально положительного восприятия, через знакомство с произведениями разных видов искусства (живопись, графика, народно и декоративно-прикладное искусство, архитектура); </w:t>
      </w:r>
    </w:p>
    <w:p w:rsidR="00BC2D82" w:rsidRPr="00BC2D82" w:rsidRDefault="00BC2D82" w:rsidP="00BC2D82">
      <w:pPr>
        <w:numPr>
          <w:ilvl w:val="0"/>
          <w:numId w:val="5"/>
        </w:numPr>
        <w:spacing w:after="42" w:line="248" w:lineRule="auto"/>
        <w:ind w:right="52" w:hanging="408"/>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color w:val="000000"/>
          <w:sz w:val="24"/>
          <w:lang w:eastAsia="ru-RU"/>
        </w:rPr>
        <w:t xml:space="preserve">развивать творчество, воображение, умение раскрепощаться по средствам художественной выразительности; </w:t>
      </w:r>
    </w:p>
    <w:p w:rsidR="00BC2D82" w:rsidRPr="00BC2D82" w:rsidRDefault="00BC2D82" w:rsidP="00BC2D82">
      <w:pPr>
        <w:numPr>
          <w:ilvl w:val="0"/>
          <w:numId w:val="5"/>
        </w:numPr>
        <w:spacing w:after="42" w:line="248" w:lineRule="auto"/>
        <w:ind w:right="52" w:hanging="408"/>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color w:val="000000"/>
          <w:sz w:val="24"/>
          <w:lang w:eastAsia="ru-RU"/>
        </w:rPr>
        <w:t xml:space="preserve">расширять и обогащать выбор сюжетов (сказка, родная страна, праздники, неведомые страны); </w:t>
      </w:r>
    </w:p>
    <w:p w:rsidR="00BC2D82" w:rsidRPr="00BC2D82" w:rsidRDefault="00BC2D82" w:rsidP="00BC2D82">
      <w:pPr>
        <w:numPr>
          <w:ilvl w:val="0"/>
          <w:numId w:val="5"/>
        </w:numPr>
        <w:spacing w:after="42" w:line="248" w:lineRule="auto"/>
        <w:ind w:right="52" w:hanging="408"/>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color w:val="000000"/>
          <w:sz w:val="24"/>
          <w:lang w:eastAsia="ru-RU"/>
        </w:rPr>
        <w:t xml:space="preserve">учить создавать разные композиции, подбирать красиво сочетающиеся оттенки; цветовые контрасты, использовать постель, восковые мелки, гуашь, акварель); </w:t>
      </w:r>
    </w:p>
    <w:p w:rsidR="00BC2D82" w:rsidRPr="00BC2D82" w:rsidRDefault="00BC2D82" w:rsidP="00BC2D82">
      <w:pPr>
        <w:numPr>
          <w:ilvl w:val="0"/>
          <w:numId w:val="5"/>
        </w:numPr>
        <w:spacing w:after="3" w:line="248" w:lineRule="auto"/>
        <w:ind w:right="52" w:hanging="408"/>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color w:val="000000"/>
          <w:sz w:val="24"/>
          <w:lang w:eastAsia="ru-RU"/>
        </w:rPr>
        <w:t xml:space="preserve">создавать благоприятные условия для самостоятельной изобразительной деятельности. </w:t>
      </w:r>
    </w:p>
    <w:p w:rsidR="00BC2D82" w:rsidRPr="00BC2D82" w:rsidRDefault="00BC2D82" w:rsidP="00BC2D82">
      <w:pPr>
        <w:spacing w:after="3" w:line="240" w:lineRule="auto"/>
        <w:ind w:right="40"/>
        <w:jc w:val="both"/>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color w:val="000000"/>
          <w:sz w:val="24"/>
          <w:lang w:eastAsia="ru-RU"/>
        </w:rPr>
        <w:t xml:space="preserve">Система занятий построена с учетом принципов последовательности и системности в формировании знаний, навыков и умений; краеведческого принципа, принципа связи всех </w:t>
      </w:r>
      <w:r w:rsidRPr="00BC2D82">
        <w:rPr>
          <w:rFonts w:ascii="Times New Roman" w:eastAsia="Times New Roman" w:hAnsi="Times New Roman" w:cs="Times New Roman"/>
          <w:color w:val="000000"/>
          <w:sz w:val="24"/>
          <w:lang w:eastAsia="ru-RU"/>
        </w:rPr>
        <w:lastRenderedPageBreak/>
        <w:t xml:space="preserve">видов искусств, связи сезонных изменений в природе, общественных событий, обычаев, традиций. </w:t>
      </w:r>
    </w:p>
    <w:p w:rsidR="00BC2D82" w:rsidRPr="00BC2D82" w:rsidRDefault="00BC2D82" w:rsidP="00BC2D82">
      <w:pPr>
        <w:spacing w:after="0"/>
        <w:jc w:val="center"/>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b/>
          <w:color w:val="000000"/>
          <w:sz w:val="24"/>
          <w:lang w:eastAsia="ru-RU"/>
        </w:rPr>
        <w:t xml:space="preserve"> </w:t>
      </w:r>
    </w:p>
    <w:p w:rsidR="00BC2D82" w:rsidRPr="00BC2D82" w:rsidRDefault="00BC2D82" w:rsidP="00BC2D82">
      <w:pPr>
        <w:numPr>
          <w:ilvl w:val="0"/>
          <w:numId w:val="6"/>
        </w:numPr>
        <w:spacing w:after="5" w:line="249" w:lineRule="auto"/>
        <w:ind w:hanging="180"/>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b/>
          <w:color w:val="000000"/>
          <w:sz w:val="24"/>
          <w:lang w:eastAsia="ru-RU"/>
        </w:rPr>
        <w:t>11.Комплексно-тематическое планирование на 201</w:t>
      </w:r>
      <w:r w:rsidR="00FC5EF1">
        <w:rPr>
          <w:rFonts w:ascii="Times New Roman" w:eastAsia="Times New Roman" w:hAnsi="Times New Roman" w:cs="Times New Roman"/>
          <w:b/>
          <w:color w:val="000000"/>
          <w:sz w:val="24"/>
          <w:lang w:eastAsia="ru-RU"/>
        </w:rPr>
        <w:t>7</w:t>
      </w:r>
      <w:r w:rsidRPr="00BC2D82">
        <w:rPr>
          <w:rFonts w:ascii="Times New Roman" w:eastAsia="Times New Roman" w:hAnsi="Times New Roman" w:cs="Times New Roman"/>
          <w:b/>
          <w:color w:val="000000"/>
          <w:sz w:val="24"/>
          <w:lang w:eastAsia="ru-RU"/>
        </w:rPr>
        <w:t>-201</w:t>
      </w:r>
      <w:r w:rsidR="00FC5EF1">
        <w:rPr>
          <w:rFonts w:ascii="Times New Roman" w:eastAsia="Times New Roman" w:hAnsi="Times New Roman" w:cs="Times New Roman"/>
          <w:b/>
          <w:color w:val="000000"/>
          <w:sz w:val="24"/>
          <w:lang w:eastAsia="ru-RU"/>
        </w:rPr>
        <w:t>8</w:t>
      </w:r>
      <w:r w:rsidRPr="00BC2D82">
        <w:rPr>
          <w:rFonts w:ascii="Times New Roman" w:eastAsia="Times New Roman" w:hAnsi="Times New Roman" w:cs="Times New Roman"/>
          <w:b/>
          <w:color w:val="000000"/>
          <w:sz w:val="24"/>
          <w:lang w:eastAsia="ru-RU"/>
        </w:rPr>
        <w:t xml:space="preserve">у.г. </w:t>
      </w:r>
    </w:p>
    <w:tbl>
      <w:tblPr>
        <w:tblStyle w:val="TableGrid"/>
        <w:tblW w:w="10063" w:type="dxa"/>
        <w:tblInd w:w="-708" w:type="dxa"/>
        <w:tblCellMar>
          <w:top w:w="51" w:type="dxa"/>
          <w:left w:w="108" w:type="dxa"/>
          <w:right w:w="48" w:type="dxa"/>
        </w:tblCellMar>
        <w:tblLook w:val="04A0" w:firstRow="1" w:lastRow="0" w:firstColumn="1" w:lastColumn="0" w:noHBand="0" w:noVBand="1"/>
      </w:tblPr>
      <w:tblGrid>
        <w:gridCol w:w="1560"/>
        <w:gridCol w:w="1416"/>
        <w:gridCol w:w="1702"/>
        <w:gridCol w:w="3758"/>
        <w:gridCol w:w="1627"/>
      </w:tblGrid>
      <w:tr w:rsidR="00BC2D82" w:rsidRPr="00BC2D82" w:rsidTr="004A23BE">
        <w:trPr>
          <w:trHeight w:val="516"/>
        </w:trPr>
        <w:tc>
          <w:tcPr>
            <w:tcW w:w="1560"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ind w:right="62"/>
              <w:jc w:val="center"/>
              <w:rPr>
                <w:rFonts w:ascii="Times New Roman" w:hAnsi="Times New Roman" w:cs="Times New Roman"/>
                <w:color w:val="000000"/>
                <w:sz w:val="24"/>
              </w:rPr>
            </w:pPr>
            <w:r w:rsidRPr="00BC2D82">
              <w:rPr>
                <w:rFonts w:ascii="Times New Roman" w:hAnsi="Times New Roman" w:cs="Times New Roman"/>
                <w:i/>
                <w:color w:val="000000"/>
              </w:rPr>
              <w:t xml:space="preserve">месяц </w:t>
            </w:r>
          </w:p>
        </w:tc>
        <w:tc>
          <w:tcPr>
            <w:tcW w:w="1416"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ind w:right="63"/>
              <w:jc w:val="center"/>
              <w:rPr>
                <w:rFonts w:ascii="Times New Roman" w:hAnsi="Times New Roman" w:cs="Times New Roman"/>
                <w:color w:val="000000"/>
                <w:sz w:val="24"/>
              </w:rPr>
            </w:pPr>
            <w:r w:rsidRPr="00BC2D82">
              <w:rPr>
                <w:rFonts w:ascii="Times New Roman" w:hAnsi="Times New Roman" w:cs="Times New Roman"/>
                <w:i/>
                <w:color w:val="000000"/>
              </w:rPr>
              <w:t xml:space="preserve">неделя </w:t>
            </w:r>
          </w:p>
          <w:p w:rsidR="00BC2D82" w:rsidRPr="00BC2D82" w:rsidRDefault="00BC2D82" w:rsidP="00BC2D82">
            <w:pPr>
              <w:ind w:right="62"/>
              <w:jc w:val="center"/>
              <w:rPr>
                <w:rFonts w:ascii="Times New Roman" w:hAnsi="Times New Roman" w:cs="Times New Roman"/>
                <w:color w:val="000000"/>
                <w:sz w:val="24"/>
              </w:rPr>
            </w:pPr>
            <w:r w:rsidRPr="00BC2D82">
              <w:rPr>
                <w:rFonts w:ascii="Times New Roman" w:hAnsi="Times New Roman" w:cs="Times New Roman"/>
                <w:i/>
                <w:color w:val="000000"/>
              </w:rPr>
              <w:t xml:space="preserve">дата </w:t>
            </w:r>
          </w:p>
        </w:tc>
        <w:tc>
          <w:tcPr>
            <w:tcW w:w="1702"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ind w:right="62"/>
              <w:jc w:val="center"/>
              <w:rPr>
                <w:rFonts w:ascii="Times New Roman" w:hAnsi="Times New Roman" w:cs="Times New Roman"/>
                <w:color w:val="000000"/>
                <w:sz w:val="24"/>
              </w:rPr>
            </w:pPr>
            <w:r w:rsidRPr="00BC2D82">
              <w:rPr>
                <w:rFonts w:ascii="Times New Roman" w:hAnsi="Times New Roman" w:cs="Times New Roman"/>
                <w:i/>
                <w:color w:val="000000"/>
              </w:rPr>
              <w:t xml:space="preserve">тема недели </w:t>
            </w:r>
          </w:p>
        </w:tc>
        <w:tc>
          <w:tcPr>
            <w:tcW w:w="3758"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ind w:right="63"/>
              <w:jc w:val="center"/>
              <w:rPr>
                <w:rFonts w:ascii="Times New Roman" w:hAnsi="Times New Roman" w:cs="Times New Roman"/>
                <w:color w:val="000000"/>
                <w:sz w:val="24"/>
              </w:rPr>
            </w:pPr>
            <w:r w:rsidRPr="00BC2D82">
              <w:rPr>
                <w:rFonts w:ascii="Times New Roman" w:hAnsi="Times New Roman" w:cs="Times New Roman"/>
                <w:i/>
                <w:color w:val="000000"/>
              </w:rPr>
              <w:t xml:space="preserve">цель </w:t>
            </w:r>
          </w:p>
        </w:tc>
        <w:tc>
          <w:tcPr>
            <w:tcW w:w="1627"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jc w:val="center"/>
              <w:rPr>
                <w:rFonts w:ascii="Times New Roman" w:hAnsi="Times New Roman" w:cs="Times New Roman"/>
                <w:color w:val="000000"/>
                <w:sz w:val="24"/>
              </w:rPr>
            </w:pPr>
            <w:r w:rsidRPr="00BC2D82">
              <w:rPr>
                <w:rFonts w:ascii="Times New Roman" w:hAnsi="Times New Roman" w:cs="Times New Roman"/>
                <w:i/>
                <w:color w:val="000000"/>
              </w:rPr>
              <w:t xml:space="preserve">итоговое мероприятие </w:t>
            </w:r>
          </w:p>
        </w:tc>
      </w:tr>
      <w:tr w:rsidR="00BC2D82" w:rsidRPr="00BC2D82" w:rsidTr="004A23BE">
        <w:trPr>
          <w:trHeight w:val="2770"/>
        </w:trPr>
        <w:tc>
          <w:tcPr>
            <w:tcW w:w="1560"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rPr>
              <w:t xml:space="preserve">сентябрь </w:t>
            </w:r>
          </w:p>
        </w:tc>
        <w:tc>
          <w:tcPr>
            <w:tcW w:w="1416"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rPr>
              <w:t xml:space="preserve">1неделя сентября </w:t>
            </w:r>
          </w:p>
        </w:tc>
        <w:tc>
          <w:tcPr>
            <w:tcW w:w="1702"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rPr>
              <w:t xml:space="preserve">День знаний. </w:t>
            </w:r>
          </w:p>
        </w:tc>
        <w:tc>
          <w:tcPr>
            <w:tcW w:w="3758"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sz w:val="24"/>
              </w:rPr>
              <w:t xml:space="preserve">Развивать познавательный интерес, интерес к школе, к книге. Закреплять знания о школе, о том, зачем нужно учиться, кто и чему учит в школе, о школьных принадлежностях. Формировать представления о профессии учителя и «профессии» ученика, положительное к этим видам деятельности. </w:t>
            </w:r>
          </w:p>
        </w:tc>
        <w:tc>
          <w:tcPr>
            <w:tcW w:w="1627"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rPr>
              <w:t xml:space="preserve">Праздник </w:t>
            </w:r>
          </w:p>
          <w:p w:rsidR="00BC2D82" w:rsidRPr="00BC2D82" w:rsidRDefault="00BC2D82" w:rsidP="00BC2D82">
            <w:pPr>
              <w:rPr>
                <w:rFonts w:ascii="Times New Roman" w:hAnsi="Times New Roman" w:cs="Times New Roman"/>
                <w:color w:val="000000"/>
                <w:sz w:val="24"/>
              </w:rPr>
            </w:pPr>
            <w:r w:rsidRPr="00BC2D82">
              <w:rPr>
                <w:rFonts w:ascii="Arial" w:eastAsia="Arial" w:hAnsi="Arial" w:cs="Arial"/>
                <w:color w:val="000000"/>
              </w:rPr>
              <w:t>«</w:t>
            </w:r>
            <w:r w:rsidRPr="00BC2D82">
              <w:rPr>
                <w:rFonts w:ascii="Times New Roman" w:hAnsi="Times New Roman" w:cs="Times New Roman"/>
                <w:color w:val="000000"/>
              </w:rPr>
              <w:t xml:space="preserve">День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rPr>
              <w:t xml:space="preserve">Знаний» </w:t>
            </w:r>
          </w:p>
        </w:tc>
      </w:tr>
      <w:tr w:rsidR="00BC2D82" w:rsidRPr="00BC2D82" w:rsidTr="004A23BE">
        <w:trPr>
          <w:trHeight w:val="3874"/>
        </w:trPr>
        <w:tc>
          <w:tcPr>
            <w:tcW w:w="1560"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rPr>
              <w:t xml:space="preserve">сентябрь </w:t>
            </w:r>
          </w:p>
        </w:tc>
        <w:tc>
          <w:tcPr>
            <w:tcW w:w="1416"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rPr>
              <w:t xml:space="preserve">2-4недели сентября </w:t>
            </w:r>
          </w:p>
        </w:tc>
        <w:tc>
          <w:tcPr>
            <w:tcW w:w="1702"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rPr>
              <w:t xml:space="preserve">Осень </w:t>
            </w:r>
          </w:p>
        </w:tc>
        <w:tc>
          <w:tcPr>
            <w:tcW w:w="3758"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ind w:right="41"/>
              <w:rPr>
                <w:rFonts w:ascii="Times New Roman" w:hAnsi="Times New Roman" w:cs="Times New Roman"/>
                <w:color w:val="000000"/>
                <w:sz w:val="24"/>
              </w:rPr>
            </w:pPr>
            <w:r w:rsidRPr="00BC2D82">
              <w:rPr>
                <w:rFonts w:ascii="Times New Roman" w:hAnsi="Times New Roman" w:cs="Times New Roman"/>
                <w:color w:val="000000"/>
                <w:sz w:val="24"/>
              </w:rPr>
              <w:t xml:space="preserve">Расширять знания детей об осени. Продолжать знакомить с сельскохозяйственными профессиями. Закреплять знания о правилах безопасного поведения в природе. Закреплять знания о временах года, последовательности месяцев в году. Воспитывать бережное отношение к природе. Расширять представления об отображении осени в произведениях искусства. Расширять представления о творческих профессиях. </w:t>
            </w:r>
          </w:p>
        </w:tc>
        <w:tc>
          <w:tcPr>
            <w:tcW w:w="1627"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rPr>
              <w:t xml:space="preserve">Праздник «Осень». Выставка детского творчества. </w:t>
            </w:r>
          </w:p>
        </w:tc>
      </w:tr>
      <w:tr w:rsidR="00BC2D82" w:rsidRPr="00BC2D82" w:rsidTr="004A23BE">
        <w:trPr>
          <w:trHeight w:val="2496"/>
        </w:trPr>
        <w:tc>
          <w:tcPr>
            <w:tcW w:w="1560"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rPr>
              <w:t xml:space="preserve">октябрь </w:t>
            </w:r>
          </w:p>
        </w:tc>
        <w:tc>
          <w:tcPr>
            <w:tcW w:w="1416"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rPr>
              <w:t xml:space="preserve">1-2неделя октября </w:t>
            </w:r>
          </w:p>
        </w:tc>
        <w:tc>
          <w:tcPr>
            <w:tcW w:w="1702"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spacing w:after="1" w:line="238" w:lineRule="auto"/>
              <w:rPr>
                <w:rFonts w:ascii="Times New Roman" w:hAnsi="Times New Roman" w:cs="Times New Roman"/>
                <w:color w:val="000000"/>
                <w:sz w:val="24"/>
              </w:rPr>
            </w:pPr>
            <w:r w:rsidRPr="00BC2D82">
              <w:rPr>
                <w:rFonts w:ascii="Times New Roman" w:hAnsi="Times New Roman" w:cs="Times New Roman"/>
                <w:color w:val="000000"/>
              </w:rPr>
              <w:t xml:space="preserve">Мой город, моя страна, моя планета. </w:t>
            </w:r>
          </w:p>
          <w:p w:rsidR="00BC2D82" w:rsidRPr="00BC2D82" w:rsidRDefault="00BC2D82" w:rsidP="00BC2D82">
            <w:pPr>
              <w:ind w:right="7"/>
              <w:jc w:val="center"/>
              <w:rPr>
                <w:rFonts w:ascii="Times New Roman" w:hAnsi="Times New Roman" w:cs="Times New Roman"/>
                <w:color w:val="000000"/>
                <w:sz w:val="24"/>
              </w:rPr>
            </w:pPr>
            <w:r w:rsidRPr="00BC2D82">
              <w:rPr>
                <w:rFonts w:ascii="Times New Roman" w:hAnsi="Times New Roman" w:cs="Times New Roman"/>
                <w:color w:val="000000"/>
              </w:rPr>
              <w:t xml:space="preserve"> </w:t>
            </w:r>
          </w:p>
        </w:tc>
        <w:tc>
          <w:tcPr>
            <w:tcW w:w="3758"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sz w:val="24"/>
              </w:rPr>
              <w:t>Расширять представления детей о</w:t>
            </w:r>
            <w:r w:rsidRPr="00BC2D82">
              <w:rPr>
                <w:rFonts w:ascii="Times New Roman" w:hAnsi="Times New Roman" w:cs="Times New Roman"/>
                <w:i/>
                <w:color w:val="000000"/>
                <w:sz w:val="24"/>
              </w:rPr>
              <w:t xml:space="preserve"> </w:t>
            </w:r>
            <w:r w:rsidRPr="00BC2D82">
              <w:rPr>
                <w:rFonts w:ascii="Times New Roman" w:hAnsi="Times New Roman" w:cs="Times New Roman"/>
                <w:color w:val="000000"/>
                <w:sz w:val="24"/>
              </w:rPr>
              <w:t xml:space="preserve">родном крае. Продолжать знакомить с достопримечательностями региона, в котором живут дети. Воспитывать любовь к «малой Родине», гордость </w:t>
            </w:r>
            <w:proofErr w:type="spellStart"/>
            <w:r w:rsidRPr="00BC2D82">
              <w:rPr>
                <w:rFonts w:ascii="Times New Roman" w:hAnsi="Times New Roman" w:cs="Times New Roman"/>
                <w:color w:val="000000"/>
                <w:sz w:val="24"/>
              </w:rPr>
              <w:t>задостижения</w:t>
            </w:r>
            <w:proofErr w:type="spellEnd"/>
            <w:r w:rsidRPr="00BC2D82">
              <w:rPr>
                <w:rFonts w:ascii="Times New Roman" w:hAnsi="Times New Roman" w:cs="Times New Roman"/>
                <w:color w:val="000000"/>
                <w:sz w:val="24"/>
              </w:rPr>
              <w:t xml:space="preserve"> своей страны. Рассказывать детям о том, что Земля — наш общий </w:t>
            </w:r>
          </w:p>
        </w:tc>
        <w:tc>
          <w:tcPr>
            <w:tcW w:w="1627"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spacing w:after="1" w:line="238" w:lineRule="auto"/>
              <w:rPr>
                <w:rFonts w:ascii="Times New Roman" w:hAnsi="Times New Roman" w:cs="Times New Roman"/>
                <w:color w:val="000000"/>
                <w:sz w:val="24"/>
              </w:rPr>
            </w:pPr>
            <w:r w:rsidRPr="00BC2D82">
              <w:rPr>
                <w:rFonts w:ascii="Times New Roman" w:hAnsi="Times New Roman" w:cs="Times New Roman"/>
                <w:color w:val="000000"/>
              </w:rPr>
              <w:t xml:space="preserve">Выставка детского творчества. </w:t>
            </w:r>
          </w:p>
          <w:p w:rsidR="00BC2D82" w:rsidRPr="00BC2D82" w:rsidRDefault="00BC2D82" w:rsidP="00BC2D82">
            <w:pPr>
              <w:ind w:right="5"/>
              <w:jc w:val="center"/>
              <w:rPr>
                <w:rFonts w:ascii="Times New Roman" w:hAnsi="Times New Roman" w:cs="Times New Roman"/>
                <w:color w:val="000000"/>
                <w:sz w:val="24"/>
              </w:rPr>
            </w:pPr>
            <w:r w:rsidRPr="00BC2D82">
              <w:rPr>
                <w:rFonts w:ascii="Times New Roman" w:hAnsi="Times New Roman" w:cs="Times New Roman"/>
                <w:color w:val="000000"/>
              </w:rPr>
              <w:t xml:space="preserve"> </w:t>
            </w:r>
          </w:p>
        </w:tc>
      </w:tr>
    </w:tbl>
    <w:p w:rsidR="00BC2D82" w:rsidRPr="00BC2D82" w:rsidRDefault="00BC2D82" w:rsidP="00BC2D82">
      <w:pPr>
        <w:spacing w:after="0"/>
        <w:ind w:right="55"/>
        <w:rPr>
          <w:rFonts w:ascii="Times New Roman" w:eastAsia="Times New Roman" w:hAnsi="Times New Roman" w:cs="Times New Roman"/>
          <w:color w:val="000000"/>
          <w:sz w:val="24"/>
          <w:lang w:eastAsia="ru-RU"/>
        </w:rPr>
      </w:pPr>
    </w:p>
    <w:tbl>
      <w:tblPr>
        <w:tblStyle w:val="TableGrid"/>
        <w:tblW w:w="10063" w:type="dxa"/>
        <w:tblInd w:w="-708" w:type="dxa"/>
        <w:tblCellMar>
          <w:top w:w="51" w:type="dxa"/>
          <w:left w:w="108" w:type="dxa"/>
          <w:right w:w="50" w:type="dxa"/>
        </w:tblCellMar>
        <w:tblLook w:val="04A0" w:firstRow="1" w:lastRow="0" w:firstColumn="1" w:lastColumn="0" w:noHBand="0" w:noVBand="1"/>
      </w:tblPr>
      <w:tblGrid>
        <w:gridCol w:w="1560"/>
        <w:gridCol w:w="1416"/>
        <w:gridCol w:w="1702"/>
        <w:gridCol w:w="3758"/>
        <w:gridCol w:w="1627"/>
      </w:tblGrid>
      <w:tr w:rsidR="00BC2D82" w:rsidRPr="00BC2D82" w:rsidTr="004A23BE">
        <w:trPr>
          <w:trHeight w:val="1392"/>
        </w:trPr>
        <w:tc>
          <w:tcPr>
            <w:tcW w:w="1560"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p>
        </w:tc>
        <w:tc>
          <w:tcPr>
            <w:tcW w:w="1416"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p>
        </w:tc>
        <w:tc>
          <w:tcPr>
            <w:tcW w:w="1702"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p>
        </w:tc>
        <w:tc>
          <w:tcPr>
            <w:tcW w:w="3758"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ind w:right="29"/>
              <w:rPr>
                <w:rFonts w:ascii="Times New Roman" w:hAnsi="Times New Roman" w:cs="Times New Roman"/>
                <w:color w:val="000000"/>
                <w:sz w:val="24"/>
              </w:rPr>
            </w:pPr>
            <w:r w:rsidRPr="00BC2D82">
              <w:rPr>
                <w:rFonts w:ascii="Times New Roman" w:hAnsi="Times New Roman" w:cs="Times New Roman"/>
                <w:color w:val="000000"/>
                <w:sz w:val="24"/>
              </w:rPr>
              <w:t xml:space="preserve">дом, на Земле много разных стран. Объяснять, как важно жить в мире со всеми народами, знать и уважать их культуру, обычаи и традиции. </w:t>
            </w:r>
          </w:p>
        </w:tc>
        <w:tc>
          <w:tcPr>
            <w:tcW w:w="1627"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p>
        </w:tc>
      </w:tr>
      <w:tr w:rsidR="00BC2D82" w:rsidRPr="00BC2D82" w:rsidTr="004A23BE">
        <w:trPr>
          <w:trHeight w:val="5254"/>
        </w:trPr>
        <w:tc>
          <w:tcPr>
            <w:tcW w:w="1560"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rPr>
              <w:lastRenderedPageBreak/>
              <w:t>Октябрь</w:t>
            </w:r>
            <w:r w:rsidR="004B7E5F">
              <w:rPr>
                <w:rFonts w:ascii="Times New Roman" w:hAnsi="Times New Roman" w:cs="Times New Roman"/>
                <w:color w:val="000000"/>
              </w:rPr>
              <w:t>-</w:t>
            </w:r>
            <w:r w:rsidRPr="00BC2D82">
              <w:rPr>
                <w:rFonts w:ascii="Times New Roman" w:hAnsi="Times New Roman" w:cs="Times New Roman"/>
                <w:color w:val="000000"/>
              </w:rPr>
              <w:t xml:space="preserve">ноябрь </w:t>
            </w:r>
          </w:p>
        </w:tc>
        <w:tc>
          <w:tcPr>
            <w:tcW w:w="1416"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rPr>
              <w:t xml:space="preserve">3неделя октября-2 неделя ноября </w:t>
            </w:r>
          </w:p>
        </w:tc>
        <w:tc>
          <w:tcPr>
            <w:tcW w:w="1702"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spacing w:after="2" w:line="237" w:lineRule="auto"/>
              <w:ind w:right="43"/>
              <w:rPr>
                <w:rFonts w:ascii="Times New Roman" w:hAnsi="Times New Roman" w:cs="Times New Roman"/>
                <w:color w:val="000000"/>
                <w:sz w:val="24"/>
              </w:rPr>
            </w:pPr>
            <w:r w:rsidRPr="00BC2D82">
              <w:rPr>
                <w:rFonts w:ascii="Times New Roman" w:hAnsi="Times New Roman" w:cs="Times New Roman"/>
                <w:color w:val="000000"/>
              </w:rPr>
              <w:t xml:space="preserve">День народного единства </w:t>
            </w:r>
          </w:p>
          <w:p w:rsidR="00BC2D82" w:rsidRPr="00BC2D82" w:rsidRDefault="00BC2D82" w:rsidP="00BC2D82">
            <w:pPr>
              <w:ind w:right="5"/>
              <w:jc w:val="center"/>
              <w:rPr>
                <w:rFonts w:ascii="Times New Roman" w:hAnsi="Times New Roman" w:cs="Times New Roman"/>
                <w:color w:val="000000"/>
                <w:sz w:val="24"/>
              </w:rPr>
            </w:pPr>
            <w:r w:rsidRPr="00BC2D82">
              <w:rPr>
                <w:rFonts w:ascii="Times New Roman" w:hAnsi="Times New Roman" w:cs="Times New Roman"/>
                <w:color w:val="000000"/>
              </w:rPr>
              <w:t xml:space="preserve"> </w:t>
            </w:r>
          </w:p>
        </w:tc>
        <w:tc>
          <w:tcPr>
            <w:tcW w:w="3758"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ind w:right="26"/>
              <w:rPr>
                <w:rFonts w:ascii="Times New Roman" w:hAnsi="Times New Roman" w:cs="Times New Roman"/>
                <w:color w:val="000000"/>
                <w:sz w:val="24"/>
              </w:rPr>
            </w:pPr>
            <w:r w:rsidRPr="00BC2D82">
              <w:rPr>
                <w:rFonts w:ascii="Times New Roman" w:hAnsi="Times New Roman" w:cs="Times New Roman"/>
                <w:color w:val="000000"/>
                <w:sz w:val="24"/>
              </w:rPr>
              <w:t>Расширять представления детей о родной стране, о государственных праздниках. Дать элементарные сведения об истории России. Углублять и уточнять представления о Родине — России. Поддерживать интерес детей к событиям, происходящим в стране, воспитывать чувство гордости за ее достижения. Закреплять знания о флаге, гербе и гимне России. Расширять представления о Москве — главном городе, столице России. Рассказать детям о Ю. А. Гагарине и других героях космоса. Воспитывать уважение к</w:t>
            </w:r>
            <w:r w:rsidRPr="00BC2D82">
              <w:rPr>
                <w:rFonts w:ascii="Times New Roman" w:hAnsi="Times New Roman" w:cs="Times New Roman"/>
                <w:i/>
                <w:color w:val="000000"/>
                <w:sz w:val="24"/>
              </w:rPr>
              <w:t xml:space="preserve"> </w:t>
            </w:r>
            <w:r w:rsidRPr="00BC2D82">
              <w:rPr>
                <w:rFonts w:ascii="Times New Roman" w:hAnsi="Times New Roman" w:cs="Times New Roman"/>
                <w:color w:val="000000"/>
                <w:sz w:val="24"/>
              </w:rPr>
              <w:t xml:space="preserve">людям разных национальностей и их обычаям. </w:t>
            </w:r>
          </w:p>
        </w:tc>
        <w:tc>
          <w:tcPr>
            <w:tcW w:w="1627"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rPr>
              <w:t xml:space="preserve">Праздник «День народного единства». Выставка детского творчества </w:t>
            </w:r>
          </w:p>
        </w:tc>
      </w:tr>
      <w:tr w:rsidR="00BC2D82" w:rsidRPr="00BC2D82" w:rsidTr="004A23BE">
        <w:trPr>
          <w:trHeight w:val="5530"/>
        </w:trPr>
        <w:tc>
          <w:tcPr>
            <w:tcW w:w="1560"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rPr>
              <w:t>Ноябрь</w:t>
            </w:r>
            <w:r w:rsidR="004B7E5F">
              <w:rPr>
                <w:rFonts w:ascii="Times New Roman" w:hAnsi="Times New Roman" w:cs="Times New Roman"/>
                <w:color w:val="000000"/>
              </w:rPr>
              <w:t>-</w:t>
            </w:r>
            <w:r w:rsidRPr="00BC2D82">
              <w:rPr>
                <w:rFonts w:ascii="Times New Roman" w:hAnsi="Times New Roman" w:cs="Times New Roman"/>
                <w:color w:val="000000"/>
              </w:rPr>
              <w:t xml:space="preserve">декабрь </w:t>
            </w:r>
          </w:p>
        </w:tc>
        <w:tc>
          <w:tcPr>
            <w:tcW w:w="1416"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rPr>
              <w:t xml:space="preserve">3неделя ноября- 4неделя декабря  </w:t>
            </w:r>
          </w:p>
        </w:tc>
        <w:tc>
          <w:tcPr>
            <w:tcW w:w="1702"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rPr>
              <w:t xml:space="preserve">Новый год </w:t>
            </w:r>
          </w:p>
        </w:tc>
        <w:tc>
          <w:tcPr>
            <w:tcW w:w="3758"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spacing w:line="239" w:lineRule="auto"/>
              <w:ind w:right="96"/>
              <w:jc w:val="both"/>
              <w:rPr>
                <w:rFonts w:ascii="Times New Roman" w:hAnsi="Times New Roman" w:cs="Times New Roman"/>
                <w:color w:val="000000"/>
                <w:sz w:val="24"/>
              </w:rPr>
            </w:pPr>
            <w:r w:rsidRPr="00BC2D82">
              <w:rPr>
                <w:rFonts w:ascii="Times New Roman" w:hAnsi="Times New Roman" w:cs="Times New Roman"/>
                <w:color w:val="000000"/>
                <w:sz w:val="24"/>
              </w:rPr>
              <w:t xml:space="preserve">Привлекать к активному разнообразному участию в подготовке к празднику и его проведении. Поддерживать чувство удовлетворения, возникающее при участии в </w:t>
            </w:r>
            <w:proofErr w:type="gramStart"/>
            <w:r w:rsidRPr="00BC2D82">
              <w:rPr>
                <w:rFonts w:ascii="Times New Roman" w:hAnsi="Times New Roman" w:cs="Times New Roman"/>
                <w:color w:val="000000"/>
                <w:sz w:val="24"/>
              </w:rPr>
              <w:t>коллективной  предпраздничной</w:t>
            </w:r>
            <w:proofErr w:type="gramEnd"/>
            <w:r w:rsidRPr="00BC2D82">
              <w:rPr>
                <w:rFonts w:ascii="Times New Roman" w:hAnsi="Times New Roman" w:cs="Times New Roman"/>
                <w:color w:val="000000"/>
                <w:sz w:val="24"/>
              </w:rPr>
              <w:t xml:space="preserve"> деятельности. Знакомить с основами праздничной культуры. Формировать эмоционально положительное отношение к предстоящему празднику, желание активно участвовать в его подготовке. Поощрять стремление поздравить близких с праздником, преподнести подарки, сделанные своими руками. Продолжать знакомить с традициями празднования Нового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sz w:val="24"/>
              </w:rPr>
              <w:t xml:space="preserve">года в различных странах </w:t>
            </w:r>
          </w:p>
        </w:tc>
        <w:tc>
          <w:tcPr>
            <w:tcW w:w="1627"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spacing w:after="2" w:line="238" w:lineRule="auto"/>
              <w:rPr>
                <w:rFonts w:ascii="Times New Roman" w:hAnsi="Times New Roman" w:cs="Times New Roman"/>
                <w:color w:val="000000"/>
                <w:sz w:val="24"/>
              </w:rPr>
            </w:pPr>
            <w:r w:rsidRPr="00BC2D82">
              <w:rPr>
                <w:rFonts w:ascii="Times New Roman" w:hAnsi="Times New Roman" w:cs="Times New Roman"/>
                <w:color w:val="000000"/>
              </w:rPr>
              <w:t xml:space="preserve">Праздник Новый год. Выставка детского творчества. </w:t>
            </w:r>
          </w:p>
          <w:p w:rsidR="00BC2D82" w:rsidRPr="00BC2D82" w:rsidRDefault="00BC2D82" w:rsidP="00BC2D82">
            <w:pPr>
              <w:ind w:right="2"/>
              <w:jc w:val="center"/>
              <w:rPr>
                <w:rFonts w:ascii="Times New Roman" w:hAnsi="Times New Roman" w:cs="Times New Roman"/>
                <w:color w:val="000000"/>
                <w:sz w:val="24"/>
              </w:rPr>
            </w:pPr>
            <w:r w:rsidRPr="00BC2D82">
              <w:rPr>
                <w:rFonts w:ascii="Times New Roman" w:hAnsi="Times New Roman" w:cs="Times New Roman"/>
                <w:color w:val="000000"/>
              </w:rPr>
              <w:t xml:space="preserve"> </w:t>
            </w:r>
          </w:p>
        </w:tc>
      </w:tr>
      <w:tr w:rsidR="00BC2D82" w:rsidRPr="00BC2D82" w:rsidTr="004A23BE">
        <w:trPr>
          <w:trHeight w:val="2218"/>
        </w:trPr>
        <w:tc>
          <w:tcPr>
            <w:tcW w:w="1560"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rPr>
              <w:t xml:space="preserve">январь </w:t>
            </w:r>
          </w:p>
        </w:tc>
        <w:tc>
          <w:tcPr>
            <w:tcW w:w="1416"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rPr>
              <w:t xml:space="preserve">1-4неделя января </w:t>
            </w:r>
          </w:p>
        </w:tc>
        <w:tc>
          <w:tcPr>
            <w:tcW w:w="1702"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rPr>
              <w:t xml:space="preserve">Зима </w:t>
            </w:r>
          </w:p>
        </w:tc>
        <w:tc>
          <w:tcPr>
            <w:tcW w:w="3758"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spacing w:line="239" w:lineRule="auto"/>
              <w:rPr>
                <w:rFonts w:ascii="Times New Roman" w:hAnsi="Times New Roman" w:cs="Times New Roman"/>
                <w:color w:val="000000"/>
                <w:sz w:val="24"/>
              </w:rPr>
            </w:pPr>
            <w:r w:rsidRPr="00BC2D82">
              <w:rPr>
                <w:rFonts w:ascii="Times New Roman" w:hAnsi="Times New Roman" w:cs="Times New Roman"/>
                <w:color w:val="000000"/>
                <w:sz w:val="24"/>
              </w:rPr>
              <w:t xml:space="preserve">Продолжать знакомить с зимой, с зим ними видами спорта.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sz w:val="24"/>
              </w:rPr>
              <w:t xml:space="preserve">Расширять и обогащать знания об особенностях зимней природы, особенностях деятельности людей в городе, на селе; о безопасном поведении зимой. Формировать первичный исследовательский и </w:t>
            </w:r>
          </w:p>
        </w:tc>
        <w:tc>
          <w:tcPr>
            <w:tcW w:w="1627"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spacing w:after="1" w:line="238" w:lineRule="auto"/>
              <w:rPr>
                <w:rFonts w:ascii="Times New Roman" w:hAnsi="Times New Roman" w:cs="Times New Roman"/>
                <w:color w:val="000000"/>
                <w:sz w:val="24"/>
              </w:rPr>
            </w:pPr>
            <w:r w:rsidRPr="00BC2D82">
              <w:rPr>
                <w:rFonts w:ascii="Times New Roman" w:hAnsi="Times New Roman" w:cs="Times New Roman"/>
                <w:color w:val="000000"/>
              </w:rPr>
              <w:t xml:space="preserve">Праздник </w:t>
            </w:r>
            <w:r w:rsidRPr="00BC2D82">
              <w:rPr>
                <w:rFonts w:ascii="Arial" w:eastAsia="Arial" w:hAnsi="Arial" w:cs="Arial"/>
                <w:color w:val="000000"/>
              </w:rPr>
              <w:t>«</w:t>
            </w:r>
            <w:r w:rsidRPr="00BC2D82">
              <w:rPr>
                <w:rFonts w:ascii="Times New Roman" w:hAnsi="Times New Roman" w:cs="Times New Roman"/>
                <w:color w:val="000000"/>
              </w:rPr>
              <w:t>Зима</w:t>
            </w:r>
            <w:r w:rsidRPr="00BC2D82">
              <w:rPr>
                <w:rFonts w:ascii="Arial" w:eastAsia="Arial" w:hAnsi="Arial" w:cs="Arial"/>
                <w:color w:val="000000"/>
              </w:rPr>
              <w:t>»</w:t>
            </w:r>
            <w:r w:rsidRPr="00BC2D82">
              <w:rPr>
                <w:rFonts w:ascii="Times New Roman" w:hAnsi="Times New Roman" w:cs="Times New Roman"/>
                <w:color w:val="000000"/>
              </w:rPr>
              <w:t xml:space="preserve">. Зимняя олимпиада. Выставка детского творчества. </w:t>
            </w:r>
          </w:p>
          <w:p w:rsidR="00BC2D82" w:rsidRPr="00BC2D82" w:rsidRDefault="00BC2D82" w:rsidP="00BC2D82">
            <w:pPr>
              <w:ind w:right="2"/>
              <w:jc w:val="center"/>
              <w:rPr>
                <w:rFonts w:ascii="Times New Roman" w:hAnsi="Times New Roman" w:cs="Times New Roman"/>
                <w:color w:val="000000"/>
                <w:sz w:val="24"/>
              </w:rPr>
            </w:pPr>
            <w:r w:rsidRPr="00BC2D82">
              <w:rPr>
                <w:rFonts w:ascii="Times New Roman" w:hAnsi="Times New Roman" w:cs="Times New Roman"/>
                <w:color w:val="000000"/>
              </w:rPr>
              <w:t xml:space="preserve"> </w:t>
            </w:r>
          </w:p>
        </w:tc>
      </w:tr>
    </w:tbl>
    <w:p w:rsidR="00BC2D82" w:rsidRPr="00BC2D82" w:rsidRDefault="00BC2D82" w:rsidP="00BC2D82">
      <w:pPr>
        <w:spacing w:after="0"/>
        <w:ind w:right="55"/>
        <w:rPr>
          <w:rFonts w:ascii="Times New Roman" w:eastAsia="Times New Roman" w:hAnsi="Times New Roman" w:cs="Times New Roman"/>
          <w:color w:val="000000"/>
          <w:sz w:val="24"/>
          <w:lang w:eastAsia="ru-RU"/>
        </w:rPr>
      </w:pPr>
    </w:p>
    <w:tbl>
      <w:tblPr>
        <w:tblStyle w:val="TableGrid"/>
        <w:tblW w:w="10063" w:type="dxa"/>
        <w:tblInd w:w="-708" w:type="dxa"/>
        <w:tblCellMar>
          <w:top w:w="51" w:type="dxa"/>
          <w:left w:w="108" w:type="dxa"/>
          <w:right w:w="74" w:type="dxa"/>
        </w:tblCellMar>
        <w:tblLook w:val="04A0" w:firstRow="1" w:lastRow="0" w:firstColumn="1" w:lastColumn="0" w:noHBand="0" w:noVBand="1"/>
      </w:tblPr>
      <w:tblGrid>
        <w:gridCol w:w="1490"/>
        <w:gridCol w:w="1691"/>
        <w:gridCol w:w="1697"/>
        <w:gridCol w:w="3576"/>
        <w:gridCol w:w="1609"/>
      </w:tblGrid>
      <w:tr w:rsidR="00BC2D82" w:rsidRPr="00BC2D82" w:rsidTr="004A23BE">
        <w:trPr>
          <w:trHeight w:val="2220"/>
        </w:trPr>
        <w:tc>
          <w:tcPr>
            <w:tcW w:w="1560"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p>
        </w:tc>
        <w:tc>
          <w:tcPr>
            <w:tcW w:w="1416"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p>
        </w:tc>
        <w:tc>
          <w:tcPr>
            <w:tcW w:w="1702"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p>
        </w:tc>
        <w:tc>
          <w:tcPr>
            <w:tcW w:w="3758"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sz w:val="24"/>
              </w:rPr>
              <w:t xml:space="preserve">познавательный интерес через экспериментирование с водой и льдом. Продолжать знакомить с природой Арктики и Антарктики. Дать представление об особенностях зимы в разных широтах и в разных полушариях Земли. </w:t>
            </w:r>
          </w:p>
        </w:tc>
        <w:tc>
          <w:tcPr>
            <w:tcW w:w="1627"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p>
        </w:tc>
      </w:tr>
      <w:tr w:rsidR="00BC2D82" w:rsidRPr="00BC2D82" w:rsidTr="004A23BE">
        <w:trPr>
          <w:trHeight w:val="5806"/>
        </w:trPr>
        <w:tc>
          <w:tcPr>
            <w:tcW w:w="1560"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rPr>
              <w:t xml:space="preserve">февраль </w:t>
            </w:r>
          </w:p>
        </w:tc>
        <w:tc>
          <w:tcPr>
            <w:tcW w:w="1416"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rPr>
              <w:t xml:space="preserve">1-3неделя февраля </w:t>
            </w:r>
          </w:p>
        </w:tc>
        <w:tc>
          <w:tcPr>
            <w:tcW w:w="1702"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spacing w:line="237" w:lineRule="auto"/>
              <w:rPr>
                <w:rFonts w:ascii="Times New Roman" w:hAnsi="Times New Roman" w:cs="Times New Roman"/>
                <w:color w:val="000000"/>
                <w:sz w:val="24"/>
              </w:rPr>
            </w:pPr>
            <w:r w:rsidRPr="00BC2D82">
              <w:rPr>
                <w:rFonts w:ascii="Times New Roman" w:hAnsi="Times New Roman" w:cs="Times New Roman"/>
                <w:color w:val="000000"/>
              </w:rPr>
              <w:t xml:space="preserve">День защитника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rPr>
              <w:t xml:space="preserve">Отечества </w:t>
            </w:r>
          </w:p>
          <w:p w:rsidR="00BC2D82" w:rsidRPr="00BC2D82" w:rsidRDefault="00BC2D82" w:rsidP="00BC2D82">
            <w:pPr>
              <w:jc w:val="center"/>
              <w:rPr>
                <w:rFonts w:ascii="Times New Roman" w:hAnsi="Times New Roman" w:cs="Times New Roman"/>
                <w:color w:val="000000"/>
                <w:sz w:val="24"/>
              </w:rPr>
            </w:pPr>
            <w:r w:rsidRPr="00BC2D82">
              <w:rPr>
                <w:rFonts w:ascii="Times New Roman" w:hAnsi="Times New Roman" w:cs="Times New Roman"/>
                <w:color w:val="000000"/>
              </w:rPr>
              <w:t xml:space="preserve"> </w:t>
            </w:r>
          </w:p>
        </w:tc>
        <w:tc>
          <w:tcPr>
            <w:tcW w:w="3758"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spacing w:line="239" w:lineRule="auto"/>
              <w:ind w:right="98"/>
              <w:rPr>
                <w:rFonts w:ascii="Times New Roman" w:hAnsi="Times New Roman" w:cs="Times New Roman"/>
                <w:color w:val="000000"/>
                <w:sz w:val="24"/>
              </w:rPr>
            </w:pPr>
            <w:r w:rsidRPr="00BC2D82">
              <w:rPr>
                <w:rFonts w:ascii="Times New Roman" w:hAnsi="Times New Roman" w:cs="Times New Roman"/>
                <w:color w:val="000000"/>
                <w:sz w:val="24"/>
              </w:rPr>
              <w:t xml:space="preserve">Расширять представления детей о Российской армии. Рассказывать о трудной, но почетной обязанности защищать Родину, охранять ее спокойствие и безопасность; о том, как в годы войн храбро сражались и защищали нашу страну от врагов прадеды, деды, отцы. </w:t>
            </w:r>
          </w:p>
          <w:p w:rsidR="00BC2D82" w:rsidRPr="00BC2D82" w:rsidRDefault="00BC2D82" w:rsidP="00BC2D82">
            <w:pPr>
              <w:spacing w:after="2" w:line="237" w:lineRule="auto"/>
              <w:rPr>
                <w:rFonts w:ascii="Times New Roman" w:hAnsi="Times New Roman" w:cs="Times New Roman"/>
                <w:color w:val="000000"/>
                <w:sz w:val="24"/>
              </w:rPr>
            </w:pPr>
            <w:r w:rsidRPr="00BC2D82">
              <w:rPr>
                <w:rFonts w:ascii="Times New Roman" w:hAnsi="Times New Roman" w:cs="Times New Roman"/>
                <w:color w:val="000000"/>
                <w:sz w:val="24"/>
              </w:rPr>
              <w:t xml:space="preserve">Воспитывать в духе патриотизма, любви к Родине. </w:t>
            </w:r>
          </w:p>
          <w:p w:rsidR="00BC2D82" w:rsidRPr="00BC2D82" w:rsidRDefault="00BC2D82" w:rsidP="00BC2D82">
            <w:pPr>
              <w:ind w:right="18"/>
              <w:rPr>
                <w:rFonts w:ascii="Times New Roman" w:hAnsi="Times New Roman" w:cs="Times New Roman"/>
                <w:color w:val="000000"/>
                <w:sz w:val="24"/>
              </w:rPr>
            </w:pPr>
            <w:r w:rsidRPr="00BC2D82">
              <w:rPr>
                <w:rFonts w:ascii="Times New Roman" w:hAnsi="Times New Roman" w:cs="Times New Roman"/>
                <w:color w:val="000000"/>
                <w:sz w:val="24"/>
              </w:rPr>
              <w:t xml:space="preserve">Знакомить с разными родами </w:t>
            </w:r>
            <w:proofErr w:type="gramStart"/>
            <w:r w:rsidRPr="00BC2D82">
              <w:rPr>
                <w:rFonts w:ascii="Times New Roman" w:hAnsi="Times New Roman" w:cs="Times New Roman"/>
                <w:color w:val="000000"/>
                <w:sz w:val="24"/>
              </w:rPr>
              <w:t>войск ,</w:t>
            </w:r>
            <w:proofErr w:type="gramEnd"/>
            <w:r w:rsidRPr="00BC2D82">
              <w:rPr>
                <w:rFonts w:ascii="Times New Roman" w:hAnsi="Times New Roman" w:cs="Times New Roman"/>
                <w:color w:val="000000"/>
                <w:sz w:val="24"/>
              </w:rPr>
              <w:t xml:space="preserve"> боевой техникой. Расширять гендерные представления, формировать у мальчиков стремление быть сильными, смелыми, стать защитниками Родины; воспитывать у девочек уважения к мальчикам как будущим защитникам Родины. </w:t>
            </w:r>
          </w:p>
        </w:tc>
        <w:tc>
          <w:tcPr>
            <w:tcW w:w="1627"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spacing w:line="239" w:lineRule="auto"/>
              <w:rPr>
                <w:rFonts w:ascii="Times New Roman" w:hAnsi="Times New Roman" w:cs="Times New Roman"/>
                <w:color w:val="000000"/>
                <w:sz w:val="24"/>
              </w:rPr>
            </w:pPr>
            <w:r w:rsidRPr="00BC2D82">
              <w:rPr>
                <w:rFonts w:ascii="Times New Roman" w:hAnsi="Times New Roman" w:cs="Times New Roman"/>
                <w:color w:val="000000"/>
              </w:rPr>
              <w:t xml:space="preserve">Праздник </w:t>
            </w:r>
            <w:r w:rsidRPr="00BC2D82">
              <w:rPr>
                <w:rFonts w:ascii="Arial" w:eastAsia="Arial" w:hAnsi="Arial" w:cs="Arial"/>
                <w:color w:val="000000"/>
              </w:rPr>
              <w:t>«</w:t>
            </w:r>
            <w:r w:rsidRPr="00BC2D82">
              <w:rPr>
                <w:rFonts w:ascii="Times New Roman" w:hAnsi="Times New Roman" w:cs="Times New Roman"/>
                <w:color w:val="000000"/>
              </w:rPr>
              <w:t>23 февраля -День защитника Отечества</w:t>
            </w:r>
            <w:r w:rsidRPr="00BC2D82">
              <w:rPr>
                <w:rFonts w:ascii="Arial" w:eastAsia="Arial" w:hAnsi="Arial" w:cs="Arial"/>
                <w:color w:val="000000"/>
              </w:rPr>
              <w:t>»</w:t>
            </w:r>
            <w:r w:rsidRPr="00BC2D82">
              <w:rPr>
                <w:rFonts w:ascii="Times New Roman" w:hAnsi="Times New Roman" w:cs="Times New Roman"/>
                <w:color w:val="000000"/>
              </w:rPr>
              <w:t xml:space="preserve">. Выставка детского творчества. </w:t>
            </w:r>
          </w:p>
          <w:p w:rsidR="00BC2D82" w:rsidRPr="00BC2D82" w:rsidRDefault="00BC2D82" w:rsidP="00BC2D82">
            <w:pPr>
              <w:jc w:val="center"/>
              <w:rPr>
                <w:rFonts w:ascii="Times New Roman" w:hAnsi="Times New Roman" w:cs="Times New Roman"/>
                <w:color w:val="000000"/>
                <w:sz w:val="24"/>
              </w:rPr>
            </w:pPr>
            <w:r w:rsidRPr="00BC2D82">
              <w:rPr>
                <w:rFonts w:ascii="Times New Roman" w:hAnsi="Times New Roman" w:cs="Times New Roman"/>
                <w:color w:val="000000"/>
              </w:rPr>
              <w:t xml:space="preserve"> </w:t>
            </w:r>
          </w:p>
        </w:tc>
      </w:tr>
      <w:tr w:rsidR="00BC2D82" w:rsidRPr="00BC2D82" w:rsidTr="004A23BE">
        <w:trPr>
          <w:trHeight w:val="6082"/>
        </w:trPr>
        <w:tc>
          <w:tcPr>
            <w:tcW w:w="1560"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rPr>
              <w:lastRenderedPageBreak/>
              <w:t xml:space="preserve">Февраль-март </w:t>
            </w:r>
          </w:p>
        </w:tc>
        <w:tc>
          <w:tcPr>
            <w:tcW w:w="1416"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rPr>
              <w:t xml:space="preserve">4неделя февраля1неделя марта </w:t>
            </w:r>
          </w:p>
        </w:tc>
        <w:tc>
          <w:tcPr>
            <w:tcW w:w="1702"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jc w:val="both"/>
              <w:rPr>
                <w:rFonts w:ascii="Times New Roman" w:hAnsi="Times New Roman" w:cs="Times New Roman"/>
                <w:color w:val="000000"/>
                <w:sz w:val="24"/>
              </w:rPr>
            </w:pPr>
            <w:proofErr w:type="spellStart"/>
            <w:r w:rsidRPr="00BC2D82">
              <w:rPr>
                <w:rFonts w:ascii="Times New Roman" w:hAnsi="Times New Roman" w:cs="Times New Roman"/>
                <w:color w:val="000000"/>
              </w:rPr>
              <w:t>Международны</w:t>
            </w:r>
            <w:proofErr w:type="spellEnd"/>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rPr>
              <w:t xml:space="preserve">й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rPr>
              <w:t xml:space="preserve">женский день </w:t>
            </w:r>
          </w:p>
          <w:p w:rsidR="00BC2D82" w:rsidRPr="00BC2D82" w:rsidRDefault="00BC2D82" w:rsidP="00BC2D82">
            <w:pPr>
              <w:jc w:val="center"/>
              <w:rPr>
                <w:rFonts w:ascii="Times New Roman" w:hAnsi="Times New Roman" w:cs="Times New Roman"/>
                <w:color w:val="000000"/>
                <w:sz w:val="24"/>
              </w:rPr>
            </w:pPr>
            <w:r w:rsidRPr="00BC2D82">
              <w:rPr>
                <w:rFonts w:ascii="Times New Roman" w:hAnsi="Times New Roman" w:cs="Times New Roman"/>
                <w:color w:val="000000"/>
              </w:rPr>
              <w:t xml:space="preserve"> </w:t>
            </w:r>
          </w:p>
        </w:tc>
        <w:tc>
          <w:tcPr>
            <w:tcW w:w="3758"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spacing w:line="239" w:lineRule="auto"/>
              <w:ind w:right="24"/>
              <w:rPr>
                <w:rFonts w:ascii="Times New Roman" w:hAnsi="Times New Roman" w:cs="Times New Roman"/>
                <w:color w:val="000000"/>
                <w:sz w:val="24"/>
              </w:rPr>
            </w:pPr>
            <w:r w:rsidRPr="00BC2D82">
              <w:rPr>
                <w:rFonts w:ascii="Times New Roman" w:hAnsi="Times New Roman" w:cs="Times New Roman"/>
                <w:color w:val="000000"/>
                <w:sz w:val="24"/>
              </w:rPr>
              <w:t xml:space="preserve">Организовывать все виды детской деятельности (игровой, коммуникативной, трудовой, познавательно исследовательской, продуктивной, музыкально художественной, чтения) вокруг темы семьи, любви к маме, бабушке. Воспитывать уважение к воспитателям. Расширять гендерные представления, воспитывать у мальчиков представление о том, что мужчины должны внимательно и уважительно относиться к женщинам. Привлекать детей к изготовлению подарков маме, бабушке, воспитателям.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sz w:val="24"/>
              </w:rPr>
              <w:t xml:space="preserve">Воспитывать бережное и чуткое отношение к самым близким людям, потребность радовать близких добрыми делами. </w:t>
            </w:r>
          </w:p>
        </w:tc>
        <w:tc>
          <w:tcPr>
            <w:tcW w:w="1627"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spacing w:line="239" w:lineRule="auto"/>
              <w:rPr>
                <w:rFonts w:ascii="Times New Roman" w:hAnsi="Times New Roman" w:cs="Times New Roman"/>
                <w:color w:val="000000"/>
                <w:sz w:val="24"/>
              </w:rPr>
            </w:pPr>
            <w:r w:rsidRPr="00BC2D82">
              <w:rPr>
                <w:rFonts w:ascii="Times New Roman" w:hAnsi="Times New Roman" w:cs="Times New Roman"/>
                <w:color w:val="000000"/>
              </w:rPr>
              <w:t xml:space="preserve">Праздник </w:t>
            </w:r>
            <w:r w:rsidRPr="00BC2D82">
              <w:rPr>
                <w:rFonts w:ascii="Arial" w:eastAsia="Arial" w:hAnsi="Arial" w:cs="Arial"/>
                <w:color w:val="000000"/>
              </w:rPr>
              <w:t>«</w:t>
            </w:r>
            <w:r w:rsidRPr="00BC2D82">
              <w:rPr>
                <w:rFonts w:ascii="Times New Roman" w:hAnsi="Times New Roman" w:cs="Times New Roman"/>
                <w:color w:val="000000"/>
              </w:rPr>
              <w:t>8 Марта</w:t>
            </w:r>
            <w:r w:rsidRPr="00BC2D82">
              <w:rPr>
                <w:rFonts w:ascii="Arial" w:eastAsia="Arial" w:hAnsi="Arial" w:cs="Arial"/>
                <w:color w:val="000000"/>
              </w:rPr>
              <w:t>»</w:t>
            </w:r>
            <w:r w:rsidRPr="00BC2D82">
              <w:rPr>
                <w:rFonts w:ascii="Times New Roman" w:hAnsi="Times New Roman" w:cs="Times New Roman"/>
                <w:color w:val="000000"/>
              </w:rPr>
              <w:t xml:space="preserve">. Выставка детского творчества. </w:t>
            </w:r>
          </w:p>
          <w:p w:rsidR="00BC2D82" w:rsidRPr="00BC2D82" w:rsidRDefault="00BC2D82" w:rsidP="00BC2D82">
            <w:pPr>
              <w:jc w:val="center"/>
              <w:rPr>
                <w:rFonts w:ascii="Times New Roman" w:hAnsi="Times New Roman" w:cs="Times New Roman"/>
                <w:color w:val="000000"/>
                <w:sz w:val="24"/>
              </w:rPr>
            </w:pPr>
            <w:r w:rsidRPr="00BC2D82">
              <w:rPr>
                <w:rFonts w:ascii="Times New Roman" w:hAnsi="Times New Roman" w:cs="Times New Roman"/>
                <w:color w:val="000000"/>
              </w:rPr>
              <w:t xml:space="preserve"> </w:t>
            </w:r>
          </w:p>
        </w:tc>
      </w:tr>
      <w:tr w:rsidR="00BC2D82" w:rsidRPr="00BC2D82" w:rsidTr="004A23BE">
        <w:trPr>
          <w:trHeight w:val="286"/>
        </w:trPr>
        <w:tc>
          <w:tcPr>
            <w:tcW w:w="1560"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ind w:right="35"/>
              <w:jc w:val="center"/>
              <w:rPr>
                <w:rFonts w:ascii="Times New Roman" w:hAnsi="Times New Roman" w:cs="Times New Roman"/>
                <w:color w:val="000000"/>
                <w:sz w:val="24"/>
              </w:rPr>
            </w:pPr>
            <w:r w:rsidRPr="00BC2D82">
              <w:rPr>
                <w:rFonts w:ascii="Times New Roman" w:hAnsi="Times New Roman" w:cs="Times New Roman"/>
                <w:color w:val="000000"/>
              </w:rPr>
              <w:t xml:space="preserve">март </w:t>
            </w:r>
          </w:p>
        </w:tc>
        <w:tc>
          <w:tcPr>
            <w:tcW w:w="1416"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rPr>
              <w:t xml:space="preserve">2-4недели </w:t>
            </w:r>
          </w:p>
        </w:tc>
        <w:tc>
          <w:tcPr>
            <w:tcW w:w="1702"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rPr>
              <w:t xml:space="preserve">Народная </w:t>
            </w:r>
          </w:p>
        </w:tc>
        <w:tc>
          <w:tcPr>
            <w:tcW w:w="3758"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sz w:val="24"/>
              </w:rPr>
              <w:t xml:space="preserve">Знакомить детей с народными </w:t>
            </w:r>
          </w:p>
        </w:tc>
        <w:tc>
          <w:tcPr>
            <w:tcW w:w="1627"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rPr>
              <w:t xml:space="preserve">Фольклорный </w:t>
            </w:r>
          </w:p>
        </w:tc>
      </w:tr>
    </w:tbl>
    <w:p w:rsidR="00BC2D82" w:rsidRPr="00BC2D82" w:rsidRDefault="00BC2D82" w:rsidP="00BC2D82">
      <w:pPr>
        <w:spacing w:after="0"/>
        <w:ind w:right="55"/>
        <w:rPr>
          <w:rFonts w:ascii="Times New Roman" w:eastAsia="Times New Roman" w:hAnsi="Times New Roman" w:cs="Times New Roman"/>
          <w:color w:val="000000"/>
          <w:sz w:val="24"/>
          <w:lang w:eastAsia="ru-RU"/>
        </w:rPr>
      </w:pPr>
    </w:p>
    <w:tbl>
      <w:tblPr>
        <w:tblStyle w:val="TableGrid"/>
        <w:tblW w:w="10063" w:type="dxa"/>
        <w:tblInd w:w="-708" w:type="dxa"/>
        <w:tblCellMar>
          <w:top w:w="51" w:type="dxa"/>
          <w:left w:w="108" w:type="dxa"/>
          <w:right w:w="65" w:type="dxa"/>
        </w:tblCellMar>
        <w:tblLook w:val="04A0" w:firstRow="1" w:lastRow="0" w:firstColumn="1" w:lastColumn="0" w:noHBand="0" w:noVBand="1"/>
      </w:tblPr>
      <w:tblGrid>
        <w:gridCol w:w="677"/>
        <w:gridCol w:w="848"/>
        <w:gridCol w:w="1553"/>
        <w:gridCol w:w="1679"/>
        <w:gridCol w:w="3679"/>
        <w:gridCol w:w="1627"/>
      </w:tblGrid>
      <w:tr w:rsidR="00BC2D82" w:rsidRPr="00BC2D82" w:rsidTr="004A23BE">
        <w:trPr>
          <w:trHeight w:val="4428"/>
        </w:trPr>
        <w:tc>
          <w:tcPr>
            <w:tcW w:w="1560" w:type="dxa"/>
            <w:gridSpan w:val="2"/>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p>
        </w:tc>
        <w:tc>
          <w:tcPr>
            <w:tcW w:w="1416"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rPr>
              <w:t xml:space="preserve">марта </w:t>
            </w:r>
          </w:p>
        </w:tc>
        <w:tc>
          <w:tcPr>
            <w:tcW w:w="1702"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rPr>
              <w:t xml:space="preserve">культура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rPr>
              <w:t xml:space="preserve">и традиции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rPr>
              <w:t xml:space="preserve"> </w:t>
            </w:r>
          </w:p>
        </w:tc>
        <w:tc>
          <w:tcPr>
            <w:tcW w:w="3758"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sz w:val="24"/>
              </w:rPr>
              <w:t xml:space="preserve">традициями и обычаями. Расширять представления об искусстве, традициях и обычаях народов России. Продолжать знакомить детей с на родными песнями, плясками. Расширять представления о разнообразии народного искусства, художественных промыслов (различные виды материалов, разные регионы нашей страны и мира). Воспитывать интерес к искусству родного края; прививать любовь и бережное отношение к произведениям искусства. </w:t>
            </w:r>
          </w:p>
        </w:tc>
        <w:tc>
          <w:tcPr>
            <w:tcW w:w="1627"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rPr>
              <w:t xml:space="preserve">праздник. Выставка детского творчества </w:t>
            </w:r>
          </w:p>
        </w:tc>
      </w:tr>
      <w:tr w:rsidR="00BC2D82" w:rsidRPr="00BC2D82" w:rsidTr="004A23BE">
        <w:trPr>
          <w:trHeight w:val="3046"/>
        </w:trPr>
        <w:tc>
          <w:tcPr>
            <w:tcW w:w="1560" w:type="dxa"/>
            <w:gridSpan w:val="2"/>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ind w:right="46"/>
              <w:jc w:val="center"/>
              <w:rPr>
                <w:rFonts w:ascii="Times New Roman" w:hAnsi="Times New Roman" w:cs="Times New Roman"/>
                <w:color w:val="000000"/>
                <w:sz w:val="24"/>
              </w:rPr>
            </w:pPr>
            <w:r w:rsidRPr="00BC2D82">
              <w:rPr>
                <w:rFonts w:ascii="Times New Roman" w:hAnsi="Times New Roman" w:cs="Times New Roman"/>
                <w:color w:val="000000"/>
              </w:rPr>
              <w:lastRenderedPageBreak/>
              <w:t xml:space="preserve">апрель </w:t>
            </w:r>
          </w:p>
        </w:tc>
        <w:tc>
          <w:tcPr>
            <w:tcW w:w="1416"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rPr>
              <w:t xml:space="preserve">1-2неделя апреля </w:t>
            </w:r>
          </w:p>
        </w:tc>
        <w:tc>
          <w:tcPr>
            <w:tcW w:w="1702"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rPr>
              <w:t xml:space="preserve">Весна </w:t>
            </w:r>
          </w:p>
        </w:tc>
        <w:tc>
          <w:tcPr>
            <w:tcW w:w="3758"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spacing w:after="1" w:line="238" w:lineRule="auto"/>
              <w:ind w:right="33"/>
              <w:rPr>
                <w:rFonts w:ascii="Times New Roman" w:hAnsi="Times New Roman" w:cs="Times New Roman"/>
                <w:color w:val="000000"/>
                <w:sz w:val="24"/>
              </w:rPr>
            </w:pPr>
            <w:r w:rsidRPr="00BC2D82">
              <w:rPr>
                <w:rFonts w:ascii="Times New Roman" w:hAnsi="Times New Roman" w:cs="Times New Roman"/>
                <w:color w:val="000000"/>
                <w:sz w:val="24"/>
              </w:rPr>
              <w:t xml:space="preserve">Формировать у детей обобщенные представления о весне, приспособленности растений и животных к изменениям в природе.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sz w:val="24"/>
              </w:rPr>
              <w:t xml:space="preserve">Расширять знания о характерных при знаках весны; о прилете птиц; о связи между явлениями живой и </w:t>
            </w:r>
            <w:proofErr w:type="gramStart"/>
            <w:r w:rsidRPr="00BC2D82">
              <w:rPr>
                <w:rFonts w:ascii="Times New Roman" w:hAnsi="Times New Roman" w:cs="Times New Roman"/>
                <w:color w:val="000000"/>
                <w:sz w:val="24"/>
              </w:rPr>
              <w:t>неживой  природы</w:t>
            </w:r>
            <w:proofErr w:type="gramEnd"/>
            <w:r w:rsidRPr="00BC2D82">
              <w:rPr>
                <w:rFonts w:ascii="Times New Roman" w:hAnsi="Times New Roman" w:cs="Times New Roman"/>
                <w:color w:val="000000"/>
                <w:sz w:val="24"/>
              </w:rPr>
              <w:t xml:space="preserve"> и сезонными видами труда; о весенних изменениях в природе. </w:t>
            </w:r>
          </w:p>
        </w:tc>
        <w:tc>
          <w:tcPr>
            <w:tcW w:w="1627"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spacing w:line="242" w:lineRule="auto"/>
              <w:rPr>
                <w:rFonts w:ascii="Times New Roman" w:hAnsi="Times New Roman" w:cs="Times New Roman"/>
                <w:color w:val="000000"/>
                <w:sz w:val="24"/>
              </w:rPr>
            </w:pPr>
            <w:r w:rsidRPr="00BC2D82">
              <w:rPr>
                <w:rFonts w:ascii="Times New Roman" w:hAnsi="Times New Roman" w:cs="Times New Roman"/>
                <w:color w:val="000000"/>
              </w:rPr>
              <w:t xml:space="preserve">Праздник </w:t>
            </w:r>
            <w:r w:rsidRPr="00BC2D82">
              <w:rPr>
                <w:rFonts w:ascii="Arial" w:eastAsia="Arial" w:hAnsi="Arial" w:cs="Arial"/>
                <w:color w:val="000000"/>
              </w:rPr>
              <w:t>«</w:t>
            </w:r>
            <w:r w:rsidRPr="00BC2D82">
              <w:rPr>
                <w:rFonts w:ascii="Times New Roman" w:hAnsi="Times New Roman" w:cs="Times New Roman"/>
                <w:color w:val="000000"/>
              </w:rPr>
              <w:t>Весна красна</w:t>
            </w:r>
            <w:r w:rsidRPr="00BC2D82">
              <w:rPr>
                <w:rFonts w:ascii="Arial" w:eastAsia="Arial" w:hAnsi="Arial" w:cs="Arial"/>
                <w:color w:val="000000"/>
              </w:rPr>
              <w:t>»</w:t>
            </w:r>
            <w:r w:rsidRPr="00BC2D82">
              <w:rPr>
                <w:rFonts w:ascii="Times New Roman" w:hAnsi="Times New Roman" w:cs="Times New Roman"/>
                <w:color w:val="000000"/>
              </w:rPr>
              <w:t xml:space="preserve">.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rPr>
              <w:t>День Земли -</w:t>
            </w:r>
          </w:p>
          <w:p w:rsidR="00BC2D82" w:rsidRPr="00BC2D82" w:rsidRDefault="00BC2D82" w:rsidP="00BC2D82">
            <w:pPr>
              <w:spacing w:line="238" w:lineRule="auto"/>
              <w:ind w:right="374"/>
              <w:rPr>
                <w:rFonts w:ascii="Times New Roman" w:hAnsi="Times New Roman" w:cs="Times New Roman"/>
                <w:color w:val="000000"/>
                <w:sz w:val="24"/>
              </w:rPr>
            </w:pPr>
            <w:r w:rsidRPr="00BC2D82">
              <w:rPr>
                <w:rFonts w:ascii="Times New Roman" w:hAnsi="Times New Roman" w:cs="Times New Roman"/>
                <w:color w:val="000000"/>
              </w:rPr>
              <w:t xml:space="preserve">22 апреля. Выставка детского творчества. </w:t>
            </w:r>
          </w:p>
          <w:p w:rsidR="00BC2D82" w:rsidRPr="00BC2D82" w:rsidRDefault="00BC2D82" w:rsidP="00BC2D82">
            <w:pPr>
              <w:jc w:val="center"/>
              <w:rPr>
                <w:rFonts w:ascii="Times New Roman" w:hAnsi="Times New Roman" w:cs="Times New Roman"/>
                <w:color w:val="000000"/>
                <w:sz w:val="24"/>
              </w:rPr>
            </w:pPr>
            <w:r w:rsidRPr="00BC2D82">
              <w:rPr>
                <w:rFonts w:ascii="Times New Roman" w:hAnsi="Times New Roman" w:cs="Times New Roman"/>
                <w:color w:val="000000"/>
              </w:rPr>
              <w:t xml:space="preserve"> </w:t>
            </w:r>
          </w:p>
        </w:tc>
      </w:tr>
      <w:tr w:rsidR="00BC2D82" w:rsidRPr="00BC2D82" w:rsidTr="004A23BE">
        <w:trPr>
          <w:trHeight w:val="3874"/>
        </w:trPr>
        <w:tc>
          <w:tcPr>
            <w:tcW w:w="1560" w:type="dxa"/>
            <w:gridSpan w:val="2"/>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rPr>
              <w:t xml:space="preserve">Апрель-май </w:t>
            </w:r>
          </w:p>
        </w:tc>
        <w:tc>
          <w:tcPr>
            <w:tcW w:w="1416"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rPr>
              <w:t xml:space="preserve">3неделя апреля1неделя мая </w:t>
            </w:r>
          </w:p>
        </w:tc>
        <w:tc>
          <w:tcPr>
            <w:tcW w:w="1702"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rPr>
              <w:t xml:space="preserve">День Победы </w:t>
            </w:r>
          </w:p>
          <w:p w:rsidR="00BC2D82" w:rsidRPr="00BC2D82" w:rsidRDefault="00BC2D82" w:rsidP="00BC2D82">
            <w:pPr>
              <w:jc w:val="center"/>
              <w:rPr>
                <w:rFonts w:ascii="Times New Roman" w:hAnsi="Times New Roman" w:cs="Times New Roman"/>
                <w:color w:val="000000"/>
                <w:sz w:val="24"/>
              </w:rPr>
            </w:pPr>
            <w:r w:rsidRPr="00BC2D82">
              <w:rPr>
                <w:rFonts w:ascii="Times New Roman" w:hAnsi="Times New Roman" w:cs="Times New Roman"/>
                <w:color w:val="000000"/>
              </w:rPr>
              <w:t xml:space="preserve"> </w:t>
            </w:r>
          </w:p>
        </w:tc>
        <w:tc>
          <w:tcPr>
            <w:tcW w:w="3758"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spacing w:line="239" w:lineRule="auto"/>
              <w:rPr>
                <w:rFonts w:ascii="Times New Roman" w:hAnsi="Times New Roman" w:cs="Times New Roman"/>
                <w:color w:val="000000"/>
                <w:sz w:val="24"/>
              </w:rPr>
            </w:pPr>
            <w:r w:rsidRPr="00BC2D82">
              <w:rPr>
                <w:rFonts w:ascii="Times New Roman" w:hAnsi="Times New Roman" w:cs="Times New Roman"/>
                <w:color w:val="000000"/>
                <w:sz w:val="24"/>
              </w:rPr>
              <w:t xml:space="preserve">Воспитывать детей в духе патриотизма, любви к Родине. Расширять знания о героях Великой Отечественной войны, о победе нашей страны в войне. Познакомить с памятниками героям Великой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sz w:val="24"/>
              </w:rPr>
              <w:t xml:space="preserve">Отечественной войны. </w:t>
            </w:r>
          </w:p>
          <w:p w:rsidR="00BC2D82" w:rsidRPr="00BC2D82" w:rsidRDefault="00BC2D82" w:rsidP="00BC2D82">
            <w:pPr>
              <w:ind w:right="200"/>
              <w:jc w:val="both"/>
              <w:rPr>
                <w:rFonts w:ascii="Times New Roman" w:hAnsi="Times New Roman" w:cs="Times New Roman"/>
                <w:color w:val="000000"/>
                <w:sz w:val="24"/>
              </w:rPr>
            </w:pPr>
            <w:r w:rsidRPr="00BC2D82">
              <w:rPr>
                <w:rFonts w:ascii="Times New Roman" w:hAnsi="Times New Roman" w:cs="Times New Roman"/>
                <w:color w:val="000000"/>
                <w:sz w:val="24"/>
              </w:rPr>
              <w:t xml:space="preserve">Рассказывать детям о воинских наградах дедушек, бабушек, родителей. Показать   поколений защитников Родины: от древних богатырей до героев Великой Отечественной войны. </w:t>
            </w:r>
          </w:p>
        </w:tc>
        <w:tc>
          <w:tcPr>
            <w:tcW w:w="1627"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rPr>
              <w:t xml:space="preserve">Праздник </w:t>
            </w:r>
            <w:r w:rsidRPr="00BC2D82">
              <w:rPr>
                <w:rFonts w:ascii="Arial" w:eastAsia="Arial" w:hAnsi="Arial" w:cs="Arial"/>
                <w:color w:val="000000"/>
              </w:rPr>
              <w:t>«</w:t>
            </w:r>
            <w:r w:rsidRPr="00BC2D82">
              <w:rPr>
                <w:rFonts w:ascii="Times New Roman" w:hAnsi="Times New Roman" w:cs="Times New Roman"/>
                <w:color w:val="000000"/>
              </w:rPr>
              <w:t>День Победы</w:t>
            </w:r>
            <w:r w:rsidRPr="00BC2D82">
              <w:rPr>
                <w:rFonts w:ascii="Arial" w:eastAsia="Arial" w:hAnsi="Arial" w:cs="Arial"/>
                <w:color w:val="000000"/>
              </w:rPr>
              <w:t>»</w:t>
            </w:r>
            <w:r w:rsidRPr="00BC2D82">
              <w:rPr>
                <w:rFonts w:ascii="Times New Roman" w:hAnsi="Times New Roman" w:cs="Times New Roman"/>
                <w:color w:val="000000"/>
              </w:rPr>
              <w:t xml:space="preserve">. Выставка детского творчества. </w:t>
            </w:r>
          </w:p>
          <w:p w:rsidR="00BC2D82" w:rsidRPr="00BC2D82" w:rsidRDefault="00BC2D82" w:rsidP="00BC2D82">
            <w:pPr>
              <w:jc w:val="center"/>
              <w:rPr>
                <w:rFonts w:ascii="Times New Roman" w:hAnsi="Times New Roman" w:cs="Times New Roman"/>
                <w:color w:val="000000"/>
                <w:sz w:val="24"/>
              </w:rPr>
            </w:pPr>
            <w:r w:rsidRPr="00BC2D82">
              <w:rPr>
                <w:rFonts w:ascii="Times New Roman" w:hAnsi="Times New Roman" w:cs="Times New Roman"/>
                <w:color w:val="000000"/>
              </w:rPr>
              <w:t xml:space="preserve"> </w:t>
            </w:r>
          </w:p>
        </w:tc>
      </w:tr>
      <w:tr w:rsidR="00BC2D82" w:rsidRPr="00BC2D82" w:rsidTr="004A23BE">
        <w:trPr>
          <w:trHeight w:val="3046"/>
        </w:trPr>
        <w:tc>
          <w:tcPr>
            <w:tcW w:w="1560" w:type="dxa"/>
            <w:gridSpan w:val="2"/>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rPr>
              <w:t xml:space="preserve">май </w:t>
            </w:r>
          </w:p>
        </w:tc>
        <w:tc>
          <w:tcPr>
            <w:tcW w:w="1416"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jc w:val="center"/>
              <w:rPr>
                <w:rFonts w:ascii="Times New Roman" w:hAnsi="Times New Roman" w:cs="Times New Roman"/>
                <w:color w:val="000000"/>
                <w:sz w:val="24"/>
              </w:rPr>
            </w:pPr>
            <w:r w:rsidRPr="00BC2D82">
              <w:rPr>
                <w:rFonts w:ascii="Times New Roman" w:hAnsi="Times New Roman" w:cs="Times New Roman"/>
                <w:color w:val="000000"/>
              </w:rPr>
              <w:t xml:space="preserve">2-4недели мая </w:t>
            </w:r>
          </w:p>
        </w:tc>
        <w:tc>
          <w:tcPr>
            <w:tcW w:w="1702"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spacing w:line="238" w:lineRule="auto"/>
              <w:rPr>
                <w:rFonts w:ascii="Times New Roman" w:hAnsi="Times New Roman" w:cs="Times New Roman"/>
                <w:color w:val="000000"/>
                <w:sz w:val="24"/>
              </w:rPr>
            </w:pPr>
            <w:r w:rsidRPr="00BC2D82">
              <w:rPr>
                <w:rFonts w:ascii="Times New Roman" w:hAnsi="Times New Roman" w:cs="Times New Roman"/>
                <w:color w:val="000000"/>
              </w:rPr>
              <w:t xml:space="preserve">До свидания, детский сад! Здравствуй, школа!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rPr>
              <w:t xml:space="preserve"> </w:t>
            </w:r>
          </w:p>
        </w:tc>
        <w:tc>
          <w:tcPr>
            <w:tcW w:w="3758"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ind w:right="71"/>
              <w:rPr>
                <w:rFonts w:ascii="Times New Roman" w:hAnsi="Times New Roman" w:cs="Times New Roman"/>
                <w:color w:val="000000"/>
                <w:sz w:val="24"/>
              </w:rPr>
            </w:pPr>
            <w:r w:rsidRPr="00BC2D82">
              <w:rPr>
                <w:rFonts w:ascii="Times New Roman" w:hAnsi="Times New Roman" w:cs="Times New Roman"/>
                <w:color w:val="000000"/>
                <w:sz w:val="24"/>
              </w:rPr>
              <w:t xml:space="preserve">Организовывать все виды детской деятельности (игровой, коммуникативной, трудовой, познавательно исследовательской, продуктивной, музыкально художественной, чтения) на тему прощания с детским садом и поступления в </w:t>
            </w:r>
            <w:proofErr w:type="spellStart"/>
            <w:r w:rsidRPr="00BC2D82">
              <w:rPr>
                <w:rFonts w:ascii="Times New Roman" w:hAnsi="Times New Roman" w:cs="Times New Roman"/>
                <w:color w:val="000000"/>
                <w:sz w:val="24"/>
              </w:rPr>
              <w:t>школу.Формировать</w:t>
            </w:r>
            <w:proofErr w:type="spellEnd"/>
            <w:r w:rsidRPr="00BC2D82">
              <w:rPr>
                <w:rFonts w:ascii="Times New Roman" w:hAnsi="Times New Roman" w:cs="Times New Roman"/>
                <w:color w:val="000000"/>
                <w:sz w:val="24"/>
              </w:rPr>
              <w:t xml:space="preserve"> эмоционально положительное </w:t>
            </w:r>
          </w:p>
        </w:tc>
        <w:tc>
          <w:tcPr>
            <w:tcW w:w="1627"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spacing w:after="3" w:line="238" w:lineRule="auto"/>
              <w:rPr>
                <w:rFonts w:ascii="Times New Roman" w:hAnsi="Times New Roman" w:cs="Times New Roman"/>
                <w:color w:val="000000"/>
                <w:sz w:val="24"/>
              </w:rPr>
            </w:pPr>
            <w:r w:rsidRPr="00BC2D82">
              <w:rPr>
                <w:rFonts w:ascii="Times New Roman" w:hAnsi="Times New Roman" w:cs="Times New Roman"/>
                <w:color w:val="000000"/>
              </w:rPr>
              <w:t xml:space="preserve">Праздник </w:t>
            </w:r>
            <w:r w:rsidRPr="00BC2D82">
              <w:rPr>
                <w:rFonts w:ascii="Arial" w:eastAsia="Arial" w:hAnsi="Arial" w:cs="Arial"/>
                <w:color w:val="000000"/>
              </w:rPr>
              <w:t>«</w:t>
            </w:r>
            <w:r w:rsidRPr="00BC2D82">
              <w:rPr>
                <w:rFonts w:ascii="Times New Roman" w:hAnsi="Times New Roman" w:cs="Times New Roman"/>
                <w:color w:val="000000"/>
              </w:rPr>
              <w:t xml:space="preserve">До свиданий, детский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rPr>
              <w:t>сад!</w:t>
            </w:r>
            <w:r w:rsidRPr="00BC2D82">
              <w:rPr>
                <w:rFonts w:ascii="Arial" w:eastAsia="Arial" w:hAnsi="Arial" w:cs="Arial"/>
                <w:color w:val="000000"/>
              </w:rPr>
              <w:t>»</w:t>
            </w:r>
            <w:r w:rsidRPr="00BC2D82">
              <w:rPr>
                <w:rFonts w:ascii="Times New Roman" w:hAnsi="Times New Roman" w:cs="Times New Roman"/>
                <w:color w:val="000000"/>
              </w:rPr>
              <w:t xml:space="preserve">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rPr>
              <w:t xml:space="preserve"> </w:t>
            </w:r>
          </w:p>
        </w:tc>
      </w:tr>
      <w:tr w:rsidR="00BC2D82" w:rsidRPr="00BC2D82" w:rsidTr="004A23BE">
        <w:trPr>
          <w:trHeight w:val="565"/>
        </w:trPr>
        <w:tc>
          <w:tcPr>
            <w:tcW w:w="1560" w:type="dxa"/>
            <w:gridSpan w:val="2"/>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p>
        </w:tc>
        <w:tc>
          <w:tcPr>
            <w:tcW w:w="1416"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p>
        </w:tc>
        <w:tc>
          <w:tcPr>
            <w:tcW w:w="1702"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p>
        </w:tc>
        <w:tc>
          <w:tcPr>
            <w:tcW w:w="3758"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sz w:val="24"/>
              </w:rPr>
              <w:t>отношение к предстоящему поступлению в 1 й класс.</w:t>
            </w:r>
            <w:r w:rsidRPr="00BC2D82">
              <w:rPr>
                <w:rFonts w:ascii="Times New Roman" w:hAnsi="Times New Roman" w:cs="Times New Roman"/>
                <w:color w:val="000000"/>
              </w:rPr>
              <w:t xml:space="preserve"> </w:t>
            </w:r>
          </w:p>
        </w:tc>
        <w:tc>
          <w:tcPr>
            <w:tcW w:w="1627"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p>
        </w:tc>
      </w:tr>
      <w:tr w:rsidR="00BC2D82" w:rsidRPr="00BC2D82" w:rsidTr="004A23BE">
        <w:trPr>
          <w:trHeight w:val="280"/>
        </w:trPr>
        <w:tc>
          <w:tcPr>
            <w:tcW w:w="679" w:type="dxa"/>
            <w:tcBorders>
              <w:top w:val="single" w:sz="4" w:space="0" w:color="000000"/>
              <w:left w:val="nil"/>
              <w:bottom w:val="nil"/>
              <w:right w:val="nil"/>
            </w:tcBorders>
          </w:tcPr>
          <w:p w:rsidR="00BC2D82" w:rsidRPr="00BC2D82" w:rsidRDefault="00BC2D82" w:rsidP="00BC2D82">
            <w:pPr>
              <w:rPr>
                <w:rFonts w:ascii="Times New Roman" w:hAnsi="Times New Roman" w:cs="Times New Roman"/>
                <w:color w:val="000000"/>
                <w:sz w:val="24"/>
              </w:rPr>
            </w:pPr>
          </w:p>
        </w:tc>
        <w:tc>
          <w:tcPr>
            <w:tcW w:w="9384" w:type="dxa"/>
            <w:gridSpan w:val="5"/>
            <w:tcBorders>
              <w:top w:val="single" w:sz="4" w:space="0" w:color="000000"/>
              <w:left w:val="nil"/>
              <w:bottom w:val="nil"/>
              <w:right w:val="nil"/>
            </w:tcBorders>
            <w:shd w:val="clear" w:color="auto" w:fill="FFFFFF"/>
          </w:tcPr>
          <w:p w:rsidR="00BC2D82" w:rsidRPr="00BC2D82" w:rsidRDefault="00BC2D82" w:rsidP="00BC2D82">
            <w:pPr>
              <w:jc w:val="center"/>
              <w:rPr>
                <w:rFonts w:ascii="Times New Roman" w:hAnsi="Times New Roman" w:cs="Times New Roman"/>
                <w:color w:val="000000"/>
                <w:sz w:val="24"/>
              </w:rPr>
            </w:pPr>
            <w:r w:rsidRPr="00BC2D82">
              <w:rPr>
                <w:rFonts w:ascii="Times New Roman" w:hAnsi="Times New Roman" w:cs="Times New Roman"/>
                <w:b/>
                <w:color w:val="000000"/>
                <w:sz w:val="24"/>
              </w:rPr>
              <w:t xml:space="preserve"> </w:t>
            </w:r>
          </w:p>
        </w:tc>
      </w:tr>
    </w:tbl>
    <w:p w:rsidR="00BC2D82" w:rsidRPr="00BC2D82" w:rsidRDefault="00BC2D82" w:rsidP="00BC2D82">
      <w:pPr>
        <w:spacing w:after="217"/>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b/>
          <w:color w:val="000000"/>
          <w:sz w:val="24"/>
          <w:u w:val="single" w:color="000000"/>
          <w:lang w:eastAsia="ru-RU"/>
        </w:rPr>
        <w:t>3.Организационный раздел:</w:t>
      </w:r>
      <w:r w:rsidRPr="00BC2D82">
        <w:rPr>
          <w:rFonts w:ascii="Times New Roman" w:eastAsia="Times New Roman" w:hAnsi="Times New Roman" w:cs="Times New Roman"/>
          <w:b/>
          <w:color w:val="000000"/>
          <w:sz w:val="24"/>
          <w:lang w:eastAsia="ru-RU"/>
        </w:rPr>
        <w:t xml:space="preserve"> </w:t>
      </w:r>
    </w:p>
    <w:p w:rsidR="00BC2D82" w:rsidRPr="00BC2D82" w:rsidRDefault="00BC2D82" w:rsidP="00BC2D82">
      <w:pPr>
        <w:numPr>
          <w:ilvl w:val="0"/>
          <w:numId w:val="6"/>
        </w:numPr>
        <w:spacing w:after="119" w:line="249" w:lineRule="auto"/>
        <w:ind w:hanging="180"/>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b/>
          <w:color w:val="000000"/>
          <w:sz w:val="24"/>
          <w:lang w:eastAsia="ru-RU"/>
        </w:rPr>
        <w:t xml:space="preserve">1.Организация жизни и воспитания детей. Режим дня. </w:t>
      </w:r>
    </w:p>
    <w:p w:rsidR="00BC2D82" w:rsidRPr="00BC2D82" w:rsidRDefault="00BC2D82" w:rsidP="00BC2D82">
      <w:pPr>
        <w:spacing w:after="3" w:line="248" w:lineRule="auto"/>
        <w:ind w:right="52"/>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color w:val="000000"/>
          <w:sz w:val="24"/>
          <w:lang w:eastAsia="ru-RU"/>
        </w:rPr>
        <w:t xml:space="preserve">        Режим работы МБДОУ – 12 </w:t>
      </w:r>
      <w:proofErr w:type="gramStart"/>
      <w:r w:rsidRPr="00BC2D82">
        <w:rPr>
          <w:rFonts w:ascii="Times New Roman" w:eastAsia="Times New Roman" w:hAnsi="Times New Roman" w:cs="Times New Roman"/>
          <w:color w:val="000000"/>
          <w:sz w:val="24"/>
          <w:lang w:eastAsia="ru-RU"/>
        </w:rPr>
        <w:t>часов,  5</w:t>
      </w:r>
      <w:proofErr w:type="gramEnd"/>
      <w:r w:rsidRPr="00BC2D82">
        <w:rPr>
          <w:rFonts w:ascii="Times New Roman" w:eastAsia="Times New Roman" w:hAnsi="Times New Roman" w:cs="Times New Roman"/>
          <w:color w:val="000000"/>
          <w:sz w:val="24"/>
          <w:lang w:eastAsia="ru-RU"/>
        </w:rPr>
        <w:t xml:space="preserve">-дневная рабочая неделя, график работы с 7.00 до 19.00 часов, выходные дни – суббота и воскресенье, праздничные дни. Длительность пребывания детей в МБДОУ составляет 12 часов. </w:t>
      </w:r>
    </w:p>
    <w:p w:rsidR="00BC2D82" w:rsidRPr="00BC2D82" w:rsidRDefault="00BC2D82" w:rsidP="00BC2D82">
      <w:pPr>
        <w:spacing w:after="3" w:line="248" w:lineRule="auto"/>
        <w:ind w:right="52"/>
        <w:rPr>
          <w:rFonts w:ascii="Times New Roman" w:eastAsia="Times New Roman" w:hAnsi="Times New Roman" w:cs="Times New Roman"/>
          <w:color w:val="000000"/>
          <w:sz w:val="24"/>
          <w:lang w:eastAsia="ru-RU"/>
        </w:rPr>
      </w:pPr>
      <w:proofErr w:type="gramStart"/>
      <w:r w:rsidRPr="00BC2D82">
        <w:rPr>
          <w:rFonts w:ascii="Times New Roman" w:eastAsia="Times New Roman" w:hAnsi="Times New Roman" w:cs="Times New Roman"/>
          <w:color w:val="000000"/>
          <w:sz w:val="24"/>
          <w:lang w:eastAsia="ru-RU"/>
        </w:rPr>
        <w:t>Режим  жизнедеятельности</w:t>
      </w:r>
      <w:proofErr w:type="gramEnd"/>
      <w:r w:rsidRPr="00BC2D82">
        <w:rPr>
          <w:rFonts w:ascii="Times New Roman" w:eastAsia="Times New Roman" w:hAnsi="Times New Roman" w:cs="Times New Roman"/>
          <w:color w:val="000000"/>
          <w:sz w:val="24"/>
          <w:lang w:eastAsia="ru-RU"/>
        </w:rPr>
        <w:t xml:space="preserve">  детей в ДОУ разработан на основе федеральных государственных образовательных стандартов к структуре основной общеобразовательной программе дошкольного образования. </w:t>
      </w:r>
    </w:p>
    <w:p w:rsidR="004B7E5F" w:rsidRDefault="004B7E5F" w:rsidP="00BC2D82">
      <w:pPr>
        <w:spacing w:after="0"/>
        <w:ind w:right="58"/>
        <w:jc w:val="center"/>
        <w:rPr>
          <w:rFonts w:ascii="Times New Roman" w:eastAsia="Times New Roman" w:hAnsi="Times New Roman" w:cs="Times New Roman"/>
          <w:b/>
          <w:i/>
          <w:color w:val="000000"/>
          <w:sz w:val="24"/>
          <w:lang w:eastAsia="ru-RU"/>
        </w:rPr>
      </w:pPr>
    </w:p>
    <w:p w:rsidR="00D37B5E" w:rsidRDefault="00D37B5E" w:rsidP="00BC2D82">
      <w:pPr>
        <w:spacing w:after="0"/>
        <w:ind w:right="58"/>
        <w:jc w:val="center"/>
        <w:rPr>
          <w:rFonts w:ascii="Times New Roman" w:eastAsia="Times New Roman" w:hAnsi="Times New Roman" w:cs="Times New Roman"/>
          <w:b/>
          <w:i/>
          <w:color w:val="000000"/>
          <w:sz w:val="24"/>
          <w:lang w:eastAsia="ru-RU"/>
        </w:rPr>
      </w:pPr>
    </w:p>
    <w:p w:rsidR="00BC2D82" w:rsidRDefault="00BC2D82" w:rsidP="00BC2D82">
      <w:pPr>
        <w:spacing w:after="5" w:line="249" w:lineRule="auto"/>
        <w:rPr>
          <w:rFonts w:ascii="Times New Roman" w:eastAsia="Times New Roman" w:hAnsi="Times New Roman" w:cs="Times New Roman"/>
          <w:b/>
          <w:color w:val="000000"/>
          <w:sz w:val="24"/>
          <w:lang w:eastAsia="ru-RU"/>
        </w:rPr>
      </w:pPr>
      <w:r w:rsidRPr="00BC2D82">
        <w:rPr>
          <w:rFonts w:ascii="Times New Roman" w:eastAsia="Times New Roman" w:hAnsi="Times New Roman" w:cs="Times New Roman"/>
          <w:b/>
          <w:color w:val="000000"/>
          <w:sz w:val="24"/>
          <w:lang w:eastAsia="ru-RU"/>
        </w:rPr>
        <w:lastRenderedPageBreak/>
        <w:t xml:space="preserve">3.2.Циклограмма непосредственно образовательной </w:t>
      </w:r>
      <w:proofErr w:type="gramStart"/>
      <w:r w:rsidRPr="00BC2D82">
        <w:rPr>
          <w:rFonts w:ascii="Times New Roman" w:eastAsia="Times New Roman" w:hAnsi="Times New Roman" w:cs="Times New Roman"/>
          <w:b/>
          <w:color w:val="000000"/>
          <w:sz w:val="24"/>
          <w:lang w:eastAsia="ru-RU"/>
        </w:rPr>
        <w:t>деятельности  на</w:t>
      </w:r>
      <w:proofErr w:type="gramEnd"/>
      <w:r w:rsidRPr="00BC2D82">
        <w:rPr>
          <w:rFonts w:ascii="Times New Roman" w:eastAsia="Times New Roman" w:hAnsi="Times New Roman" w:cs="Times New Roman"/>
          <w:b/>
          <w:color w:val="000000"/>
          <w:sz w:val="24"/>
          <w:lang w:eastAsia="ru-RU"/>
        </w:rPr>
        <w:t xml:space="preserve"> 201</w:t>
      </w:r>
      <w:r w:rsidR="00FC5EF1">
        <w:rPr>
          <w:rFonts w:ascii="Times New Roman" w:eastAsia="Times New Roman" w:hAnsi="Times New Roman" w:cs="Times New Roman"/>
          <w:b/>
          <w:color w:val="000000"/>
          <w:sz w:val="24"/>
          <w:lang w:eastAsia="ru-RU"/>
        </w:rPr>
        <w:t>7</w:t>
      </w:r>
      <w:r w:rsidRPr="00BC2D82">
        <w:rPr>
          <w:rFonts w:ascii="Times New Roman" w:eastAsia="Times New Roman" w:hAnsi="Times New Roman" w:cs="Times New Roman"/>
          <w:b/>
          <w:color w:val="000000"/>
          <w:sz w:val="24"/>
          <w:lang w:eastAsia="ru-RU"/>
        </w:rPr>
        <w:t>-201</w:t>
      </w:r>
      <w:r w:rsidR="00FC5EF1">
        <w:rPr>
          <w:rFonts w:ascii="Times New Roman" w:eastAsia="Times New Roman" w:hAnsi="Times New Roman" w:cs="Times New Roman"/>
          <w:b/>
          <w:color w:val="000000"/>
          <w:sz w:val="24"/>
          <w:lang w:eastAsia="ru-RU"/>
        </w:rPr>
        <w:t>8</w:t>
      </w:r>
      <w:r w:rsidRPr="00BC2D82">
        <w:rPr>
          <w:rFonts w:ascii="Times New Roman" w:eastAsia="Times New Roman" w:hAnsi="Times New Roman" w:cs="Times New Roman"/>
          <w:b/>
          <w:color w:val="000000"/>
          <w:sz w:val="24"/>
          <w:lang w:eastAsia="ru-RU"/>
        </w:rPr>
        <w:t xml:space="preserve"> уч. год. </w:t>
      </w:r>
    </w:p>
    <w:p w:rsidR="004A23BE" w:rsidRPr="00BC2D82" w:rsidRDefault="004A23BE" w:rsidP="00BC2D82">
      <w:pPr>
        <w:spacing w:after="5" w:line="249" w:lineRule="auto"/>
        <w:rPr>
          <w:rFonts w:ascii="Times New Roman" w:eastAsia="Times New Roman" w:hAnsi="Times New Roman" w:cs="Times New Roman"/>
          <w:color w:val="000000"/>
          <w:sz w:val="24"/>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39"/>
        <w:gridCol w:w="4345"/>
        <w:gridCol w:w="3117"/>
      </w:tblGrid>
      <w:tr w:rsidR="00FC5EF1" w:rsidRPr="00FC5EF1" w:rsidTr="00B90BCD">
        <w:tc>
          <w:tcPr>
            <w:tcW w:w="1951" w:type="dxa"/>
          </w:tcPr>
          <w:p w:rsidR="00FC5EF1" w:rsidRPr="00FC5EF1" w:rsidRDefault="00FC5EF1" w:rsidP="00FC5EF1">
            <w:pPr>
              <w:spacing w:after="0" w:line="240" w:lineRule="auto"/>
              <w:jc w:val="center"/>
              <w:rPr>
                <w:rFonts w:ascii="Times New Roman" w:eastAsia="Times New Roman" w:hAnsi="Times New Roman" w:cs="Times New Roman"/>
                <w:b/>
                <w:sz w:val="24"/>
                <w:szCs w:val="24"/>
                <w:lang w:eastAsia="ru-RU"/>
              </w:rPr>
            </w:pPr>
            <w:r w:rsidRPr="00FC5EF1">
              <w:rPr>
                <w:rFonts w:ascii="Times New Roman" w:eastAsia="Times New Roman" w:hAnsi="Times New Roman" w:cs="Times New Roman"/>
                <w:b/>
                <w:sz w:val="24"/>
                <w:szCs w:val="24"/>
                <w:lang w:eastAsia="ru-RU"/>
              </w:rPr>
              <w:t xml:space="preserve">Дни недели </w:t>
            </w:r>
          </w:p>
        </w:tc>
        <w:tc>
          <w:tcPr>
            <w:tcW w:w="4429" w:type="dxa"/>
          </w:tcPr>
          <w:p w:rsidR="00FC5EF1" w:rsidRPr="00FC5EF1" w:rsidRDefault="00FC5EF1" w:rsidP="00FC5EF1">
            <w:pPr>
              <w:spacing w:after="0" w:line="240" w:lineRule="auto"/>
              <w:jc w:val="center"/>
              <w:rPr>
                <w:rFonts w:ascii="Times New Roman" w:eastAsia="Times New Roman" w:hAnsi="Times New Roman" w:cs="Times New Roman"/>
                <w:b/>
                <w:sz w:val="24"/>
                <w:szCs w:val="24"/>
                <w:lang w:eastAsia="ru-RU"/>
              </w:rPr>
            </w:pPr>
          </w:p>
        </w:tc>
        <w:tc>
          <w:tcPr>
            <w:tcW w:w="3191" w:type="dxa"/>
          </w:tcPr>
          <w:p w:rsidR="00FC5EF1" w:rsidRPr="00FC5EF1" w:rsidRDefault="00FC5EF1" w:rsidP="00FC5EF1">
            <w:pPr>
              <w:spacing w:after="0" w:line="240" w:lineRule="auto"/>
              <w:jc w:val="center"/>
              <w:rPr>
                <w:rFonts w:ascii="Times New Roman" w:eastAsia="Times New Roman" w:hAnsi="Times New Roman" w:cs="Times New Roman"/>
                <w:b/>
                <w:sz w:val="24"/>
                <w:szCs w:val="24"/>
                <w:lang w:eastAsia="ru-RU"/>
              </w:rPr>
            </w:pPr>
            <w:r w:rsidRPr="00FC5EF1">
              <w:rPr>
                <w:rFonts w:ascii="Times New Roman" w:eastAsia="Times New Roman" w:hAnsi="Times New Roman" w:cs="Times New Roman"/>
                <w:b/>
                <w:sz w:val="24"/>
                <w:szCs w:val="24"/>
                <w:lang w:eastAsia="ru-RU"/>
              </w:rPr>
              <w:t xml:space="preserve">Время </w:t>
            </w:r>
          </w:p>
        </w:tc>
      </w:tr>
      <w:tr w:rsidR="00FC5EF1" w:rsidRPr="00FC5EF1" w:rsidTr="00B90BCD">
        <w:tc>
          <w:tcPr>
            <w:tcW w:w="1951" w:type="dxa"/>
          </w:tcPr>
          <w:p w:rsidR="00FC5EF1" w:rsidRPr="00FC5EF1" w:rsidRDefault="00FC5EF1" w:rsidP="00FC5EF1">
            <w:pPr>
              <w:spacing w:after="0" w:line="240" w:lineRule="auto"/>
              <w:jc w:val="center"/>
              <w:rPr>
                <w:rFonts w:ascii="Times New Roman" w:eastAsia="Times New Roman" w:hAnsi="Times New Roman" w:cs="Times New Roman"/>
                <w:sz w:val="24"/>
                <w:szCs w:val="24"/>
                <w:lang w:eastAsia="ru-RU"/>
              </w:rPr>
            </w:pPr>
          </w:p>
          <w:p w:rsidR="00FC5EF1" w:rsidRPr="00FC5EF1" w:rsidRDefault="00FC5EF1" w:rsidP="00FC5EF1">
            <w:pPr>
              <w:spacing w:after="0" w:line="240" w:lineRule="auto"/>
              <w:jc w:val="center"/>
              <w:rPr>
                <w:rFonts w:ascii="Times New Roman" w:eastAsia="Times New Roman" w:hAnsi="Times New Roman" w:cs="Times New Roman"/>
                <w:sz w:val="24"/>
                <w:szCs w:val="24"/>
                <w:lang w:eastAsia="ru-RU"/>
              </w:rPr>
            </w:pPr>
            <w:r w:rsidRPr="00FC5EF1">
              <w:rPr>
                <w:rFonts w:ascii="Times New Roman" w:eastAsia="Times New Roman" w:hAnsi="Times New Roman" w:cs="Times New Roman"/>
                <w:sz w:val="24"/>
                <w:szCs w:val="24"/>
                <w:lang w:eastAsia="ru-RU"/>
              </w:rPr>
              <w:t xml:space="preserve">Понедельник </w:t>
            </w:r>
          </w:p>
          <w:p w:rsidR="00FC5EF1" w:rsidRPr="00FC5EF1" w:rsidRDefault="00FC5EF1" w:rsidP="00FC5EF1">
            <w:pPr>
              <w:spacing w:after="0" w:line="240" w:lineRule="auto"/>
              <w:jc w:val="center"/>
              <w:rPr>
                <w:rFonts w:ascii="Times New Roman" w:eastAsia="Times New Roman" w:hAnsi="Times New Roman" w:cs="Times New Roman"/>
                <w:sz w:val="24"/>
                <w:szCs w:val="24"/>
                <w:lang w:eastAsia="ru-RU"/>
              </w:rPr>
            </w:pPr>
          </w:p>
        </w:tc>
        <w:tc>
          <w:tcPr>
            <w:tcW w:w="4429" w:type="dxa"/>
          </w:tcPr>
          <w:p w:rsidR="00FC5EF1" w:rsidRPr="00FC5EF1" w:rsidRDefault="00FC5EF1" w:rsidP="00FC5EF1">
            <w:pPr>
              <w:spacing w:after="0" w:line="240" w:lineRule="auto"/>
              <w:jc w:val="center"/>
              <w:rPr>
                <w:rFonts w:ascii="Times New Roman" w:eastAsia="Times New Roman" w:hAnsi="Times New Roman" w:cs="Times New Roman"/>
                <w:sz w:val="24"/>
                <w:szCs w:val="24"/>
                <w:lang w:eastAsia="ru-RU"/>
              </w:rPr>
            </w:pPr>
          </w:p>
          <w:p w:rsidR="00FC5EF1" w:rsidRPr="00FC5EF1" w:rsidRDefault="00FC5EF1" w:rsidP="00FC5EF1">
            <w:pPr>
              <w:spacing w:after="0" w:line="240" w:lineRule="auto"/>
              <w:jc w:val="center"/>
              <w:rPr>
                <w:rFonts w:ascii="Times New Roman" w:eastAsia="Times New Roman" w:hAnsi="Times New Roman" w:cs="Times New Roman"/>
                <w:sz w:val="24"/>
                <w:szCs w:val="24"/>
                <w:lang w:eastAsia="ru-RU"/>
              </w:rPr>
            </w:pPr>
            <w:r w:rsidRPr="00FC5EF1">
              <w:rPr>
                <w:rFonts w:ascii="Times New Roman" w:eastAsia="Times New Roman" w:hAnsi="Times New Roman" w:cs="Times New Roman"/>
                <w:sz w:val="24"/>
                <w:szCs w:val="24"/>
                <w:lang w:eastAsia="ru-RU"/>
              </w:rPr>
              <w:t xml:space="preserve">1. </w:t>
            </w:r>
            <w:proofErr w:type="spellStart"/>
            <w:r w:rsidRPr="00FC5EF1">
              <w:rPr>
                <w:rFonts w:ascii="Times New Roman" w:eastAsia="Times New Roman" w:hAnsi="Times New Roman" w:cs="Times New Roman"/>
                <w:sz w:val="24"/>
                <w:szCs w:val="24"/>
                <w:lang w:eastAsia="ru-RU"/>
              </w:rPr>
              <w:t>Позн</w:t>
            </w:r>
            <w:proofErr w:type="spellEnd"/>
            <w:r w:rsidRPr="00FC5EF1">
              <w:rPr>
                <w:rFonts w:ascii="Times New Roman" w:eastAsia="Times New Roman" w:hAnsi="Times New Roman" w:cs="Times New Roman"/>
                <w:sz w:val="24"/>
                <w:szCs w:val="24"/>
                <w:lang w:eastAsia="ru-RU"/>
              </w:rPr>
              <w:t>. развитие</w:t>
            </w:r>
          </w:p>
          <w:p w:rsidR="00FC5EF1" w:rsidRPr="00FC5EF1" w:rsidRDefault="00FC5EF1" w:rsidP="00FC5EF1">
            <w:pPr>
              <w:spacing w:after="0" w:line="240" w:lineRule="auto"/>
              <w:jc w:val="center"/>
              <w:rPr>
                <w:rFonts w:ascii="Times New Roman" w:eastAsia="Times New Roman" w:hAnsi="Times New Roman" w:cs="Times New Roman"/>
                <w:sz w:val="24"/>
                <w:szCs w:val="24"/>
                <w:lang w:eastAsia="ru-RU"/>
              </w:rPr>
            </w:pPr>
            <w:r w:rsidRPr="00FC5EF1">
              <w:rPr>
                <w:rFonts w:ascii="Times New Roman" w:eastAsia="Times New Roman" w:hAnsi="Times New Roman" w:cs="Times New Roman"/>
                <w:sz w:val="24"/>
                <w:szCs w:val="24"/>
                <w:lang w:eastAsia="ru-RU"/>
              </w:rPr>
              <w:t>2. Физическое развитие</w:t>
            </w:r>
          </w:p>
          <w:p w:rsidR="00FC5EF1" w:rsidRPr="00FC5EF1" w:rsidRDefault="00FC5EF1" w:rsidP="00FC5EF1">
            <w:pPr>
              <w:spacing w:after="0" w:line="240" w:lineRule="auto"/>
              <w:jc w:val="center"/>
              <w:rPr>
                <w:rFonts w:ascii="Times New Roman" w:eastAsia="Times New Roman" w:hAnsi="Times New Roman" w:cs="Times New Roman"/>
                <w:sz w:val="24"/>
                <w:szCs w:val="24"/>
                <w:lang w:eastAsia="ru-RU"/>
              </w:rPr>
            </w:pPr>
            <w:r w:rsidRPr="00FC5EF1">
              <w:rPr>
                <w:rFonts w:ascii="Times New Roman" w:eastAsia="Times New Roman" w:hAnsi="Times New Roman" w:cs="Times New Roman"/>
                <w:sz w:val="24"/>
                <w:szCs w:val="24"/>
                <w:lang w:eastAsia="ru-RU"/>
              </w:rPr>
              <w:t xml:space="preserve">3. </w:t>
            </w:r>
            <w:proofErr w:type="gramStart"/>
            <w:r w:rsidRPr="00FC5EF1">
              <w:rPr>
                <w:rFonts w:ascii="Times New Roman" w:eastAsia="Times New Roman" w:hAnsi="Times New Roman" w:cs="Times New Roman"/>
                <w:sz w:val="24"/>
                <w:szCs w:val="24"/>
                <w:lang w:eastAsia="ru-RU"/>
              </w:rPr>
              <w:t>Худ.-</w:t>
            </w:r>
            <w:proofErr w:type="gramEnd"/>
            <w:r w:rsidRPr="00FC5EF1">
              <w:rPr>
                <w:rFonts w:ascii="Times New Roman" w:eastAsia="Times New Roman" w:hAnsi="Times New Roman" w:cs="Times New Roman"/>
                <w:sz w:val="24"/>
                <w:szCs w:val="24"/>
                <w:lang w:eastAsia="ru-RU"/>
              </w:rPr>
              <w:t xml:space="preserve">эстет. развитие </w:t>
            </w:r>
          </w:p>
          <w:p w:rsidR="00FC5EF1" w:rsidRPr="00FC5EF1" w:rsidRDefault="00FC5EF1" w:rsidP="00FC5EF1">
            <w:pPr>
              <w:spacing w:after="0" w:line="240" w:lineRule="auto"/>
              <w:jc w:val="center"/>
              <w:rPr>
                <w:rFonts w:ascii="Times New Roman" w:eastAsia="Times New Roman" w:hAnsi="Times New Roman" w:cs="Times New Roman"/>
                <w:sz w:val="24"/>
                <w:szCs w:val="24"/>
                <w:lang w:eastAsia="ru-RU"/>
              </w:rPr>
            </w:pPr>
            <w:r w:rsidRPr="00FC5EF1">
              <w:rPr>
                <w:rFonts w:ascii="Times New Roman" w:eastAsia="Times New Roman" w:hAnsi="Times New Roman" w:cs="Times New Roman"/>
                <w:sz w:val="24"/>
                <w:szCs w:val="24"/>
                <w:lang w:eastAsia="ru-RU"/>
              </w:rPr>
              <w:t>(музыка)</w:t>
            </w:r>
          </w:p>
          <w:p w:rsidR="00FC5EF1" w:rsidRPr="00FC5EF1" w:rsidRDefault="00FC5EF1" w:rsidP="00FC5EF1">
            <w:pPr>
              <w:spacing w:after="0" w:line="240" w:lineRule="auto"/>
              <w:jc w:val="center"/>
              <w:rPr>
                <w:rFonts w:ascii="Times New Roman" w:eastAsia="Times New Roman" w:hAnsi="Times New Roman" w:cs="Times New Roman"/>
                <w:sz w:val="24"/>
                <w:szCs w:val="24"/>
                <w:lang w:eastAsia="ru-RU"/>
              </w:rPr>
            </w:pPr>
          </w:p>
        </w:tc>
        <w:tc>
          <w:tcPr>
            <w:tcW w:w="3191" w:type="dxa"/>
          </w:tcPr>
          <w:p w:rsidR="00FC5EF1" w:rsidRPr="00FC5EF1" w:rsidRDefault="00FC5EF1" w:rsidP="00FC5EF1">
            <w:pPr>
              <w:spacing w:after="0" w:line="240" w:lineRule="auto"/>
              <w:jc w:val="center"/>
              <w:rPr>
                <w:rFonts w:ascii="Times New Roman" w:eastAsia="Times New Roman" w:hAnsi="Times New Roman" w:cs="Times New Roman"/>
                <w:sz w:val="24"/>
                <w:szCs w:val="24"/>
                <w:lang w:eastAsia="ru-RU"/>
              </w:rPr>
            </w:pPr>
          </w:p>
          <w:p w:rsidR="00FC5EF1" w:rsidRPr="00FC5EF1" w:rsidRDefault="00FC5EF1" w:rsidP="00FC5EF1">
            <w:pPr>
              <w:spacing w:after="0" w:line="240" w:lineRule="auto"/>
              <w:jc w:val="center"/>
              <w:rPr>
                <w:rFonts w:ascii="Times New Roman" w:eastAsia="Times New Roman" w:hAnsi="Times New Roman" w:cs="Times New Roman"/>
                <w:sz w:val="24"/>
                <w:szCs w:val="24"/>
                <w:lang w:eastAsia="ru-RU"/>
              </w:rPr>
            </w:pPr>
            <w:r w:rsidRPr="00FC5EF1">
              <w:rPr>
                <w:rFonts w:ascii="Times New Roman" w:eastAsia="Times New Roman" w:hAnsi="Times New Roman" w:cs="Times New Roman"/>
                <w:sz w:val="24"/>
                <w:szCs w:val="24"/>
                <w:lang w:eastAsia="ru-RU"/>
              </w:rPr>
              <w:t xml:space="preserve">9.00-9.30 </w:t>
            </w:r>
          </w:p>
          <w:p w:rsidR="00FC5EF1" w:rsidRPr="00FC5EF1" w:rsidRDefault="00FC5EF1" w:rsidP="00FC5EF1">
            <w:pPr>
              <w:spacing w:after="0" w:line="240" w:lineRule="auto"/>
              <w:jc w:val="center"/>
              <w:rPr>
                <w:rFonts w:ascii="Times New Roman" w:eastAsia="Times New Roman" w:hAnsi="Times New Roman" w:cs="Times New Roman"/>
                <w:sz w:val="24"/>
                <w:szCs w:val="24"/>
                <w:lang w:eastAsia="ru-RU"/>
              </w:rPr>
            </w:pPr>
            <w:r w:rsidRPr="00FC5EF1">
              <w:rPr>
                <w:rFonts w:ascii="Times New Roman" w:eastAsia="Times New Roman" w:hAnsi="Times New Roman" w:cs="Times New Roman"/>
                <w:sz w:val="24"/>
                <w:szCs w:val="24"/>
                <w:lang w:eastAsia="ru-RU"/>
              </w:rPr>
              <w:t>10.20-10.50</w:t>
            </w:r>
          </w:p>
          <w:p w:rsidR="00FC5EF1" w:rsidRPr="00FC5EF1" w:rsidRDefault="00FC5EF1" w:rsidP="00FC5EF1">
            <w:pPr>
              <w:spacing w:after="0" w:line="240" w:lineRule="auto"/>
              <w:jc w:val="center"/>
              <w:rPr>
                <w:rFonts w:ascii="Times New Roman" w:eastAsia="Times New Roman" w:hAnsi="Times New Roman" w:cs="Times New Roman"/>
                <w:sz w:val="24"/>
                <w:szCs w:val="24"/>
                <w:lang w:eastAsia="ru-RU"/>
              </w:rPr>
            </w:pPr>
            <w:r w:rsidRPr="00FC5EF1">
              <w:rPr>
                <w:rFonts w:ascii="Times New Roman" w:eastAsia="Times New Roman" w:hAnsi="Times New Roman" w:cs="Times New Roman"/>
                <w:sz w:val="24"/>
                <w:szCs w:val="24"/>
                <w:lang w:eastAsia="ru-RU"/>
              </w:rPr>
              <w:t>15.25-15.55</w:t>
            </w:r>
          </w:p>
          <w:p w:rsidR="00FC5EF1" w:rsidRPr="00FC5EF1" w:rsidRDefault="00FC5EF1" w:rsidP="00FC5EF1">
            <w:pPr>
              <w:spacing w:after="0" w:line="240" w:lineRule="auto"/>
              <w:jc w:val="center"/>
              <w:rPr>
                <w:rFonts w:ascii="Times New Roman" w:eastAsia="Times New Roman" w:hAnsi="Times New Roman" w:cs="Times New Roman"/>
                <w:sz w:val="24"/>
                <w:szCs w:val="24"/>
                <w:lang w:eastAsia="ru-RU"/>
              </w:rPr>
            </w:pPr>
          </w:p>
        </w:tc>
      </w:tr>
      <w:tr w:rsidR="00FC5EF1" w:rsidRPr="00FC5EF1" w:rsidTr="00B90BCD">
        <w:tc>
          <w:tcPr>
            <w:tcW w:w="1951" w:type="dxa"/>
          </w:tcPr>
          <w:p w:rsidR="00FC5EF1" w:rsidRPr="00FC5EF1" w:rsidRDefault="00FC5EF1" w:rsidP="00FC5EF1">
            <w:pPr>
              <w:spacing w:after="0" w:line="240" w:lineRule="auto"/>
              <w:jc w:val="center"/>
              <w:rPr>
                <w:rFonts w:ascii="Times New Roman" w:eastAsia="Times New Roman" w:hAnsi="Times New Roman" w:cs="Times New Roman"/>
                <w:sz w:val="24"/>
                <w:szCs w:val="24"/>
                <w:lang w:eastAsia="ru-RU"/>
              </w:rPr>
            </w:pPr>
          </w:p>
          <w:p w:rsidR="00FC5EF1" w:rsidRPr="00FC5EF1" w:rsidRDefault="00FC5EF1" w:rsidP="00FC5EF1">
            <w:pPr>
              <w:spacing w:after="0" w:line="240" w:lineRule="auto"/>
              <w:jc w:val="center"/>
              <w:rPr>
                <w:rFonts w:ascii="Times New Roman" w:eastAsia="Times New Roman" w:hAnsi="Times New Roman" w:cs="Times New Roman"/>
                <w:sz w:val="24"/>
                <w:szCs w:val="24"/>
                <w:lang w:eastAsia="ru-RU"/>
              </w:rPr>
            </w:pPr>
          </w:p>
          <w:p w:rsidR="00FC5EF1" w:rsidRPr="00FC5EF1" w:rsidRDefault="00FC5EF1" w:rsidP="00FC5EF1">
            <w:pPr>
              <w:spacing w:after="0" w:line="240" w:lineRule="auto"/>
              <w:jc w:val="center"/>
              <w:rPr>
                <w:rFonts w:ascii="Times New Roman" w:eastAsia="Times New Roman" w:hAnsi="Times New Roman" w:cs="Times New Roman"/>
                <w:sz w:val="24"/>
                <w:szCs w:val="24"/>
                <w:lang w:eastAsia="ru-RU"/>
              </w:rPr>
            </w:pPr>
            <w:r w:rsidRPr="00FC5EF1">
              <w:rPr>
                <w:rFonts w:ascii="Times New Roman" w:eastAsia="Times New Roman" w:hAnsi="Times New Roman" w:cs="Times New Roman"/>
                <w:sz w:val="24"/>
                <w:szCs w:val="24"/>
                <w:lang w:eastAsia="ru-RU"/>
              </w:rPr>
              <w:t xml:space="preserve">Вторник </w:t>
            </w:r>
          </w:p>
          <w:p w:rsidR="00FC5EF1" w:rsidRPr="00FC5EF1" w:rsidRDefault="00FC5EF1" w:rsidP="00FC5EF1">
            <w:pPr>
              <w:spacing w:after="0" w:line="240" w:lineRule="auto"/>
              <w:jc w:val="center"/>
              <w:rPr>
                <w:rFonts w:ascii="Times New Roman" w:eastAsia="Times New Roman" w:hAnsi="Times New Roman" w:cs="Times New Roman"/>
                <w:sz w:val="24"/>
                <w:szCs w:val="24"/>
                <w:lang w:eastAsia="ru-RU"/>
              </w:rPr>
            </w:pPr>
          </w:p>
        </w:tc>
        <w:tc>
          <w:tcPr>
            <w:tcW w:w="4429" w:type="dxa"/>
          </w:tcPr>
          <w:p w:rsidR="00FC5EF1" w:rsidRPr="00FC5EF1" w:rsidRDefault="00FC5EF1" w:rsidP="00FC5EF1">
            <w:pPr>
              <w:spacing w:after="0" w:line="240" w:lineRule="auto"/>
              <w:jc w:val="center"/>
              <w:rPr>
                <w:rFonts w:ascii="Times New Roman" w:eastAsia="Times New Roman" w:hAnsi="Times New Roman" w:cs="Times New Roman"/>
                <w:sz w:val="24"/>
                <w:szCs w:val="24"/>
                <w:lang w:eastAsia="ru-RU"/>
              </w:rPr>
            </w:pPr>
          </w:p>
          <w:p w:rsidR="00FC5EF1" w:rsidRPr="00FC5EF1" w:rsidRDefault="00FC5EF1" w:rsidP="00FC5EF1">
            <w:pPr>
              <w:spacing w:after="0" w:line="240" w:lineRule="auto"/>
              <w:jc w:val="center"/>
              <w:rPr>
                <w:rFonts w:ascii="Times New Roman" w:eastAsia="Times New Roman" w:hAnsi="Times New Roman" w:cs="Times New Roman"/>
                <w:sz w:val="24"/>
                <w:szCs w:val="24"/>
                <w:lang w:eastAsia="ru-RU"/>
              </w:rPr>
            </w:pPr>
            <w:r w:rsidRPr="00FC5EF1">
              <w:rPr>
                <w:rFonts w:ascii="Times New Roman" w:eastAsia="Times New Roman" w:hAnsi="Times New Roman" w:cs="Times New Roman"/>
                <w:sz w:val="24"/>
                <w:szCs w:val="24"/>
                <w:lang w:eastAsia="ru-RU"/>
              </w:rPr>
              <w:t xml:space="preserve">1. Физическое развитие </w:t>
            </w:r>
          </w:p>
          <w:p w:rsidR="00FC5EF1" w:rsidRPr="00FC5EF1" w:rsidRDefault="00FC5EF1" w:rsidP="00FC5EF1">
            <w:pPr>
              <w:spacing w:after="0" w:line="240" w:lineRule="auto"/>
              <w:jc w:val="center"/>
              <w:rPr>
                <w:rFonts w:ascii="Times New Roman" w:eastAsia="Times New Roman" w:hAnsi="Times New Roman" w:cs="Times New Roman"/>
                <w:sz w:val="24"/>
                <w:szCs w:val="24"/>
                <w:lang w:eastAsia="ru-RU"/>
              </w:rPr>
            </w:pPr>
            <w:r w:rsidRPr="00FC5EF1">
              <w:rPr>
                <w:rFonts w:ascii="Times New Roman" w:eastAsia="Times New Roman" w:hAnsi="Times New Roman" w:cs="Times New Roman"/>
                <w:sz w:val="24"/>
                <w:szCs w:val="24"/>
                <w:lang w:eastAsia="ru-RU"/>
              </w:rPr>
              <w:t xml:space="preserve">2. Речевое развитие </w:t>
            </w:r>
          </w:p>
          <w:p w:rsidR="00FC5EF1" w:rsidRPr="00FC5EF1" w:rsidRDefault="00FC5EF1" w:rsidP="00FC5EF1">
            <w:pPr>
              <w:spacing w:after="0" w:line="240" w:lineRule="auto"/>
              <w:jc w:val="center"/>
              <w:rPr>
                <w:rFonts w:ascii="Times New Roman" w:eastAsia="Times New Roman" w:hAnsi="Times New Roman" w:cs="Times New Roman"/>
                <w:sz w:val="24"/>
                <w:szCs w:val="24"/>
                <w:lang w:eastAsia="ru-RU"/>
              </w:rPr>
            </w:pPr>
            <w:r w:rsidRPr="00FC5EF1">
              <w:rPr>
                <w:rFonts w:ascii="Times New Roman" w:eastAsia="Times New Roman" w:hAnsi="Times New Roman" w:cs="Times New Roman"/>
                <w:sz w:val="24"/>
                <w:szCs w:val="24"/>
                <w:lang w:eastAsia="ru-RU"/>
              </w:rPr>
              <w:t xml:space="preserve">3. </w:t>
            </w:r>
            <w:proofErr w:type="gramStart"/>
            <w:r w:rsidRPr="00FC5EF1">
              <w:rPr>
                <w:rFonts w:ascii="Times New Roman" w:eastAsia="Times New Roman" w:hAnsi="Times New Roman" w:cs="Times New Roman"/>
                <w:sz w:val="24"/>
                <w:szCs w:val="24"/>
                <w:lang w:eastAsia="ru-RU"/>
              </w:rPr>
              <w:t>Худ.-</w:t>
            </w:r>
            <w:proofErr w:type="gramEnd"/>
            <w:r w:rsidRPr="00FC5EF1">
              <w:rPr>
                <w:rFonts w:ascii="Times New Roman" w:eastAsia="Times New Roman" w:hAnsi="Times New Roman" w:cs="Times New Roman"/>
                <w:sz w:val="24"/>
                <w:szCs w:val="24"/>
                <w:lang w:eastAsia="ru-RU"/>
              </w:rPr>
              <w:t>эстет. развитие (ап-я)</w:t>
            </w:r>
          </w:p>
          <w:p w:rsidR="00FC5EF1" w:rsidRPr="00FC5EF1" w:rsidRDefault="00FC5EF1" w:rsidP="00FC5EF1">
            <w:pPr>
              <w:spacing w:after="0" w:line="240" w:lineRule="auto"/>
              <w:rPr>
                <w:rFonts w:ascii="Times New Roman" w:eastAsia="Times New Roman" w:hAnsi="Times New Roman" w:cs="Times New Roman"/>
                <w:sz w:val="24"/>
                <w:szCs w:val="24"/>
                <w:lang w:eastAsia="ru-RU"/>
              </w:rPr>
            </w:pPr>
          </w:p>
        </w:tc>
        <w:tc>
          <w:tcPr>
            <w:tcW w:w="3191" w:type="dxa"/>
          </w:tcPr>
          <w:p w:rsidR="00FC5EF1" w:rsidRPr="00FC5EF1" w:rsidRDefault="00FC5EF1" w:rsidP="00FC5EF1">
            <w:pPr>
              <w:spacing w:after="0" w:line="240" w:lineRule="auto"/>
              <w:rPr>
                <w:rFonts w:ascii="Times New Roman" w:eastAsia="Times New Roman" w:hAnsi="Times New Roman" w:cs="Times New Roman"/>
                <w:sz w:val="24"/>
                <w:szCs w:val="24"/>
                <w:lang w:eastAsia="ru-RU"/>
              </w:rPr>
            </w:pPr>
          </w:p>
          <w:p w:rsidR="00FC5EF1" w:rsidRPr="00FC5EF1" w:rsidRDefault="00FC5EF1" w:rsidP="00FC5EF1">
            <w:pPr>
              <w:spacing w:after="0" w:line="240" w:lineRule="auto"/>
              <w:jc w:val="center"/>
              <w:rPr>
                <w:rFonts w:ascii="Times New Roman" w:eastAsia="Times New Roman" w:hAnsi="Times New Roman" w:cs="Times New Roman"/>
                <w:sz w:val="24"/>
                <w:szCs w:val="24"/>
                <w:lang w:eastAsia="ru-RU"/>
              </w:rPr>
            </w:pPr>
            <w:r w:rsidRPr="00FC5EF1">
              <w:rPr>
                <w:rFonts w:ascii="Times New Roman" w:eastAsia="Times New Roman" w:hAnsi="Times New Roman" w:cs="Times New Roman"/>
                <w:sz w:val="24"/>
                <w:szCs w:val="24"/>
                <w:lang w:eastAsia="ru-RU"/>
              </w:rPr>
              <w:t xml:space="preserve">9.00-9.30 </w:t>
            </w:r>
          </w:p>
          <w:p w:rsidR="00FC5EF1" w:rsidRPr="00FC5EF1" w:rsidRDefault="00FC5EF1" w:rsidP="00FC5EF1">
            <w:pPr>
              <w:spacing w:after="0" w:line="240" w:lineRule="auto"/>
              <w:jc w:val="center"/>
              <w:rPr>
                <w:rFonts w:ascii="Times New Roman" w:eastAsia="Times New Roman" w:hAnsi="Times New Roman" w:cs="Times New Roman"/>
                <w:sz w:val="24"/>
                <w:szCs w:val="24"/>
                <w:lang w:eastAsia="ru-RU"/>
              </w:rPr>
            </w:pPr>
            <w:r w:rsidRPr="00FC5EF1">
              <w:rPr>
                <w:rFonts w:ascii="Times New Roman" w:eastAsia="Times New Roman" w:hAnsi="Times New Roman" w:cs="Times New Roman"/>
                <w:sz w:val="24"/>
                <w:szCs w:val="24"/>
                <w:lang w:eastAsia="ru-RU"/>
              </w:rPr>
              <w:t>9.35-10.05</w:t>
            </w:r>
          </w:p>
          <w:p w:rsidR="00FC5EF1" w:rsidRPr="00FC5EF1" w:rsidRDefault="00FC5EF1" w:rsidP="00FC5EF1">
            <w:pPr>
              <w:spacing w:after="0" w:line="240" w:lineRule="auto"/>
              <w:jc w:val="center"/>
              <w:rPr>
                <w:rFonts w:ascii="Times New Roman" w:eastAsia="Times New Roman" w:hAnsi="Times New Roman" w:cs="Times New Roman"/>
                <w:sz w:val="24"/>
                <w:szCs w:val="24"/>
                <w:lang w:eastAsia="ru-RU"/>
              </w:rPr>
            </w:pPr>
            <w:r w:rsidRPr="00FC5EF1">
              <w:rPr>
                <w:rFonts w:ascii="Times New Roman" w:eastAsia="Times New Roman" w:hAnsi="Times New Roman" w:cs="Times New Roman"/>
                <w:sz w:val="24"/>
                <w:szCs w:val="24"/>
                <w:lang w:eastAsia="ru-RU"/>
              </w:rPr>
              <w:t>10.25-10.55</w:t>
            </w:r>
          </w:p>
          <w:p w:rsidR="00FC5EF1" w:rsidRPr="00FC5EF1" w:rsidRDefault="00FC5EF1" w:rsidP="00FC5EF1">
            <w:pPr>
              <w:spacing w:after="0" w:line="240" w:lineRule="auto"/>
              <w:jc w:val="center"/>
              <w:rPr>
                <w:rFonts w:ascii="Times New Roman" w:eastAsia="Times New Roman" w:hAnsi="Times New Roman" w:cs="Times New Roman"/>
                <w:sz w:val="24"/>
                <w:szCs w:val="24"/>
                <w:lang w:eastAsia="ru-RU"/>
              </w:rPr>
            </w:pPr>
          </w:p>
        </w:tc>
      </w:tr>
      <w:tr w:rsidR="00FC5EF1" w:rsidRPr="00FC5EF1" w:rsidTr="00B90BCD">
        <w:tc>
          <w:tcPr>
            <w:tcW w:w="1951" w:type="dxa"/>
          </w:tcPr>
          <w:p w:rsidR="00FC5EF1" w:rsidRPr="00FC5EF1" w:rsidRDefault="00FC5EF1" w:rsidP="00FC5EF1">
            <w:pPr>
              <w:spacing w:after="0" w:line="240" w:lineRule="auto"/>
              <w:jc w:val="center"/>
              <w:rPr>
                <w:rFonts w:ascii="Times New Roman" w:eastAsia="Times New Roman" w:hAnsi="Times New Roman" w:cs="Times New Roman"/>
                <w:sz w:val="24"/>
                <w:szCs w:val="24"/>
                <w:lang w:eastAsia="ru-RU"/>
              </w:rPr>
            </w:pPr>
          </w:p>
          <w:p w:rsidR="00FC5EF1" w:rsidRPr="00FC5EF1" w:rsidRDefault="00FC5EF1" w:rsidP="00FC5EF1">
            <w:pPr>
              <w:spacing w:after="0" w:line="240" w:lineRule="auto"/>
              <w:jc w:val="center"/>
              <w:rPr>
                <w:rFonts w:ascii="Times New Roman" w:eastAsia="Times New Roman" w:hAnsi="Times New Roman" w:cs="Times New Roman"/>
                <w:sz w:val="24"/>
                <w:szCs w:val="24"/>
                <w:lang w:eastAsia="ru-RU"/>
              </w:rPr>
            </w:pPr>
          </w:p>
          <w:p w:rsidR="00FC5EF1" w:rsidRPr="00FC5EF1" w:rsidRDefault="00FC5EF1" w:rsidP="00FC5EF1">
            <w:pPr>
              <w:spacing w:after="0" w:line="240" w:lineRule="auto"/>
              <w:jc w:val="center"/>
              <w:rPr>
                <w:rFonts w:ascii="Times New Roman" w:eastAsia="Times New Roman" w:hAnsi="Times New Roman" w:cs="Times New Roman"/>
                <w:sz w:val="24"/>
                <w:szCs w:val="24"/>
                <w:lang w:eastAsia="ru-RU"/>
              </w:rPr>
            </w:pPr>
            <w:r w:rsidRPr="00FC5EF1">
              <w:rPr>
                <w:rFonts w:ascii="Times New Roman" w:eastAsia="Times New Roman" w:hAnsi="Times New Roman" w:cs="Times New Roman"/>
                <w:sz w:val="24"/>
                <w:szCs w:val="24"/>
                <w:lang w:eastAsia="ru-RU"/>
              </w:rPr>
              <w:t xml:space="preserve">Среда </w:t>
            </w:r>
          </w:p>
          <w:p w:rsidR="00FC5EF1" w:rsidRPr="00FC5EF1" w:rsidRDefault="00FC5EF1" w:rsidP="00FC5EF1">
            <w:pPr>
              <w:spacing w:after="0" w:line="240" w:lineRule="auto"/>
              <w:jc w:val="center"/>
              <w:rPr>
                <w:rFonts w:ascii="Times New Roman" w:eastAsia="Times New Roman" w:hAnsi="Times New Roman" w:cs="Times New Roman"/>
                <w:sz w:val="24"/>
                <w:szCs w:val="24"/>
                <w:lang w:eastAsia="ru-RU"/>
              </w:rPr>
            </w:pPr>
          </w:p>
        </w:tc>
        <w:tc>
          <w:tcPr>
            <w:tcW w:w="4429" w:type="dxa"/>
          </w:tcPr>
          <w:p w:rsidR="00FC5EF1" w:rsidRPr="00FC5EF1" w:rsidRDefault="00FC5EF1" w:rsidP="00FC5EF1">
            <w:pPr>
              <w:spacing w:after="0" w:line="240" w:lineRule="auto"/>
              <w:jc w:val="center"/>
              <w:rPr>
                <w:rFonts w:ascii="Times New Roman" w:eastAsia="Times New Roman" w:hAnsi="Times New Roman" w:cs="Times New Roman"/>
                <w:sz w:val="24"/>
                <w:szCs w:val="24"/>
                <w:lang w:eastAsia="ru-RU"/>
              </w:rPr>
            </w:pPr>
          </w:p>
          <w:p w:rsidR="00FC5EF1" w:rsidRPr="00FC5EF1" w:rsidRDefault="00FC5EF1" w:rsidP="00FC5EF1">
            <w:pPr>
              <w:spacing w:after="0" w:line="240" w:lineRule="auto"/>
              <w:jc w:val="center"/>
              <w:rPr>
                <w:rFonts w:ascii="Times New Roman" w:eastAsia="Times New Roman" w:hAnsi="Times New Roman" w:cs="Times New Roman"/>
                <w:sz w:val="24"/>
                <w:szCs w:val="24"/>
                <w:lang w:eastAsia="ru-RU"/>
              </w:rPr>
            </w:pPr>
            <w:r w:rsidRPr="00FC5EF1">
              <w:rPr>
                <w:rFonts w:ascii="Times New Roman" w:eastAsia="Times New Roman" w:hAnsi="Times New Roman" w:cs="Times New Roman"/>
                <w:sz w:val="24"/>
                <w:szCs w:val="24"/>
                <w:lang w:eastAsia="ru-RU"/>
              </w:rPr>
              <w:t>1. Речевое развитие</w:t>
            </w:r>
          </w:p>
          <w:p w:rsidR="00FC5EF1" w:rsidRPr="00FC5EF1" w:rsidRDefault="00FC5EF1" w:rsidP="00FC5EF1">
            <w:pPr>
              <w:spacing w:after="0" w:line="240" w:lineRule="auto"/>
              <w:jc w:val="center"/>
              <w:rPr>
                <w:rFonts w:ascii="Times New Roman" w:eastAsia="Times New Roman" w:hAnsi="Times New Roman" w:cs="Times New Roman"/>
                <w:sz w:val="24"/>
                <w:szCs w:val="24"/>
                <w:lang w:eastAsia="ru-RU"/>
              </w:rPr>
            </w:pPr>
            <w:r w:rsidRPr="00FC5EF1">
              <w:rPr>
                <w:rFonts w:ascii="Times New Roman" w:eastAsia="Times New Roman" w:hAnsi="Times New Roman" w:cs="Times New Roman"/>
                <w:sz w:val="24"/>
                <w:szCs w:val="24"/>
                <w:lang w:eastAsia="ru-RU"/>
              </w:rPr>
              <w:t xml:space="preserve">2. </w:t>
            </w:r>
            <w:proofErr w:type="gramStart"/>
            <w:r w:rsidRPr="00FC5EF1">
              <w:rPr>
                <w:rFonts w:ascii="Times New Roman" w:eastAsia="Times New Roman" w:hAnsi="Times New Roman" w:cs="Times New Roman"/>
                <w:sz w:val="24"/>
                <w:szCs w:val="24"/>
                <w:lang w:eastAsia="ru-RU"/>
              </w:rPr>
              <w:t>Худ.-</w:t>
            </w:r>
            <w:proofErr w:type="gramEnd"/>
            <w:r w:rsidRPr="00FC5EF1">
              <w:rPr>
                <w:rFonts w:ascii="Times New Roman" w:eastAsia="Times New Roman" w:hAnsi="Times New Roman" w:cs="Times New Roman"/>
                <w:sz w:val="24"/>
                <w:szCs w:val="24"/>
                <w:lang w:eastAsia="ru-RU"/>
              </w:rPr>
              <w:t>эстет. развитие (музыка)</w:t>
            </w:r>
          </w:p>
          <w:p w:rsidR="00FC5EF1" w:rsidRPr="00FC5EF1" w:rsidRDefault="00FC5EF1" w:rsidP="00FC5EF1">
            <w:pPr>
              <w:spacing w:after="0" w:line="240" w:lineRule="auto"/>
              <w:jc w:val="center"/>
              <w:rPr>
                <w:rFonts w:ascii="Times New Roman" w:eastAsia="Times New Roman" w:hAnsi="Times New Roman" w:cs="Times New Roman"/>
                <w:sz w:val="24"/>
                <w:szCs w:val="24"/>
                <w:lang w:eastAsia="ru-RU"/>
              </w:rPr>
            </w:pPr>
            <w:r w:rsidRPr="00FC5EF1">
              <w:rPr>
                <w:rFonts w:ascii="Times New Roman" w:eastAsia="Times New Roman" w:hAnsi="Times New Roman" w:cs="Times New Roman"/>
                <w:sz w:val="24"/>
                <w:szCs w:val="24"/>
                <w:lang w:eastAsia="ru-RU"/>
              </w:rPr>
              <w:t xml:space="preserve">3.Физическое развитие </w:t>
            </w:r>
          </w:p>
          <w:p w:rsidR="00FC5EF1" w:rsidRPr="00FC5EF1" w:rsidRDefault="00FC5EF1" w:rsidP="00FC5EF1">
            <w:pPr>
              <w:spacing w:after="0" w:line="240" w:lineRule="auto"/>
              <w:jc w:val="center"/>
              <w:rPr>
                <w:rFonts w:ascii="Times New Roman" w:eastAsia="Times New Roman" w:hAnsi="Times New Roman" w:cs="Times New Roman"/>
                <w:sz w:val="24"/>
                <w:szCs w:val="24"/>
                <w:lang w:eastAsia="ru-RU"/>
              </w:rPr>
            </w:pPr>
            <w:r w:rsidRPr="00FC5EF1">
              <w:rPr>
                <w:rFonts w:ascii="Times New Roman" w:eastAsia="Times New Roman" w:hAnsi="Times New Roman" w:cs="Times New Roman"/>
                <w:sz w:val="24"/>
                <w:szCs w:val="24"/>
                <w:lang w:eastAsia="ru-RU"/>
              </w:rPr>
              <w:t>(прогулка)</w:t>
            </w:r>
          </w:p>
        </w:tc>
        <w:tc>
          <w:tcPr>
            <w:tcW w:w="3191" w:type="dxa"/>
          </w:tcPr>
          <w:p w:rsidR="00FC5EF1" w:rsidRPr="00FC5EF1" w:rsidRDefault="00FC5EF1" w:rsidP="00FC5EF1">
            <w:pPr>
              <w:spacing w:after="0" w:line="240" w:lineRule="auto"/>
              <w:jc w:val="center"/>
              <w:rPr>
                <w:rFonts w:ascii="Times New Roman" w:eastAsia="Times New Roman" w:hAnsi="Times New Roman" w:cs="Times New Roman"/>
                <w:sz w:val="24"/>
                <w:szCs w:val="24"/>
                <w:lang w:eastAsia="ru-RU"/>
              </w:rPr>
            </w:pPr>
          </w:p>
          <w:p w:rsidR="00FC5EF1" w:rsidRPr="00FC5EF1" w:rsidRDefault="00FC5EF1" w:rsidP="00FC5EF1">
            <w:pPr>
              <w:spacing w:after="0" w:line="240" w:lineRule="auto"/>
              <w:jc w:val="center"/>
              <w:rPr>
                <w:rFonts w:ascii="Times New Roman" w:eastAsia="Times New Roman" w:hAnsi="Times New Roman" w:cs="Times New Roman"/>
                <w:sz w:val="24"/>
                <w:szCs w:val="24"/>
                <w:lang w:eastAsia="ru-RU"/>
              </w:rPr>
            </w:pPr>
            <w:r w:rsidRPr="00FC5EF1">
              <w:rPr>
                <w:rFonts w:ascii="Times New Roman" w:eastAsia="Times New Roman" w:hAnsi="Times New Roman" w:cs="Times New Roman"/>
                <w:sz w:val="24"/>
                <w:szCs w:val="24"/>
                <w:lang w:eastAsia="ru-RU"/>
              </w:rPr>
              <w:t xml:space="preserve">9.00-9.25 </w:t>
            </w:r>
          </w:p>
          <w:p w:rsidR="00FC5EF1" w:rsidRPr="00FC5EF1" w:rsidRDefault="00FC5EF1" w:rsidP="00FC5EF1">
            <w:pPr>
              <w:spacing w:after="0" w:line="240" w:lineRule="auto"/>
              <w:jc w:val="center"/>
              <w:rPr>
                <w:rFonts w:ascii="Times New Roman" w:eastAsia="Times New Roman" w:hAnsi="Times New Roman" w:cs="Times New Roman"/>
                <w:sz w:val="24"/>
                <w:szCs w:val="24"/>
                <w:lang w:eastAsia="ru-RU"/>
              </w:rPr>
            </w:pPr>
            <w:r w:rsidRPr="00FC5EF1">
              <w:rPr>
                <w:rFonts w:ascii="Times New Roman" w:eastAsia="Times New Roman" w:hAnsi="Times New Roman" w:cs="Times New Roman"/>
                <w:sz w:val="24"/>
                <w:szCs w:val="24"/>
                <w:lang w:eastAsia="ru-RU"/>
              </w:rPr>
              <w:t>10.00-10.30</w:t>
            </w:r>
          </w:p>
          <w:p w:rsidR="00FC5EF1" w:rsidRPr="00FC5EF1" w:rsidRDefault="00FC5EF1" w:rsidP="00FC5EF1">
            <w:pPr>
              <w:spacing w:after="0" w:line="240" w:lineRule="auto"/>
              <w:jc w:val="center"/>
              <w:rPr>
                <w:rFonts w:ascii="Times New Roman" w:eastAsia="Times New Roman" w:hAnsi="Times New Roman" w:cs="Times New Roman"/>
                <w:sz w:val="24"/>
                <w:szCs w:val="24"/>
                <w:lang w:eastAsia="ru-RU"/>
              </w:rPr>
            </w:pPr>
            <w:r w:rsidRPr="00FC5EF1">
              <w:rPr>
                <w:rFonts w:ascii="Times New Roman" w:eastAsia="Times New Roman" w:hAnsi="Times New Roman" w:cs="Times New Roman"/>
                <w:sz w:val="24"/>
                <w:szCs w:val="24"/>
                <w:lang w:eastAsia="ru-RU"/>
              </w:rPr>
              <w:t>10.40-11.10</w:t>
            </w:r>
          </w:p>
        </w:tc>
      </w:tr>
      <w:tr w:rsidR="00FC5EF1" w:rsidRPr="00FC5EF1" w:rsidTr="00B90BCD">
        <w:tc>
          <w:tcPr>
            <w:tcW w:w="1951" w:type="dxa"/>
          </w:tcPr>
          <w:p w:rsidR="00FC5EF1" w:rsidRPr="00FC5EF1" w:rsidRDefault="00FC5EF1" w:rsidP="00FC5EF1">
            <w:pPr>
              <w:spacing w:after="0" w:line="240" w:lineRule="auto"/>
              <w:rPr>
                <w:rFonts w:ascii="Times New Roman" w:eastAsia="Times New Roman" w:hAnsi="Times New Roman" w:cs="Times New Roman"/>
                <w:sz w:val="24"/>
                <w:szCs w:val="24"/>
                <w:lang w:eastAsia="ru-RU"/>
              </w:rPr>
            </w:pPr>
          </w:p>
          <w:p w:rsidR="00FC5EF1" w:rsidRPr="00FC5EF1" w:rsidRDefault="00FC5EF1" w:rsidP="00FC5EF1">
            <w:pPr>
              <w:spacing w:after="0" w:line="240" w:lineRule="auto"/>
              <w:jc w:val="center"/>
              <w:rPr>
                <w:rFonts w:ascii="Times New Roman" w:eastAsia="Times New Roman" w:hAnsi="Times New Roman" w:cs="Times New Roman"/>
                <w:sz w:val="24"/>
                <w:szCs w:val="24"/>
                <w:lang w:eastAsia="ru-RU"/>
              </w:rPr>
            </w:pPr>
          </w:p>
          <w:p w:rsidR="00FC5EF1" w:rsidRPr="00FC5EF1" w:rsidRDefault="00FC5EF1" w:rsidP="00FC5EF1">
            <w:pPr>
              <w:spacing w:after="0" w:line="240" w:lineRule="auto"/>
              <w:jc w:val="center"/>
              <w:rPr>
                <w:rFonts w:ascii="Times New Roman" w:eastAsia="Times New Roman" w:hAnsi="Times New Roman" w:cs="Times New Roman"/>
                <w:sz w:val="24"/>
                <w:szCs w:val="24"/>
                <w:lang w:eastAsia="ru-RU"/>
              </w:rPr>
            </w:pPr>
            <w:r w:rsidRPr="00FC5EF1">
              <w:rPr>
                <w:rFonts w:ascii="Times New Roman" w:eastAsia="Times New Roman" w:hAnsi="Times New Roman" w:cs="Times New Roman"/>
                <w:sz w:val="24"/>
                <w:szCs w:val="24"/>
                <w:lang w:eastAsia="ru-RU"/>
              </w:rPr>
              <w:t xml:space="preserve">Четверг </w:t>
            </w:r>
          </w:p>
          <w:p w:rsidR="00FC5EF1" w:rsidRPr="00FC5EF1" w:rsidRDefault="00FC5EF1" w:rsidP="00FC5EF1">
            <w:pPr>
              <w:spacing w:after="0" w:line="240" w:lineRule="auto"/>
              <w:jc w:val="center"/>
              <w:rPr>
                <w:rFonts w:ascii="Times New Roman" w:eastAsia="Times New Roman" w:hAnsi="Times New Roman" w:cs="Times New Roman"/>
                <w:sz w:val="24"/>
                <w:szCs w:val="24"/>
                <w:lang w:eastAsia="ru-RU"/>
              </w:rPr>
            </w:pPr>
          </w:p>
        </w:tc>
        <w:tc>
          <w:tcPr>
            <w:tcW w:w="4429" w:type="dxa"/>
          </w:tcPr>
          <w:p w:rsidR="00FC5EF1" w:rsidRPr="00FC5EF1" w:rsidRDefault="00FC5EF1" w:rsidP="00FC5EF1">
            <w:pPr>
              <w:spacing w:after="0" w:line="240" w:lineRule="auto"/>
              <w:jc w:val="center"/>
              <w:rPr>
                <w:rFonts w:ascii="Times New Roman" w:eastAsia="Times New Roman" w:hAnsi="Times New Roman" w:cs="Times New Roman"/>
                <w:sz w:val="24"/>
                <w:szCs w:val="24"/>
                <w:lang w:eastAsia="ru-RU"/>
              </w:rPr>
            </w:pPr>
          </w:p>
          <w:p w:rsidR="00FC5EF1" w:rsidRPr="00FC5EF1" w:rsidRDefault="00FC5EF1" w:rsidP="00FC5EF1">
            <w:pPr>
              <w:spacing w:after="0" w:line="240" w:lineRule="auto"/>
              <w:contextualSpacing/>
              <w:jc w:val="center"/>
              <w:rPr>
                <w:rFonts w:ascii="Times New Roman" w:eastAsia="Times New Roman" w:hAnsi="Times New Roman" w:cs="Times New Roman"/>
                <w:sz w:val="24"/>
                <w:szCs w:val="24"/>
                <w:lang w:eastAsia="ru-RU"/>
              </w:rPr>
            </w:pPr>
            <w:r w:rsidRPr="00FC5EF1">
              <w:rPr>
                <w:rFonts w:ascii="Times New Roman" w:eastAsia="Times New Roman" w:hAnsi="Times New Roman" w:cs="Times New Roman"/>
                <w:sz w:val="24"/>
                <w:szCs w:val="24"/>
                <w:lang w:eastAsia="ru-RU"/>
              </w:rPr>
              <w:t xml:space="preserve">1. </w:t>
            </w:r>
            <w:proofErr w:type="spellStart"/>
            <w:r w:rsidRPr="00FC5EF1">
              <w:rPr>
                <w:rFonts w:ascii="Times New Roman" w:eastAsia="Times New Roman" w:hAnsi="Times New Roman" w:cs="Times New Roman"/>
                <w:sz w:val="24"/>
                <w:szCs w:val="24"/>
                <w:lang w:eastAsia="ru-RU"/>
              </w:rPr>
              <w:t>Позн</w:t>
            </w:r>
            <w:proofErr w:type="spellEnd"/>
            <w:r w:rsidRPr="00FC5EF1">
              <w:rPr>
                <w:rFonts w:ascii="Times New Roman" w:eastAsia="Times New Roman" w:hAnsi="Times New Roman" w:cs="Times New Roman"/>
                <w:sz w:val="24"/>
                <w:szCs w:val="24"/>
                <w:lang w:eastAsia="ru-RU"/>
              </w:rPr>
              <w:t>. развитие</w:t>
            </w:r>
          </w:p>
          <w:p w:rsidR="00FC5EF1" w:rsidRPr="00FC5EF1" w:rsidRDefault="00FC5EF1" w:rsidP="00FC5EF1">
            <w:pPr>
              <w:spacing w:after="0" w:line="240" w:lineRule="auto"/>
              <w:jc w:val="center"/>
              <w:rPr>
                <w:rFonts w:ascii="Times New Roman" w:eastAsia="Times New Roman" w:hAnsi="Times New Roman" w:cs="Times New Roman"/>
                <w:sz w:val="24"/>
                <w:szCs w:val="24"/>
                <w:lang w:eastAsia="ru-RU"/>
              </w:rPr>
            </w:pPr>
            <w:r w:rsidRPr="00FC5EF1">
              <w:rPr>
                <w:rFonts w:ascii="Times New Roman" w:eastAsia="Times New Roman" w:hAnsi="Times New Roman" w:cs="Times New Roman"/>
                <w:sz w:val="24"/>
                <w:szCs w:val="24"/>
                <w:lang w:eastAsia="ru-RU"/>
              </w:rPr>
              <w:t xml:space="preserve">2. </w:t>
            </w:r>
            <w:proofErr w:type="gramStart"/>
            <w:r w:rsidRPr="00FC5EF1">
              <w:rPr>
                <w:rFonts w:ascii="Times New Roman" w:eastAsia="Times New Roman" w:hAnsi="Times New Roman" w:cs="Times New Roman"/>
                <w:sz w:val="24"/>
                <w:szCs w:val="24"/>
                <w:lang w:eastAsia="ru-RU"/>
              </w:rPr>
              <w:t>Худ.-</w:t>
            </w:r>
            <w:proofErr w:type="gramEnd"/>
            <w:r w:rsidRPr="00FC5EF1">
              <w:rPr>
                <w:rFonts w:ascii="Times New Roman" w:eastAsia="Times New Roman" w:hAnsi="Times New Roman" w:cs="Times New Roman"/>
                <w:sz w:val="24"/>
                <w:szCs w:val="24"/>
                <w:lang w:eastAsia="ru-RU"/>
              </w:rPr>
              <w:t>эстет. развитие (рис-е)</w:t>
            </w:r>
          </w:p>
          <w:p w:rsidR="00FC5EF1" w:rsidRPr="00FC5EF1" w:rsidRDefault="00FC5EF1" w:rsidP="00FC5EF1">
            <w:pPr>
              <w:spacing w:after="0" w:line="240" w:lineRule="auto"/>
              <w:jc w:val="center"/>
              <w:rPr>
                <w:rFonts w:ascii="Times New Roman" w:eastAsia="Times New Roman" w:hAnsi="Times New Roman" w:cs="Times New Roman"/>
                <w:sz w:val="24"/>
                <w:szCs w:val="24"/>
                <w:lang w:eastAsia="ru-RU"/>
              </w:rPr>
            </w:pPr>
          </w:p>
        </w:tc>
        <w:tc>
          <w:tcPr>
            <w:tcW w:w="3191" w:type="dxa"/>
          </w:tcPr>
          <w:p w:rsidR="00FC5EF1" w:rsidRPr="00FC5EF1" w:rsidRDefault="00FC5EF1" w:rsidP="00FC5EF1">
            <w:pPr>
              <w:spacing w:after="0" w:line="240" w:lineRule="auto"/>
              <w:jc w:val="center"/>
              <w:rPr>
                <w:rFonts w:ascii="Times New Roman" w:eastAsia="Times New Roman" w:hAnsi="Times New Roman" w:cs="Times New Roman"/>
                <w:sz w:val="24"/>
                <w:szCs w:val="24"/>
                <w:lang w:eastAsia="ru-RU"/>
              </w:rPr>
            </w:pPr>
          </w:p>
          <w:p w:rsidR="00FC5EF1" w:rsidRPr="00FC5EF1" w:rsidRDefault="00FC5EF1" w:rsidP="00FC5EF1">
            <w:pPr>
              <w:spacing w:after="0" w:line="240" w:lineRule="auto"/>
              <w:jc w:val="center"/>
              <w:rPr>
                <w:rFonts w:ascii="Times New Roman" w:eastAsia="Times New Roman" w:hAnsi="Times New Roman" w:cs="Times New Roman"/>
                <w:sz w:val="24"/>
                <w:szCs w:val="24"/>
                <w:lang w:eastAsia="ru-RU"/>
              </w:rPr>
            </w:pPr>
            <w:r w:rsidRPr="00FC5EF1">
              <w:rPr>
                <w:rFonts w:ascii="Times New Roman" w:eastAsia="Times New Roman" w:hAnsi="Times New Roman" w:cs="Times New Roman"/>
                <w:sz w:val="24"/>
                <w:szCs w:val="24"/>
                <w:lang w:eastAsia="ru-RU"/>
              </w:rPr>
              <w:t xml:space="preserve">9.00-9.25 </w:t>
            </w:r>
          </w:p>
          <w:p w:rsidR="00FC5EF1" w:rsidRPr="00FC5EF1" w:rsidRDefault="00FC5EF1" w:rsidP="00FC5EF1">
            <w:pPr>
              <w:spacing w:after="0" w:line="240" w:lineRule="auto"/>
              <w:jc w:val="center"/>
              <w:rPr>
                <w:rFonts w:ascii="Times New Roman" w:eastAsia="Times New Roman" w:hAnsi="Times New Roman" w:cs="Times New Roman"/>
                <w:sz w:val="24"/>
                <w:szCs w:val="24"/>
                <w:lang w:eastAsia="ru-RU"/>
              </w:rPr>
            </w:pPr>
            <w:r w:rsidRPr="00FC5EF1">
              <w:rPr>
                <w:rFonts w:ascii="Times New Roman" w:eastAsia="Times New Roman" w:hAnsi="Times New Roman" w:cs="Times New Roman"/>
                <w:sz w:val="24"/>
                <w:szCs w:val="24"/>
                <w:lang w:eastAsia="ru-RU"/>
              </w:rPr>
              <w:t>10.30-11.00</w:t>
            </w:r>
          </w:p>
          <w:p w:rsidR="00FC5EF1" w:rsidRPr="00FC5EF1" w:rsidRDefault="00FC5EF1" w:rsidP="00FC5EF1">
            <w:pPr>
              <w:spacing w:after="0" w:line="240" w:lineRule="auto"/>
              <w:jc w:val="center"/>
              <w:rPr>
                <w:rFonts w:ascii="Times New Roman" w:eastAsia="Times New Roman" w:hAnsi="Times New Roman" w:cs="Times New Roman"/>
                <w:sz w:val="24"/>
                <w:szCs w:val="24"/>
                <w:lang w:eastAsia="ru-RU"/>
              </w:rPr>
            </w:pPr>
          </w:p>
        </w:tc>
      </w:tr>
      <w:tr w:rsidR="00FC5EF1" w:rsidRPr="00FC5EF1" w:rsidTr="00B90BCD">
        <w:tc>
          <w:tcPr>
            <w:tcW w:w="1951" w:type="dxa"/>
          </w:tcPr>
          <w:p w:rsidR="00FC5EF1" w:rsidRPr="00FC5EF1" w:rsidRDefault="00FC5EF1" w:rsidP="00FC5EF1">
            <w:pPr>
              <w:spacing w:after="0" w:line="240" w:lineRule="auto"/>
              <w:jc w:val="center"/>
              <w:rPr>
                <w:rFonts w:ascii="Times New Roman" w:eastAsia="Times New Roman" w:hAnsi="Times New Roman" w:cs="Times New Roman"/>
                <w:sz w:val="24"/>
                <w:szCs w:val="24"/>
                <w:lang w:eastAsia="ru-RU"/>
              </w:rPr>
            </w:pPr>
          </w:p>
          <w:p w:rsidR="00FC5EF1" w:rsidRPr="00FC5EF1" w:rsidRDefault="00FC5EF1" w:rsidP="00FC5EF1">
            <w:pPr>
              <w:spacing w:after="0" w:line="240" w:lineRule="auto"/>
              <w:jc w:val="center"/>
              <w:rPr>
                <w:rFonts w:ascii="Times New Roman" w:eastAsia="Times New Roman" w:hAnsi="Times New Roman" w:cs="Times New Roman"/>
                <w:sz w:val="24"/>
                <w:szCs w:val="24"/>
                <w:lang w:eastAsia="ru-RU"/>
              </w:rPr>
            </w:pPr>
            <w:r w:rsidRPr="00FC5EF1">
              <w:rPr>
                <w:rFonts w:ascii="Times New Roman" w:eastAsia="Times New Roman" w:hAnsi="Times New Roman" w:cs="Times New Roman"/>
                <w:sz w:val="24"/>
                <w:szCs w:val="24"/>
                <w:lang w:eastAsia="ru-RU"/>
              </w:rPr>
              <w:t xml:space="preserve">Пятница </w:t>
            </w:r>
          </w:p>
          <w:p w:rsidR="00FC5EF1" w:rsidRPr="00FC5EF1" w:rsidRDefault="00FC5EF1" w:rsidP="00FC5EF1">
            <w:pPr>
              <w:spacing w:after="0" w:line="240" w:lineRule="auto"/>
              <w:jc w:val="center"/>
              <w:rPr>
                <w:rFonts w:ascii="Times New Roman" w:eastAsia="Times New Roman" w:hAnsi="Times New Roman" w:cs="Times New Roman"/>
                <w:sz w:val="24"/>
                <w:szCs w:val="24"/>
                <w:lang w:eastAsia="ru-RU"/>
              </w:rPr>
            </w:pPr>
          </w:p>
        </w:tc>
        <w:tc>
          <w:tcPr>
            <w:tcW w:w="4429" w:type="dxa"/>
          </w:tcPr>
          <w:p w:rsidR="00FC5EF1" w:rsidRPr="00FC5EF1" w:rsidRDefault="00FC5EF1" w:rsidP="00FC5EF1">
            <w:pPr>
              <w:spacing w:after="0" w:line="240" w:lineRule="auto"/>
              <w:rPr>
                <w:rFonts w:ascii="Times New Roman" w:eastAsia="Times New Roman" w:hAnsi="Times New Roman" w:cs="Times New Roman"/>
                <w:sz w:val="24"/>
                <w:szCs w:val="24"/>
                <w:lang w:eastAsia="ru-RU"/>
              </w:rPr>
            </w:pPr>
            <w:r w:rsidRPr="00FC5EF1">
              <w:rPr>
                <w:rFonts w:ascii="Times New Roman" w:eastAsia="Times New Roman" w:hAnsi="Times New Roman" w:cs="Times New Roman"/>
                <w:sz w:val="24"/>
                <w:szCs w:val="24"/>
                <w:lang w:eastAsia="ru-RU"/>
              </w:rPr>
              <w:t xml:space="preserve">            </w:t>
            </w:r>
          </w:p>
          <w:p w:rsidR="00FC5EF1" w:rsidRPr="00FC5EF1" w:rsidRDefault="00FC5EF1" w:rsidP="00FC5EF1">
            <w:pPr>
              <w:numPr>
                <w:ilvl w:val="0"/>
                <w:numId w:val="35"/>
              </w:numPr>
              <w:spacing w:after="0" w:line="240" w:lineRule="auto"/>
              <w:jc w:val="center"/>
              <w:rPr>
                <w:rFonts w:ascii="Times New Roman" w:eastAsia="Times New Roman" w:hAnsi="Times New Roman" w:cs="Times New Roman"/>
                <w:sz w:val="24"/>
                <w:szCs w:val="24"/>
                <w:lang w:eastAsia="ru-RU"/>
              </w:rPr>
            </w:pPr>
            <w:proofErr w:type="gramStart"/>
            <w:r w:rsidRPr="00FC5EF1">
              <w:rPr>
                <w:rFonts w:ascii="Times New Roman" w:eastAsia="Times New Roman" w:hAnsi="Times New Roman" w:cs="Times New Roman"/>
                <w:sz w:val="24"/>
                <w:szCs w:val="24"/>
                <w:lang w:eastAsia="ru-RU"/>
              </w:rPr>
              <w:t>Худ.-</w:t>
            </w:r>
            <w:proofErr w:type="gramEnd"/>
            <w:r w:rsidRPr="00FC5EF1">
              <w:rPr>
                <w:rFonts w:ascii="Times New Roman" w:eastAsia="Times New Roman" w:hAnsi="Times New Roman" w:cs="Times New Roman"/>
                <w:sz w:val="24"/>
                <w:szCs w:val="24"/>
                <w:lang w:eastAsia="ru-RU"/>
              </w:rPr>
              <w:t xml:space="preserve">эстет. развитие </w:t>
            </w:r>
          </w:p>
          <w:p w:rsidR="00FC5EF1" w:rsidRPr="00FC5EF1" w:rsidRDefault="00FC5EF1" w:rsidP="00FC5EF1">
            <w:pPr>
              <w:spacing w:after="0" w:line="240" w:lineRule="auto"/>
              <w:ind w:left="720"/>
              <w:jc w:val="center"/>
              <w:rPr>
                <w:rFonts w:ascii="Times New Roman" w:eastAsia="Times New Roman" w:hAnsi="Times New Roman" w:cs="Times New Roman"/>
                <w:sz w:val="24"/>
                <w:szCs w:val="24"/>
                <w:lang w:eastAsia="ru-RU"/>
              </w:rPr>
            </w:pPr>
            <w:r w:rsidRPr="00FC5EF1">
              <w:rPr>
                <w:rFonts w:ascii="Times New Roman" w:eastAsia="Times New Roman" w:hAnsi="Times New Roman" w:cs="Times New Roman"/>
                <w:sz w:val="24"/>
                <w:szCs w:val="24"/>
                <w:lang w:eastAsia="ru-RU"/>
              </w:rPr>
              <w:t>(</w:t>
            </w:r>
            <w:proofErr w:type="spellStart"/>
            <w:r w:rsidRPr="00FC5EF1">
              <w:rPr>
                <w:rFonts w:ascii="Times New Roman" w:eastAsia="Times New Roman" w:hAnsi="Times New Roman" w:cs="Times New Roman"/>
                <w:sz w:val="24"/>
                <w:szCs w:val="24"/>
                <w:lang w:eastAsia="ru-RU"/>
              </w:rPr>
              <w:t>худ.тв</w:t>
            </w:r>
            <w:proofErr w:type="spellEnd"/>
            <w:r w:rsidRPr="00FC5EF1">
              <w:rPr>
                <w:rFonts w:ascii="Times New Roman" w:eastAsia="Times New Roman" w:hAnsi="Times New Roman" w:cs="Times New Roman"/>
                <w:sz w:val="24"/>
                <w:szCs w:val="24"/>
                <w:lang w:eastAsia="ru-RU"/>
              </w:rPr>
              <w:t>-во)</w:t>
            </w:r>
          </w:p>
          <w:p w:rsidR="00FC5EF1" w:rsidRPr="00FC5EF1" w:rsidRDefault="00FC5EF1" w:rsidP="00FC5EF1">
            <w:pPr>
              <w:spacing w:after="0" w:line="240" w:lineRule="auto"/>
              <w:ind w:left="720"/>
              <w:rPr>
                <w:rFonts w:ascii="Times New Roman" w:eastAsia="Times New Roman" w:hAnsi="Times New Roman" w:cs="Times New Roman"/>
                <w:sz w:val="24"/>
                <w:szCs w:val="24"/>
                <w:lang w:eastAsia="ru-RU"/>
              </w:rPr>
            </w:pPr>
          </w:p>
        </w:tc>
        <w:tc>
          <w:tcPr>
            <w:tcW w:w="3191" w:type="dxa"/>
          </w:tcPr>
          <w:p w:rsidR="00FC5EF1" w:rsidRPr="00FC5EF1" w:rsidRDefault="00FC5EF1" w:rsidP="00FC5EF1">
            <w:pPr>
              <w:spacing w:after="0" w:line="240" w:lineRule="auto"/>
              <w:jc w:val="center"/>
              <w:rPr>
                <w:rFonts w:ascii="Times New Roman" w:eastAsia="Times New Roman" w:hAnsi="Times New Roman" w:cs="Times New Roman"/>
                <w:sz w:val="24"/>
                <w:szCs w:val="24"/>
                <w:lang w:eastAsia="ru-RU"/>
              </w:rPr>
            </w:pPr>
          </w:p>
          <w:p w:rsidR="00FC5EF1" w:rsidRPr="00FC5EF1" w:rsidRDefault="00FC5EF1" w:rsidP="00FC5EF1">
            <w:pPr>
              <w:spacing w:after="0" w:line="240" w:lineRule="auto"/>
              <w:jc w:val="center"/>
              <w:rPr>
                <w:rFonts w:ascii="Times New Roman" w:eastAsia="Times New Roman" w:hAnsi="Times New Roman" w:cs="Times New Roman"/>
                <w:sz w:val="24"/>
                <w:szCs w:val="24"/>
                <w:lang w:eastAsia="ru-RU"/>
              </w:rPr>
            </w:pPr>
            <w:r w:rsidRPr="00FC5EF1">
              <w:rPr>
                <w:rFonts w:ascii="Times New Roman" w:eastAsia="Times New Roman" w:hAnsi="Times New Roman" w:cs="Times New Roman"/>
                <w:sz w:val="24"/>
                <w:szCs w:val="24"/>
                <w:lang w:eastAsia="ru-RU"/>
              </w:rPr>
              <w:t xml:space="preserve">9.00-9.30 </w:t>
            </w:r>
          </w:p>
          <w:p w:rsidR="00FC5EF1" w:rsidRPr="00FC5EF1" w:rsidRDefault="00FC5EF1" w:rsidP="00FC5EF1">
            <w:pPr>
              <w:spacing w:after="0" w:line="240" w:lineRule="auto"/>
              <w:jc w:val="center"/>
              <w:rPr>
                <w:rFonts w:ascii="Times New Roman" w:eastAsia="Times New Roman" w:hAnsi="Times New Roman" w:cs="Times New Roman"/>
                <w:sz w:val="24"/>
                <w:szCs w:val="24"/>
                <w:lang w:eastAsia="ru-RU"/>
              </w:rPr>
            </w:pPr>
          </w:p>
          <w:p w:rsidR="00FC5EF1" w:rsidRPr="00FC5EF1" w:rsidRDefault="00FC5EF1" w:rsidP="00FC5EF1">
            <w:pPr>
              <w:spacing w:after="0" w:line="240" w:lineRule="auto"/>
              <w:jc w:val="center"/>
              <w:rPr>
                <w:rFonts w:ascii="Times New Roman" w:eastAsia="Times New Roman" w:hAnsi="Times New Roman" w:cs="Times New Roman"/>
                <w:sz w:val="24"/>
                <w:szCs w:val="24"/>
                <w:lang w:eastAsia="ru-RU"/>
              </w:rPr>
            </w:pPr>
          </w:p>
        </w:tc>
      </w:tr>
    </w:tbl>
    <w:p w:rsidR="004B7E5F" w:rsidRDefault="004B7E5F" w:rsidP="00BC2D82">
      <w:pPr>
        <w:spacing w:after="0"/>
        <w:jc w:val="center"/>
        <w:rPr>
          <w:rFonts w:ascii="Times New Roman" w:eastAsia="Times New Roman" w:hAnsi="Times New Roman" w:cs="Times New Roman"/>
          <w:b/>
          <w:color w:val="000000"/>
          <w:sz w:val="28"/>
          <w:lang w:eastAsia="ru-RU"/>
        </w:rPr>
      </w:pPr>
    </w:p>
    <w:p w:rsidR="004B7E5F" w:rsidRDefault="004B7E5F" w:rsidP="00BC2D82">
      <w:pPr>
        <w:spacing w:after="0"/>
        <w:jc w:val="center"/>
        <w:rPr>
          <w:rFonts w:ascii="Times New Roman" w:eastAsia="Times New Roman" w:hAnsi="Times New Roman" w:cs="Times New Roman"/>
          <w:b/>
          <w:color w:val="000000"/>
          <w:sz w:val="28"/>
          <w:lang w:eastAsia="ru-RU"/>
        </w:rPr>
      </w:pPr>
    </w:p>
    <w:p w:rsidR="004A23BE" w:rsidRDefault="004A23BE" w:rsidP="00BC2D82">
      <w:pPr>
        <w:spacing w:after="0"/>
        <w:jc w:val="center"/>
        <w:rPr>
          <w:rFonts w:ascii="Times New Roman" w:eastAsia="Times New Roman" w:hAnsi="Times New Roman" w:cs="Times New Roman"/>
          <w:b/>
          <w:color w:val="000000"/>
          <w:sz w:val="28"/>
          <w:lang w:eastAsia="ru-RU"/>
        </w:rPr>
      </w:pPr>
    </w:p>
    <w:p w:rsidR="004A23BE" w:rsidRDefault="004A23BE" w:rsidP="00BC2D82">
      <w:pPr>
        <w:spacing w:after="0"/>
        <w:jc w:val="center"/>
        <w:rPr>
          <w:rFonts w:ascii="Times New Roman" w:eastAsia="Times New Roman" w:hAnsi="Times New Roman" w:cs="Times New Roman"/>
          <w:b/>
          <w:color w:val="000000"/>
          <w:sz w:val="28"/>
          <w:lang w:eastAsia="ru-RU"/>
        </w:rPr>
      </w:pPr>
    </w:p>
    <w:p w:rsidR="004A23BE" w:rsidRDefault="004A23BE" w:rsidP="00BC2D82">
      <w:pPr>
        <w:spacing w:after="0"/>
        <w:jc w:val="center"/>
        <w:rPr>
          <w:rFonts w:ascii="Times New Roman" w:eastAsia="Times New Roman" w:hAnsi="Times New Roman" w:cs="Times New Roman"/>
          <w:b/>
          <w:color w:val="000000"/>
          <w:sz w:val="28"/>
          <w:lang w:eastAsia="ru-RU"/>
        </w:rPr>
      </w:pPr>
    </w:p>
    <w:p w:rsidR="004B7E5F" w:rsidRDefault="004B7E5F" w:rsidP="00BC2D82">
      <w:pPr>
        <w:spacing w:after="0"/>
        <w:jc w:val="center"/>
        <w:rPr>
          <w:rFonts w:ascii="Times New Roman" w:eastAsia="Times New Roman" w:hAnsi="Times New Roman" w:cs="Times New Roman"/>
          <w:b/>
          <w:color w:val="000000"/>
          <w:sz w:val="28"/>
          <w:lang w:eastAsia="ru-RU"/>
        </w:rPr>
      </w:pPr>
    </w:p>
    <w:p w:rsidR="00FC5EF1" w:rsidRDefault="00FC5EF1" w:rsidP="00BC2D82">
      <w:pPr>
        <w:spacing w:after="0"/>
        <w:jc w:val="center"/>
        <w:rPr>
          <w:rFonts w:ascii="Times New Roman" w:eastAsia="Times New Roman" w:hAnsi="Times New Roman" w:cs="Times New Roman"/>
          <w:b/>
          <w:color w:val="000000"/>
          <w:sz w:val="28"/>
          <w:lang w:eastAsia="ru-RU"/>
        </w:rPr>
      </w:pPr>
    </w:p>
    <w:p w:rsidR="00FC5EF1" w:rsidRDefault="00FC5EF1" w:rsidP="00BC2D82">
      <w:pPr>
        <w:spacing w:after="0"/>
        <w:jc w:val="center"/>
        <w:rPr>
          <w:rFonts w:ascii="Times New Roman" w:eastAsia="Times New Roman" w:hAnsi="Times New Roman" w:cs="Times New Roman"/>
          <w:b/>
          <w:color w:val="000000"/>
          <w:sz w:val="28"/>
          <w:lang w:eastAsia="ru-RU"/>
        </w:rPr>
      </w:pPr>
    </w:p>
    <w:p w:rsidR="00FC5EF1" w:rsidRDefault="00FC5EF1" w:rsidP="00BC2D82">
      <w:pPr>
        <w:spacing w:after="0"/>
        <w:jc w:val="center"/>
        <w:rPr>
          <w:rFonts w:ascii="Times New Roman" w:eastAsia="Times New Roman" w:hAnsi="Times New Roman" w:cs="Times New Roman"/>
          <w:b/>
          <w:color w:val="000000"/>
          <w:sz w:val="28"/>
          <w:lang w:eastAsia="ru-RU"/>
        </w:rPr>
      </w:pPr>
    </w:p>
    <w:p w:rsidR="00FC5EF1" w:rsidRDefault="00FC5EF1" w:rsidP="00BC2D82">
      <w:pPr>
        <w:spacing w:after="0"/>
        <w:jc w:val="center"/>
        <w:rPr>
          <w:rFonts w:ascii="Times New Roman" w:eastAsia="Times New Roman" w:hAnsi="Times New Roman" w:cs="Times New Roman"/>
          <w:b/>
          <w:color w:val="000000"/>
          <w:sz w:val="28"/>
          <w:lang w:eastAsia="ru-RU"/>
        </w:rPr>
      </w:pPr>
    </w:p>
    <w:p w:rsidR="00FC5EF1" w:rsidRDefault="00FC5EF1" w:rsidP="00BC2D82">
      <w:pPr>
        <w:spacing w:after="0"/>
        <w:jc w:val="center"/>
        <w:rPr>
          <w:rFonts w:ascii="Times New Roman" w:eastAsia="Times New Roman" w:hAnsi="Times New Roman" w:cs="Times New Roman"/>
          <w:b/>
          <w:color w:val="000000"/>
          <w:sz w:val="28"/>
          <w:lang w:eastAsia="ru-RU"/>
        </w:rPr>
      </w:pPr>
    </w:p>
    <w:p w:rsidR="00FC5EF1" w:rsidRDefault="00FC5EF1" w:rsidP="00BC2D82">
      <w:pPr>
        <w:spacing w:after="0"/>
        <w:jc w:val="center"/>
        <w:rPr>
          <w:rFonts w:ascii="Times New Roman" w:eastAsia="Times New Roman" w:hAnsi="Times New Roman" w:cs="Times New Roman"/>
          <w:b/>
          <w:color w:val="000000"/>
          <w:sz w:val="28"/>
          <w:lang w:eastAsia="ru-RU"/>
        </w:rPr>
      </w:pPr>
    </w:p>
    <w:p w:rsidR="00FC5EF1" w:rsidRDefault="00FC5EF1" w:rsidP="00BC2D82">
      <w:pPr>
        <w:spacing w:after="0"/>
        <w:jc w:val="center"/>
        <w:rPr>
          <w:rFonts w:ascii="Times New Roman" w:eastAsia="Times New Roman" w:hAnsi="Times New Roman" w:cs="Times New Roman"/>
          <w:b/>
          <w:color w:val="000000"/>
          <w:sz w:val="28"/>
          <w:lang w:eastAsia="ru-RU"/>
        </w:rPr>
      </w:pPr>
    </w:p>
    <w:p w:rsidR="00FC5EF1" w:rsidRDefault="00FC5EF1" w:rsidP="00BC2D82">
      <w:pPr>
        <w:spacing w:after="0"/>
        <w:jc w:val="center"/>
        <w:rPr>
          <w:rFonts w:ascii="Times New Roman" w:eastAsia="Times New Roman" w:hAnsi="Times New Roman" w:cs="Times New Roman"/>
          <w:b/>
          <w:color w:val="000000"/>
          <w:sz w:val="28"/>
          <w:lang w:eastAsia="ru-RU"/>
        </w:rPr>
      </w:pPr>
    </w:p>
    <w:p w:rsidR="00FC5EF1" w:rsidRDefault="00FC5EF1" w:rsidP="00BC2D82">
      <w:pPr>
        <w:spacing w:after="0"/>
        <w:jc w:val="center"/>
        <w:rPr>
          <w:rFonts w:ascii="Times New Roman" w:eastAsia="Times New Roman" w:hAnsi="Times New Roman" w:cs="Times New Roman"/>
          <w:b/>
          <w:color w:val="000000"/>
          <w:sz w:val="28"/>
          <w:lang w:eastAsia="ru-RU"/>
        </w:rPr>
      </w:pPr>
    </w:p>
    <w:p w:rsidR="00FC5EF1" w:rsidRDefault="00FC5EF1" w:rsidP="00BC2D82">
      <w:pPr>
        <w:spacing w:after="0"/>
        <w:jc w:val="center"/>
        <w:rPr>
          <w:rFonts w:ascii="Times New Roman" w:eastAsia="Times New Roman" w:hAnsi="Times New Roman" w:cs="Times New Roman"/>
          <w:b/>
          <w:color w:val="000000"/>
          <w:sz w:val="28"/>
          <w:lang w:eastAsia="ru-RU"/>
        </w:rPr>
      </w:pPr>
    </w:p>
    <w:p w:rsidR="00FC5EF1" w:rsidRDefault="00FC5EF1" w:rsidP="00BC2D82">
      <w:pPr>
        <w:spacing w:after="0"/>
        <w:jc w:val="center"/>
        <w:rPr>
          <w:rFonts w:ascii="Times New Roman" w:eastAsia="Times New Roman" w:hAnsi="Times New Roman" w:cs="Times New Roman"/>
          <w:b/>
          <w:color w:val="000000"/>
          <w:sz w:val="28"/>
          <w:lang w:eastAsia="ru-RU"/>
        </w:rPr>
      </w:pPr>
    </w:p>
    <w:p w:rsidR="00D37B5E" w:rsidRDefault="00D37B5E" w:rsidP="00BC2D82">
      <w:pPr>
        <w:spacing w:after="0"/>
        <w:jc w:val="center"/>
        <w:rPr>
          <w:rFonts w:ascii="Times New Roman" w:eastAsia="Times New Roman" w:hAnsi="Times New Roman" w:cs="Times New Roman"/>
          <w:b/>
          <w:color w:val="000000"/>
          <w:sz w:val="28"/>
          <w:lang w:eastAsia="ru-RU"/>
        </w:rPr>
      </w:pPr>
    </w:p>
    <w:p w:rsidR="00BC2D82" w:rsidRPr="00BC2D82" w:rsidRDefault="00BC2D82" w:rsidP="00BC2D82">
      <w:pPr>
        <w:spacing w:after="0"/>
        <w:jc w:val="center"/>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b/>
          <w:color w:val="000000"/>
          <w:sz w:val="28"/>
          <w:lang w:eastAsia="ru-RU"/>
        </w:rPr>
        <w:lastRenderedPageBreak/>
        <w:t xml:space="preserve"> </w:t>
      </w:r>
    </w:p>
    <w:p w:rsidR="00D37B5E" w:rsidRPr="00D37B5E" w:rsidRDefault="00D37B5E" w:rsidP="00D37B5E">
      <w:pPr>
        <w:spacing w:after="0" w:line="276" w:lineRule="auto"/>
        <w:jc w:val="center"/>
        <w:rPr>
          <w:rFonts w:ascii="Times New Roman" w:eastAsia="Times New Roman" w:hAnsi="Times New Roman" w:cs="Times New Roman"/>
          <w:b/>
          <w:sz w:val="24"/>
          <w:szCs w:val="24"/>
          <w:lang w:eastAsia="ru-RU"/>
        </w:rPr>
      </w:pPr>
      <w:r w:rsidRPr="00D37B5E">
        <w:rPr>
          <w:rFonts w:ascii="Times New Roman" w:eastAsia="Times New Roman" w:hAnsi="Times New Roman" w:cs="Times New Roman"/>
          <w:b/>
          <w:sz w:val="24"/>
          <w:szCs w:val="24"/>
          <w:lang w:eastAsia="ru-RU"/>
        </w:rPr>
        <w:t>Режим дня в подготовительной к школе группе на 201</w:t>
      </w:r>
      <w:r w:rsidR="00FC5EF1">
        <w:rPr>
          <w:rFonts w:ascii="Times New Roman" w:eastAsia="Times New Roman" w:hAnsi="Times New Roman" w:cs="Times New Roman"/>
          <w:b/>
          <w:sz w:val="24"/>
          <w:szCs w:val="24"/>
          <w:lang w:eastAsia="ru-RU"/>
        </w:rPr>
        <w:t>7</w:t>
      </w:r>
      <w:r w:rsidRPr="00D37B5E">
        <w:rPr>
          <w:rFonts w:ascii="Times New Roman" w:eastAsia="Times New Roman" w:hAnsi="Times New Roman" w:cs="Times New Roman"/>
          <w:b/>
          <w:sz w:val="24"/>
          <w:szCs w:val="24"/>
          <w:lang w:eastAsia="ru-RU"/>
        </w:rPr>
        <w:t>-201</w:t>
      </w:r>
      <w:r w:rsidR="00FC5EF1">
        <w:rPr>
          <w:rFonts w:ascii="Times New Roman" w:eastAsia="Times New Roman" w:hAnsi="Times New Roman" w:cs="Times New Roman"/>
          <w:b/>
          <w:sz w:val="24"/>
          <w:szCs w:val="24"/>
          <w:lang w:eastAsia="ru-RU"/>
        </w:rPr>
        <w:t>8</w:t>
      </w:r>
      <w:r w:rsidRPr="00D37B5E">
        <w:rPr>
          <w:rFonts w:ascii="Times New Roman" w:eastAsia="Times New Roman" w:hAnsi="Times New Roman" w:cs="Times New Roman"/>
          <w:b/>
          <w:sz w:val="24"/>
          <w:szCs w:val="24"/>
          <w:lang w:eastAsia="ru-RU"/>
        </w:rPr>
        <w:t xml:space="preserve"> учебный год </w:t>
      </w:r>
    </w:p>
    <w:p w:rsidR="00D37B5E" w:rsidRPr="00D37B5E" w:rsidRDefault="00D37B5E" w:rsidP="00D37B5E">
      <w:pPr>
        <w:spacing w:after="0" w:line="276" w:lineRule="auto"/>
        <w:jc w:val="center"/>
        <w:rPr>
          <w:rFonts w:ascii="Times New Roman" w:eastAsia="Times New Roman" w:hAnsi="Times New Roman" w:cs="Times New Roman"/>
          <w:b/>
          <w:sz w:val="24"/>
          <w:szCs w:val="24"/>
          <w:lang w:eastAsia="ru-RU"/>
        </w:rPr>
      </w:pPr>
      <w:r w:rsidRPr="00D37B5E">
        <w:rPr>
          <w:rFonts w:ascii="Times New Roman" w:eastAsia="Times New Roman" w:hAnsi="Times New Roman" w:cs="Times New Roman"/>
          <w:b/>
          <w:sz w:val="24"/>
          <w:szCs w:val="24"/>
          <w:lang w:eastAsia="ru-RU"/>
        </w:rPr>
        <w:t>холодный период</w:t>
      </w:r>
    </w:p>
    <w:p w:rsidR="00D37B5E" w:rsidRPr="00D37B5E" w:rsidRDefault="00D37B5E" w:rsidP="00D37B5E">
      <w:pPr>
        <w:spacing w:after="0" w:line="276" w:lineRule="auto"/>
        <w:rPr>
          <w:rFonts w:ascii="Times New Roman" w:eastAsia="Times New Roman" w:hAnsi="Times New Roman" w:cs="Times New Roman"/>
          <w:sz w:val="24"/>
          <w:szCs w:val="24"/>
          <w:lang w:eastAsia="ru-RU"/>
        </w:rPr>
      </w:pPr>
    </w:p>
    <w:tbl>
      <w:tblPr>
        <w:tblW w:w="1006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939"/>
        <w:gridCol w:w="2126"/>
      </w:tblGrid>
      <w:tr w:rsidR="00D37B5E" w:rsidRPr="00D37B5E" w:rsidTr="00ED6F8F">
        <w:tc>
          <w:tcPr>
            <w:tcW w:w="7939" w:type="dxa"/>
          </w:tcPr>
          <w:p w:rsidR="00D37B5E" w:rsidRPr="00D37B5E" w:rsidRDefault="00D37B5E" w:rsidP="00D37B5E">
            <w:pPr>
              <w:spacing w:after="0" w:line="276" w:lineRule="auto"/>
              <w:jc w:val="center"/>
              <w:rPr>
                <w:rFonts w:ascii="Times New Roman" w:eastAsia="Times New Roman" w:hAnsi="Times New Roman" w:cs="Times New Roman"/>
                <w:b/>
                <w:sz w:val="24"/>
                <w:szCs w:val="24"/>
                <w:lang w:eastAsia="ru-RU"/>
              </w:rPr>
            </w:pPr>
            <w:r w:rsidRPr="00D37B5E">
              <w:rPr>
                <w:rFonts w:ascii="Times New Roman" w:eastAsia="Times New Roman" w:hAnsi="Times New Roman" w:cs="Times New Roman"/>
                <w:b/>
                <w:sz w:val="24"/>
                <w:szCs w:val="24"/>
                <w:lang w:eastAsia="ru-RU"/>
              </w:rPr>
              <w:t>Виды деятельности</w:t>
            </w:r>
          </w:p>
        </w:tc>
        <w:tc>
          <w:tcPr>
            <w:tcW w:w="2126" w:type="dxa"/>
          </w:tcPr>
          <w:p w:rsidR="00D37B5E" w:rsidRPr="00D37B5E" w:rsidRDefault="00D37B5E" w:rsidP="00D37B5E">
            <w:pPr>
              <w:spacing w:after="0" w:line="276" w:lineRule="auto"/>
              <w:jc w:val="center"/>
              <w:rPr>
                <w:rFonts w:ascii="Times New Roman" w:eastAsia="Times New Roman" w:hAnsi="Times New Roman" w:cs="Times New Roman"/>
                <w:b/>
                <w:sz w:val="24"/>
                <w:szCs w:val="24"/>
                <w:lang w:eastAsia="ru-RU"/>
              </w:rPr>
            </w:pPr>
            <w:r w:rsidRPr="00D37B5E">
              <w:rPr>
                <w:rFonts w:ascii="Times New Roman" w:eastAsia="Times New Roman" w:hAnsi="Times New Roman" w:cs="Times New Roman"/>
                <w:b/>
                <w:sz w:val="24"/>
                <w:szCs w:val="24"/>
                <w:lang w:eastAsia="ru-RU"/>
              </w:rPr>
              <w:t xml:space="preserve">Время </w:t>
            </w:r>
          </w:p>
        </w:tc>
      </w:tr>
      <w:tr w:rsidR="00D37B5E" w:rsidRPr="00D37B5E" w:rsidTr="00ED6F8F">
        <w:tc>
          <w:tcPr>
            <w:tcW w:w="7939" w:type="dxa"/>
          </w:tcPr>
          <w:p w:rsidR="00D37B5E" w:rsidRPr="00D37B5E" w:rsidRDefault="00D37B5E" w:rsidP="00D37B5E">
            <w:pPr>
              <w:spacing w:after="0" w:line="276" w:lineRule="auto"/>
              <w:rPr>
                <w:rFonts w:ascii="Times New Roman" w:eastAsia="Times New Roman" w:hAnsi="Times New Roman" w:cs="Times New Roman"/>
                <w:sz w:val="24"/>
                <w:szCs w:val="24"/>
                <w:lang w:eastAsia="ru-RU"/>
              </w:rPr>
            </w:pPr>
            <w:r w:rsidRPr="00D37B5E">
              <w:rPr>
                <w:rFonts w:ascii="Times New Roman" w:eastAsia="Times New Roman" w:hAnsi="Times New Roman" w:cs="Times New Roman"/>
                <w:sz w:val="24"/>
                <w:szCs w:val="24"/>
                <w:lang w:eastAsia="ru-RU"/>
              </w:rPr>
              <w:t>1. Прием детей, игровая деятельность, утренняя зарядка</w:t>
            </w:r>
          </w:p>
        </w:tc>
        <w:tc>
          <w:tcPr>
            <w:tcW w:w="2126" w:type="dxa"/>
          </w:tcPr>
          <w:p w:rsidR="00D37B5E" w:rsidRPr="00D37B5E" w:rsidRDefault="00D37B5E" w:rsidP="00D37B5E">
            <w:pPr>
              <w:spacing w:after="0" w:line="276" w:lineRule="auto"/>
              <w:jc w:val="center"/>
              <w:rPr>
                <w:rFonts w:ascii="Times New Roman" w:eastAsia="Times New Roman" w:hAnsi="Times New Roman" w:cs="Times New Roman"/>
                <w:sz w:val="24"/>
                <w:szCs w:val="24"/>
                <w:lang w:eastAsia="ru-RU"/>
              </w:rPr>
            </w:pPr>
            <w:r w:rsidRPr="00D37B5E">
              <w:rPr>
                <w:rFonts w:ascii="Times New Roman" w:eastAsia="Times New Roman" w:hAnsi="Times New Roman" w:cs="Times New Roman"/>
                <w:sz w:val="24"/>
                <w:szCs w:val="24"/>
                <w:lang w:eastAsia="ru-RU"/>
              </w:rPr>
              <w:t>7.00-8.25</w:t>
            </w:r>
          </w:p>
        </w:tc>
      </w:tr>
      <w:tr w:rsidR="00D37B5E" w:rsidRPr="00D37B5E" w:rsidTr="00ED6F8F">
        <w:tc>
          <w:tcPr>
            <w:tcW w:w="7939" w:type="dxa"/>
          </w:tcPr>
          <w:p w:rsidR="00D37B5E" w:rsidRPr="00D37B5E" w:rsidRDefault="00D37B5E" w:rsidP="00D37B5E">
            <w:pPr>
              <w:spacing w:after="0" w:line="276" w:lineRule="auto"/>
              <w:rPr>
                <w:rFonts w:ascii="Times New Roman" w:eastAsia="Times New Roman" w:hAnsi="Times New Roman" w:cs="Times New Roman"/>
                <w:sz w:val="24"/>
                <w:szCs w:val="24"/>
                <w:lang w:eastAsia="ru-RU"/>
              </w:rPr>
            </w:pPr>
            <w:r w:rsidRPr="00D37B5E">
              <w:rPr>
                <w:rFonts w:ascii="Times New Roman" w:eastAsia="Times New Roman" w:hAnsi="Times New Roman" w:cs="Times New Roman"/>
                <w:sz w:val="24"/>
                <w:szCs w:val="24"/>
                <w:lang w:eastAsia="ru-RU"/>
              </w:rPr>
              <w:t>2. Подготовка к завтраку</w:t>
            </w:r>
          </w:p>
        </w:tc>
        <w:tc>
          <w:tcPr>
            <w:tcW w:w="2126" w:type="dxa"/>
          </w:tcPr>
          <w:p w:rsidR="00D37B5E" w:rsidRPr="00D37B5E" w:rsidRDefault="00D37B5E" w:rsidP="00D37B5E">
            <w:pPr>
              <w:spacing w:after="0" w:line="276" w:lineRule="auto"/>
              <w:jc w:val="center"/>
              <w:rPr>
                <w:rFonts w:ascii="Times New Roman" w:eastAsia="Times New Roman" w:hAnsi="Times New Roman" w:cs="Times New Roman"/>
                <w:sz w:val="24"/>
                <w:szCs w:val="24"/>
                <w:lang w:eastAsia="ru-RU"/>
              </w:rPr>
            </w:pPr>
            <w:r w:rsidRPr="00D37B5E">
              <w:rPr>
                <w:rFonts w:ascii="Times New Roman" w:eastAsia="Times New Roman" w:hAnsi="Times New Roman" w:cs="Times New Roman"/>
                <w:sz w:val="24"/>
                <w:szCs w:val="24"/>
                <w:lang w:eastAsia="ru-RU"/>
              </w:rPr>
              <w:t>8.25-8.35</w:t>
            </w:r>
          </w:p>
        </w:tc>
      </w:tr>
      <w:tr w:rsidR="00D37B5E" w:rsidRPr="00D37B5E" w:rsidTr="00ED6F8F">
        <w:tc>
          <w:tcPr>
            <w:tcW w:w="7939" w:type="dxa"/>
          </w:tcPr>
          <w:p w:rsidR="00D37B5E" w:rsidRPr="00D37B5E" w:rsidRDefault="00D37B5E" w:rsidP="00D37B5E">
            <w:pPr>
              <w:spacing w:after="0" w:line="276" w:lineRule="auto"/>
              <w:rPr>
                <w:rFonts w:ascii="Times New Roman" w:eastAsia="Times New Roman" w:hAnsi="Times New Roman" w:cs="Times New Roman"/>
                <w:sz w:val="24"/>
                <w:szCs w:val="24"/>
                <w:lang w:eastAsia="ru-RU"/>
              </w:rPr>
            </w:pPr>
            <w:r w:rsidRPr="00D37B5E">
              <w:rPr>
                <w:rFonts w:ascii="Times New Roman" w:eastAsia="Times New Roman" w:hAnsi="Times New Roman" w:cs="Times New Roman"/>
                <w:sz w:val="24"/>
                <w:szCs w:val="24"/>
                <w:lang w:eastAsia="ru-RU"/>
              </w:rPr>
              <w:t>3. Завтрак</w:t>
            </w:r>
          </w:p>
        </w:tc>
        <w:tc>
          <w:tcPr>
            <w:tcW w:w="2126" w:type="dxa"/>
          </w:tcPr>
          <w:p w:rsidR="00D37B5E" w:rsidRPr="00D37B5E" w:rsidRDefault="00D37B5E" w:rsidP="00D37B5E">
            <w:pPr>
              <w:spacing w:after="0" w:line="276" w:lineRule="auto"/>
              <w:jc w:val="center"/>
              <w:rPr>
                <w:rFonts w:ascii="Times New Roman" w:eastAsia="Times New Roman" w:hAnsi="Times New Roman" w:cs="Times New Roman"/>
                <w:sz w:val="24"/>
                <w:szCs w:val="24"/>
                <w:lang w:eastAsia="ru-RU"/>
              </w:rPr>
            </w:pPr>
            <w:r w:rsidRPr="00D37B5E">
              <w:rPr>
                <w:rFonts w:ascii="Times New Roman" w:eastAsia="Times New Roman" w:hAnsi="Times New Roman" w:cs="Times New Roman"/>
                <w:sz w:val="24"/>
                <w:szCs w:val="24"/>
                <w:lang w:eastAsia="ru-RU"/>
              </w:rPr>
              <w:t>8.35-8.50</w:t>
            </w:r>
          </w:p>
        </w:tc>
      </w:tr>
      <w:tr w:rsidR="00D37B5E" w:rsidRPr="00D37B5E" w:rsidTr="00ED6F8F">
        <w:tc>
          <w:tcPr>
            <w:tcW w:w="7939" w:type="dxa"/>
          </w:tcPr>
          <w:p w:rsidR="00D37B5E" w:rsidRPr="00D37B5E" w:rsidRDefault="00D37B5E" w:rsidP="00D37B5E">
            <w:pPr>
              <w:spacing w:after="0" w:line="276" w:lineRule="auto"/>
              <w:rPr>
                <w:rFonts w:ascii="Times New Roman" w:eastAsia="Times New Roman" w:hAnsi="Times New Roman" w:cs="Times New Roman"/>
                <w:sz w:val="24"/>
                <w:szCs w:val="24"/>
                <w:lang w:eastAsia="ru-RU"/>
              </w:rPr>
            </w:pPr>
            <w:r w:rsidRPr="00D37B5E">
              <w:rPr>
                <w:rFonts w:ascii="Times New Roman" w:eastAsia="Times New Roman" w:hAnsi="Times New Roman" w:cs="Times New Roman"/>
                <w:sz w:val="24"/>
                <w:szCs w:val="24"/>
                <w:lang w:eastAsia="ru-RU"/>
              </w:rPr>
              <w:t>4. КГН, подготовка к НОД</w:t>
            </w:r>
          </w:p>
        </w:tc>
        <w:tc>
          <w:tcPr>
            <w:tcW w:w="2126" w:type="dxa"/>
          </w:tcPr>
          <w:p w:rsidR="00D37B5E" w:rsidRPr="00D37B5E" w:rsidRDefault="00D37B5E" w:rsidP="00D37B5E">
            <w:pPr>
              <w:spacing w:after="0" w:line="276" w:lineRule="auto"/>
              <w:jc w:val="center"/>
              <w:rPr>
                <w:rFonts w:ascii="Times New Roman" w:eastAsia="Times New Roman" w:hAnsi="Times New Roman" w:cs="Times New Roman"/>
                <w:sz w:val="24"/>
                <w:szCs w:val="24"/>
                <w:lang w:eastAsia="ru-RU"/>
              </w:rPr>
            </w:pPr>
            <w:r w:rsidRPr="00D37B5E">
              <w:rPr>
                <w:rFonts w:ascii="Times New Roman" w:eastAsia="Times New Roman" w:hAnsi="Times New Roman" w:cs="Times New Roman"/>
                <w:sz w:val="24"/>
                <w:szCs w:val="24"/>
                <w:lang w:eastAsia="ru-RU"/>
              </w:rPr>
              <w:t>8.50-9.00</w:t>
            </w:r>
          </w:p>
        </w:tc>
      </w:tr>
      <w:tr w:rsidR="00D37B5E" w:rsidRPr="00D37B5E" w:rsidTr="00ED6F8F">
        <w:tc>
          <w:tcPr>
            <w:tcW w:w="7939" w:type="dxa"/>
          </w:tcPr>
          <w:p w:rsidR="00D37B5E" w:rsidRPr="00D37B5E" w:rsidRDefault="00D37B5E" w:rsidP="00D37B5E">
            <w:pPr>
              <w:spacing w:after="0" w:line="276" w:lineRule="auto"/>
              <w:rPr>
                <w:rFonts w:ascii="Times New Roman" w:eastAsia="Times New Roman" w:hAnsi="Times New Roman" w:cs="Times New Roman"/>
                <w:sz w:val="24"/>
                <w:szCs w:val="24"/>
                <w:lang w:eastAsia="ru-RU"/>
              </w:rPr>
            </w:pPr>
            <w:r w:rsidRPr="00D37B5E">
              <w:rPr>
                <w:rFonts w:ascii="Times New Roman" w:eastAsia="Times New Roman" w:hAnsi="Times New Roman" w:cs="Times New Roman"/>
                <w:sz w:val="24"/>
                <w:szCs w:val="24"/>
                <w:lang w:eastAsia="ru-RU"/>
              </w:rPr>
              <w:t>5. НОД</w:t>
            </w:r>
          </w:p>
        </w:tc>
        <w:tc>
          <w:tcPr>
            <w:tcW w:w="2126" w:type="dxa"/>
          </w:tcPr>
          <w:p w:rsidR="00D37B5E" w:rsidRPr="00D37B5E" w:rsidRDefault="00D37B5E" w:rsidP="00D37B5E">
            <w:pPr>
              <w:spacing w:after="0" w:line="276" w:lineRule="auto"/>
              <w:jc w:val="center"/>
              <w:rPr>
                <w:rFonts w:ascii="Times New Roman" w:eastAsia="Times New Roman" w:hAnsi="Times New Roman" w:cs="Times New Roman"/>
                <w:sz w:val="24"/>
                <w:szCs w:val="24"/>
                <w:lang w:eastAsia="ru-RU"/>
              </w:rPr>
            </w:pPr>
            <w:r w:rsidRPr="00D37B5E">
              <w:rPr>
                <w:rFonts w:ascii="Times New Roman" w:eastAsia="Times New Roman" w:hAnsi="Times New Roman" w:cs="Times New Roman"/>
                <w:sz w:val="24"/>
                <w:szCs w:val="24"/>
                <w:lang w:eastAsia="ru-RU"/>
              </w:rPr>
              <w:t>9.00-10.35</w:t>
            </w:r>
          </w:p>
        </w:tc>
      </w:tr>
      <w:tr w:rsidR="00D37B5E" w:rsidRPr="00D37B5E" w:rsidTr="00ED6F8F">
        <w:tc>
          <w:tcPr>
            <w:tcW w:w="7939" w:type="dxa"/>
          </w:tcPr>
          <w:p w:rsidR="00D37B5E" w:rsidRPr="00D37B5E" w:rsidRDefault="00D37B5E" w:rsidP="00D37B5E">
            <w:pPr>
              <w:spacing w:after="0" w:line="276" w:lineRule="auto"/>
              <w:rPr>
                <w:rFonts w:ascii="Times New Roman" w:eastAsia="Times New Roman" w:hAnsi="Times New Roman" w:cs="Times New Roman"/>
                <w:sz w:val="24"/>
                <w:szCs w:val="24"/>
                <w:lang w:eastAsia="ru-RU"/>
              </w:rPr>
            </w:pPr>
            <w:r w:rsidRPr="00D37B5E">
              <w:rPr>
                <w:rFonts w:ascii="Times New Roman" w:eastAsia="Times New Roman" w:hAnsi="Times New Roman" w:cs="Times New Roman"/>
                <w:sz w:val="24"/>
                <w:szCs w:val="24"/>
                <w:lang w:eastAsia="ru-RU"/>
              </w:rPr>
              <w:t>6. Подготовка к прогулке, прогулка</w:t>
            </w:r>
          </w:p>
        </w:tc>
        <w:tc>
          <w:tcPr>
            <w:tcW w:w="2126" w:type="dxa"/>
          </w:tcPr>
          <w:p w:rsidR="00D37B5E" w:rsidRPr="00D37B5E" w:rsidRDefault="00D37B5E" w:rsidP="00D37B5E">
            <w:pPr>
              <w:spacing w:after="0" w:line="276" w:lineRule="auto"/>
              <w:jc w:val="center"/>
              <w:rPr>
                <w:rFonts w:ascii="Times New Roman" w:eastAsia="Times New Roman" w:hAnsi="Times New Roman" w:cs="Times New Roman"/>
                <w:sz w:val="24"/>
                <w:szCs w:val="24"/>
                <w:lang w:eastAsia="ru-RU"/>
              </w:rPr>
            </w:pPr>
            <w:r w:rsidRPr="00D37B5E">
              <w:rPr>
                <w:rFonts w:ascii="Times New Roman" w:eastAsia="Times New Roman" w:hAnsi="Times New Roman" w:cs="Times New Roman"/>
                <w:sz w:val="24"/>
                <w:szCs w:val="24"/>
                <w:lang w:eastAsia="ru-RU"/>
              </w:rPr>
              <w:t>10.35-12.15</w:t>
            </w:r>
          </w:p>
        </w:tc>
      </w:tr>
      <w:tr w:rsidR="00D37B5E" w:rsidRPr="00D37B5E" w:rsidTr="00ED6F8F">
        <w:trPr>
          <w:trHeight w:val="157"/>
        </w:trPr>
        <w:tc>
          <w:tcPr>
            <w:tcW w:w="7939" w:type="dxa"/>
            <w:tcBorders>
              <w:top w:val="single" w:sz="4" w:space="0" w:color="auto"/>
              <w:bottom w:val="single" w:sz="4" w:space="0" w:color="auto"/>
            </w:tcBorders>
          </w:tcPr>
          <w:p w:rsidR="00D37B5E" w:rsidRPr="00D37B5E" w:rsidRDefault="00D37B5E" w:rsidP="00D37B5E">
            <w:pPr>
              <w:spacing w:after="0" w:line="276" w:lineRule="auto"/>
              <w:rPr>
                <w:rFonts w:ascii="Times New Roman" w:eastAsia="Times New Roman" w:hAnsi="Times New Roman" w:cs="Times New Roman"/>
                <w:sz w:val="24"/>
                <w:szCs w:val="24"/>
                <w:lang w:eastAsia="ru-RU"/>
              </w:rPr>
            </w:pPr>
            <w:r w:rsidRPr="00D37B5E">
              <w:rPr>
                <w:rFonts w:ascii="Times New Roman" w:eastAsia="Times New Roman" w:hAnsi="Times New Roman" w:cs="Times New Roman"/>
                <w:sz w:val="24"/>
                <w:szCs w:val="24"/>
                <w:lang w:eastAsia="ru-RU"/>
              </w:rPr>
              <w:t>7. Возвращение с прогулки</w:t>
            </w:r>
          </w:p>
        </w:tc>
        <w:tc>
          <w:tcPr>
            <w:tcW w:w="2126" w:type="dxa"/>
            <w:tcBorders>
              <w:top w:val="single" w:sz="4" w:space="0" w:color="auto"/>
              <w:bottom w:val="single" w:sz="4" w:space="0" w:color="auto"/>
            </w:tcBorders>
          </w:tcPr>
          <w:p w:rsidR="00D37B5E" w:rsidRPr="00D37B5E" w:rsidRDefault="00D37B5E" w:rsidP="00D37B5E">
            <w:pPr>
              <w:spacing w:after="0" w:line="276" w:lineRule="auto"/>
              <w:jc w:val="center"/>
              <w:rPr>
                <w:rFonts w:ascii="Times New Roman" w:eastAsia="Times New Roman" w:hAnsi="Times New Roman" w:cs="Times New Roman"/>
                <w:sz w:val="24"/>
                <w:szCs w:val="24"/>
                <w:lang w:eastAsia="ru-RU"/>
              </w:rPr>
            </w:pPr>
            <w:r w:rsidRPr="00D37B5E">
              <w:rPr>
                <w:rFonts w:ascii="Times New Roman" w:eastAsia="Times New Roman" w:hAnsi="Times New Roman" w:cs="Times New Roman"/>
                <w:sz w:val="24"/>
                <w:szCs w:val="24"/>
                <w:lang w:eastAsia="ru-RU"/>
              </w:rPr>
              <w:t>12.15-12.20</w:t>
            </w:r>
          </w:p>
        </w:tc>
      </w:tr>
      <w:tr w:rsidR="00D37B5E" w:rsidRPr="00D37B5E" w:rsidTr="00ED6F8F">
        <w:trPr>
          <w:trHeight w:val="142"/>
        </w:trPr>
        <w:tc>
          <w:tcPr>
            <w:tcW w:w="7939" w:type="dxa"/>
            <w:tcBorders>
              <w:top w:val="single" w:sz="4" w:space="0" w:color="auto"/>
              <w:bottom w:val="single" w:sz="4" w:space="0" w:color="auto"/>
            </w:tcBorders>
          </w:tcPr>
          <w:p w:rsidR="00D37B5E" w:rsidRPr="00D37B5E" w:rsidRDefault="00D37B5E" w:rsidP="00D37B5E">
            <w:pPr>
              <w:spacing w:after="0" w:line="276" w:lineRule="auto"/>
              <w:rPr>
                <w:rFonts w:ascii="Times New Roman" w:eastAsia="Times New Roman" w:hAnsi="Times New Roman" w:cs="Times New Roman"/>
                <w:sz w:val="24"/>
                <w:szCs w:val="24"/>
                <w:lang w:eastAsia="ru-RU"/>
              </w:rPr>
            </w:pPr>
            <w:r w:rsidRPr="00D37B5E">
              <w:rPr>
                <w:rFonts w:ascii="Times New Roman" w:eastAsia="Times New Roman" w:hAnsi="Times New Roman" w:cs="Times New Roman"/>
                <w:sz w:val="24"/>
                <w:szCs w:val="24"/>
                <w:lang w:eastAsia="ru-RU"/>
              </w:rPr>
              <w:t>8. КГН, подготовка к обеду</w:t>
            </w:r>
          </w:p>
        </w:tc>
        <w:tc>
          <w:tcPr>
            <w:tcW w:w="2126" w:type="dxa"/>
            <w:tcBorders>
              <w:top w:val="single" w:sz="4" w:space="0" w:color="auto"/>
              <w:bottom w:val="single" w:sz="4" w:space="0" w:color="auto"/>
            </w:tcBorders>
          </w:tcPr>
          <w:p w:rsidR="00D37B5E" w:rsidRPr="00D37B5E" w:rsidRDefault="00D37B5E" w:rsidP="00D37B5E">
            <w:pPr>
              <w:spacing w:after="0" w:line="276" w:lineRule="auto"/>
              <w:jc w:val="center"/>
              <w:rPr>
                <w:rFonts w:ascii="Times New Roman" w:eastAsia="Times New Roman" w:hAnsi="Times New Roman" w:cs="Times New Roman"/>
                <w:sz w:val="24"/>
                <w:szCs w:val="24"/>
                <w:lang w:eastAsia="ru-RU"/>
              </w:rPr>
            </w:pPr>
            <w:r w:rsidRPr="00D37B5E">
              <w:rPr>
                <w:rFonts w:ascii="Times New Roman" w:eastAsia="Times New Roman" w:hAnsi="Times New Roman" w:cs="Times New Roman"/>
                <w:sz w:val="24"/>
                <w:szCs w:val="24"/>
                <w:lang w:eastAsia="ru-RU"/>
              </w:rPr>
              <w:t>12.20-12.30</w:t>
            </w:r>
          </w:p>
        </w:tc>
      </w:tr>
      <w:tr w:rsidR="00D37B5E" w:rsidRPr="00D37B5E" w:rsidTr="00ED6F8F">
        <w:trPr>
          <w:trHeight w:val="142"/>
        </w:trPr>
        <w:tc>
          <w:tcPr>
            <w:tcW w:w="7939" w:type="dxa"/>
            <w:tcBorders>
              <w:top w:val="single" w:sz="4" w:space="0" w:color="auto"/>
              <w:bottom w:val="single" w:sz="4" w:space="0" w:color="auto"/>
            </w:tcBorders>
          </w:tcPr>
          <w:p w:rsidR="00D37B5E" w:rsidRPr="00D37B5E" w:rsidRDefault="00D37B5E" w:rsidP="00D37B5E">
            <w:pPr>
              <w:spacing w:after="0" w:line="276" w:lineRule="auto"/>
              <w:rPr>
                <w:rFonts w:ascii="Times New Roman" w:eastAsia="Times New Roman" w:hAnsi="Times New Roman" w:cs="Times New Roman"/>
                <w:sz w:val="24"/>
                <w:szCs w:val="24"/>
                <w:lang w:eastAsia="ru-RU"/>
              </w:rPr>
            </w:pPr>
            <w:r w:rsidRPr="00D37B5E">
              <w:rPr>
                <w:rFonts w:ascii="Times New Roman" w:eastAsia="Times New Roman" w:hAnsi="Times New Roman" w:cs="Times New Roman"/>
                <w:sz w:val="24"/>
                <w:szCs w:val="24"/>
                <w:lang w:eastAsia="ru-RU"/>
              </w:rPr>
              <w:t>9. Обед</w:t>
            </w:r>
          </w:p>
        </w:tc>
        <w:tc>
          <w:tcPr>
            <w:tcW w:w="2126" w:type="dxa"/>
            <w:tcBorders>
              <w:top w:val="single" w:sz="4" w:space="0" w:color="auto"/>
              <w:bottom w:val="single" w:sz="4" w:space="0" w:color="auto"/>
            </w:tcBorders>
          </w:tcPr>
          <w:p w:rsidR="00D37B5E" w:rsidRPr="00D37B5E" w:rsidRDefault="00D37B5E" w:rsidP="00D37B5E">
            <w:pPr>
              <w:spacing w:after="0" w:line="276" w:lineRule="auto"/>
              <w:jc w:val="center"/>
              <w:rPr>
                <w:rFonts w:ascii="Times New Roman" w:eastAsia="Times New Roman" w:hAnsi="Times New Roman" w:cs="Times New Roman"/>
                <w:sz w:val="24"/>
                <w:szCs w:val="24"/>
                <w:lang w:eastAsia="ru-RU"/>
              </w:rPr>
            </w:pPr>
            <w:r w:rsidRPr="00D37B5E">
              <w:rPr>
                <w:rFonts w:ascii="Times New Roman" w:eastAsia="Times New Roman" w:hAnsi="Times New Roman" w:cs="Times New Roman"/>
                <w:sz w:val="24"/>
                <w:szCs w:val="24"/>
                <w:lang w:eastAsia="ru-RU"/>
              </w:rPr>
              <w:t>12.30-13.10</w:t>
            </w:r>
          </w:p>
        </w:tc>
      </w:tr>
      <w:tr w:rsidR="00D37B5E" w:rsidRPr="00D37B5E" w:rsidTr="00ED6F8F">
        <w:trPr>
          <w:trHeight w:val="180"/>
        </w:trPr>
        <w:tc>
          <w:tcPr>
            <w:tcW w:w="7939" w:type="dxa"/>
            <w:tcBorders>
              <w:top w:val="single" w:sz="4" w:space="0" w:color="auto"/>
              <w:bottom w:val="single" w:sz="4" w:space="0" w:color="auto"/>
            </w:tcBorders>
          </w:tcPr>
          <w:p w:rsidR="00D37B5E" w:rsidRPr="00D37B5E" w:rsidRDefault="00D37B5E" w:rsidP="00D37B5E">
            <w:pPr>
              <w:spacing w:after="0" w:line="276" w:lineRule="auto"/>
              <w:rPr>
                <w:rFonts w:ascii="Times New Roman" w:eastAsia="Times New Roman" w:hAnsi="Times New Roman" w:cs="Times New Roman"/>
                <w:sz w:val="24"/>
                <w:szCs w:val="24"/>
                <w:lang w:eastAsia="ru-RU"/>
              </w:rPr>
            </w:pPr>
            <w:r w:rsidRPr="00D37B5E">
              <w:rPr>
                <w:rFonts w:ascii="Times New Roman" w:eastAsia="Times New Roman" w:hAnsi="Times New Roman" w:cs="Times New Roman"/>
                <w:sz w:val="24"/>
                <w:szCs w:val="24"/>
                <w:lang w:eastAsia="ru-RU"/>
              </w:rPr>
              <w:t>10. Подготовка ко сну, сон</w:t>
            </w:r>
          </w:p>
        </w:tc>
        <w:tc>
          <w:tcPr>
            <w:tcW w:w="2126" w:type="dxa"/>
            <w:tcBorders>
              <w:top w:val="single" w:sz="4" w:space="0" w:color="auto"/>
              <w:bottom w:val="single" w:sz="4" w:space="0" w:color="auto"/>
            </w:tcBorders>
          </w:tcPr>
          <w:p w:rsidR="00D37B5E" w:rsidRPr="00D37B5E" w:rsidRDefault="00D37B5E" w:rsidP="00D37B5E">
            <w:pPr>
              <w:spacing w:after="0" w:line="276" w:lineRule="auto"/>
              <w:jc w:val="center"/>
              <w:rPr>
                <w:rFonts w:ascii="Times New Roman" w:eastAsia="Times New Roman" w:hAnsi="Times New Roman" w:cs="Times New Roman"/>
                <w:sz w:val="24"/>
                <w:szCs w:val="24"/>
                <w:lang w:eastAsia="ru-RU"/>
              </w:rPr>
            </w:pPr>
            <w:r w:rsidRPr="00D37B5E">
              <w:rPr>
                <w:rFonts w:ascii="Times New Roman" w:eastAsia="Times New Roman" w:hAnsi="Times New Roman" w:cs="Times New Roman"/>
                <w:sz w:val="24"/>
                <w:szCs w:val="24"/>
                <w:lang w:eastAsia="ru-RU"/>
              </w:rPr>
              <w:t>13.10-15.00</w:t>
            </w:r>
          </w:p>
        </w:tc>
      </w:tr>
      <w:tr w:rsidR="00D37B5E" w:rsidRPr="00D37B5E" w:rsidTr="00ED6F8F">
        <w:trPr>
          <w:trHeight w:val="157"/>
        </w:trPr>
        <w:tc>
          <w:tcPr>
            <w:tcW w:w="7939" w:type="dxa"/>
            <w:tcBorders>
              <w:top w:val="single" w:sz="4" w:space="0" w:color="auto"/>
              <w:bottom w:val="single" w:sz="4" w:space="0" w:color="auto"/>
            </w:tcBorders>
          </w:tcPr>
          <w:p w:rsidR="00D37B5E" w:rsidRPr="00D37B5E" w:rsidRDefault="00D37B5E" w:rsidP="00D37B5E">
            <w:pPr>
              <w:spacing w:after="0" w:line="276" w:lineRule="auto"/>
              <w:rPr>
                <w:rFonts w:ascii="Times New Roman" w:eastAsia="Times New Roman" w:hAnsi="Times New Roman" w:cs="Times New Roman"/>
                <w:sz w:val="24"/>
                <w:szCs w:val="24"/>
                <w:lang w:eastAsia="ru-RU"/>
              </w:rPr>
            </w:pPr>
            <w:r w:rsidRPr="00D37B5E">
              <w:rPr>
                <w:rFonts w:ascii="Times New Roman" w:eastAsia="Times New Roman" w:hAnsi="Times New Roman" w:cs="Times New Roman"/>
                <w:sz w:val="24"/>
                <w:szCs w:val="24"/>
                <w:lang w:eastAsia="ru-RU"/>
              </w:rPr>
              <w:t>11. Постепенный подъем, подготовка к полднику, полдник</w:t>
            </w:r>
          </w:p>
        </w:tc>
        <w:tc>
          <w:tcPr>
            <w:tcW w:w="2126" w:type="dxa"/>
            <w:tcBorders>
              <w:top w:val="single" w:sz="4" w:space="0" w:color="auto"/>
              <w:bottom w:val="single" w:sz="4" w:space="0" w:color="auto"/>
            </w:tcBorders>
          </w:tcPr>
          <w:p w:rsidR="00D37B5E" w:rsidRPr="00D37B5E" w:rsidRDefault="00D37B5E" w:rsidP="00D37B5E">
            <w:pPr>
              <w:spacing w:after="0" w:line="276" w:lineRule="auto"/>
              <w:jc w:val="center"/>
              <w:rPr>
                <w:rFonts w:ascii="Times New Roman" w:eastAsia="Times New Roman" w:hAnsi="Times New Roman" w:cs="Times New Roman"/>
                <w:sz w:val="24"/>
                <w:szCs w:val="24"/>
                <w:lang w:eastAsia="ru-RU"/>
              </w:rPr>
            </w:pPr>
            <w:r w:rsidRPr="00D37B5E">
              <w:rPr>
                <w:rFonts w:ascii="Times New Roman" w:eastAsia="Times New Roman" w:hAnsi="Times New Roman" w:cs="Times New Roman"/>
                <w:sz w:val="24"/>
                <w:szCs w:val="24"/>
                <w:lang w:eastAsia="ru-RU"/>
              </w:rPr>
              <w:t>15.00-15.15</w:t>
            </w:r>
          </w:p>
        </w:tc>
      </w:tr>
      <w:tr w:rsidR="00D37B5E" w:rsidRPr="00D37B5E" w:rsidTr="00ED6F8F">
        <w:trPr>
          <w:trHeight w:val="112"/>
        </w:trPr>
        <w:tc>
          <w:tcPr>
            <w:tcW w:w="7939" w:type="dxa"/>
            <w:tcBorders>
              <w:top w:val="single" w:sz="4" w:space="0" w:color="auto"/>
              <w:bottom w:val="single" w:sz="4" w:space="0" w:color="auto"/>
            </w:tcBorders>
          </w:tcPr>
          <w:p w:rsidR="00D37B5E" w:rsidRPr="00D37B5E" w:rsidRDefault="00D37B5E" w:rsidP="00D37B5E">
            <w:pPr>
              <w:spacing w:after="0" w:line="276" w:lineRule="auto"/>
              <w:rPr>
                <w:rFonts w:ascii="Times New Roman" w:eastAsia="Times New Roman" w:hAnsi="Times New Roman" w:cs="Times New Roman"/>
                <w:sz w:val="24"/>
                <w:szCs w:val="24"/>
                <w:lang w:eastAsia="ru-RU"/>
              </w:rPr>
            </w:pPr>
            <w:r w:rsidRPr="00D37B5E">
              <w:rPr>
                <w:rFonts w:ascii="Times New Roman" w:eastAsia="Times New Roman" w:hAnsi="Times New Roman" w:cs="Times New Roman"/>
                <w:sz w:val="24"/>
                <w:szCs w:val="24"/>
                <w:lang w:eastAsia="ru-RU"/>
              </w:rPr>
              <w:t>12. Занятия, совместная деятельность с педагогом, подготовка к прогулке</w:t>
            </w:r>
          </w:p>
        </w:tc>
        <w:tc>
          <w:tcPr>
            <w:tcW w:w="2126" w:type="dxa"/>
            <w:tcBorders>
              <w:top w:val="single" w:sz="4" w:space="0" w:color="auto"/>
              <w:bottom w:val="single" w:sz="4" w:space="0" w:color="auto"/>
            </w:tcBorders>
          </w:tcPr>
          <w:p w:rsidR="00D37B5E" w:rsidRPr="00D37B5E" w:rsidRDefault="00D37B5E" w:rsidP="00D37B5E">
            <w:pPr>
              <w:spacing w:after="0" w:line="276" w:lineRule="auto"/>
              <w:jc w:val="center"/>
              <w:rPr>
                <w:rFonts w:ascii="Times New Roman" w:eastAsia="Times New Roman" w:hAnsi="Times New Roman" w:cs="Times New Roman"/>
                <w:sz w:val="24"/>
                <w:szCs w:val="24"/>
                <w:lang w:eastAsia="ru-RU"/>
              </w:rPr>
            </w:pPr>
            <w:r w:rsidRPr="00D37B5E">
              <w:rPr>
                <w:rFonts w:ascii="Times New Roman" w:eastAsia="Times New Roman" w:hAnsi="Times New Roman" w:cs="Times New Roman"/>
                <w:sz w:val="24"/>
                <w:szCs w:val="24"/>
                <w:lang w:eastAsia="ru-RU"/>
              </w:rPr>
              <w:t>15.15-16.00</w:t>
            </w:r>
          </w:p>
        </w:tc>
      </w:tr>
      <w:tr w:rsidR="00D37B5E" w:rsidRPr="00D37B5E" w:rsidTr="00ED6F8F">
        <w:trPr>
          <w:trHeight w:val="180"/>
        </w:trPr>
        <w:tc>
          <w:tcPr>
            <w:tcW w:w="7939" w:type="dxa"/>
            <w:tcBorders>
              <w:top w:val="single" w:sz="4" w:space="0" w:color="auto"/>
              <w:bottom w:val="single" w:sz="4" w:space="0" w:color="auto"/>
            </w:tcBorders>
          </w:tcPr>
          <w:p w:rsidR="00D37B5E" w:rsidRPr="00D37B5E" w:rsidRDefault="00D37B5E" w:rsidP="00D37B5E">
            <w:pPr>
              <w:spacing w:after="0" w:line="276" w:lineRule="auto"/>
              <w:rPr>
                <w:rFonts w:ascii="Times New Roman" w:eastAsia="Times New Roman" w:hAnsi="Times New Roman" w:cs="Times New Roman"/>
                <w:sz w:val="24"/>
                <w:szCs w:val="24"/>
                <w:lang w:eastAsia="ru-RU"/>
              </w:rPr>
            </w:pPr>
            <w:r w:rsidRPr="00D37B5E">
              <w:rPr>
                <w:rFonts w:ascii="Times New Roman" w:eastAsia="Times New Roman" w:hAnsi="Times New Roman" w:cs="Times New Roman"/>
                <w:sz w:val="24"/>
                <w:szCs w:val="24"/>
                <w:lang w:eastAsia="ru-RU"/>
              </w:rPr>
              <w:t>13. Прогулка</w:t>
            </w:r>
          </w:p>
        </w:tc>
        <w:tc>
          <w:tcPr>
            <w:tcW w:w="2126" w:type="dxa"/>
            <w:tcBorders>
              <w:top w:val="single" w:sz="4" w:space="0" w:color="auto"/>
              <w:bottom w:val="single" w:sz="4" w:space="0" w:color="auto"/>
            </w:tcBorders>
          </w:tcPr>
          <w:p w:rsidR="00D37B5E" w:rsidRPr="00D37B5E" w:rsidRDefault="00D37B5E" w:rsidP="00D37B5E">
            <w:pPr>
              <w:spacing w:after="0" w:line="276" w:lineRule="auto"/>
              <w:jc w:val="center"/>
              <w:rPr>
                <w:rFonts w:ascii="Times New Roman" w:eastAsia="Times New Roman" w:hAnsi="Times New Roman" w:cs="Times New Roman"/>
                <w:sz w:val="24"/>
                <w:szCs w:val="24"/>
                <w:lang w:eastAsia="ru-RU"/>
              </w:rPr>
            </w:pPr>
            <w:r w:rsidRPr="00D37B5E">
              <w:rPr>
                <w:rFonts w:ascii="Times New Roman" w:eastAsia="Times New Roman" w:hAnsi="Times New Roman" w:cs="Times New Roman"/>
                <w:sz w:val="24"/>
                <w:szCs w:val="24"/>
                <w:lang w:eastAsia="ru-RU"/>
              </w:rPr>
              <w:t>16.00-18.20</w:t>
            </w:r>
          </w:p>
        </w:tc>
      </w:tr>
      <w:tr w:rsidR="00D37B5E" w:rsidRPr="00D37B5E" w:rsidTr="00ED6F8F">
        <w:trPr>
          <w:trHeight w:val="165"/>
        </w:trPr>
        <w:tc>
          <w:tcPr>
            <w:tcW w:w="7939" w:type="dxa"/>
            <w:tcBorders>
              <w:top w:val="single" w:sz="4" w:space="0" w:color="auto"/>
            </w:tcBorders>
          </w:tcPr>
          <w:p w:rsidR="00D37B5E" w:rsidRPr="00D37B5E" w:rsidRDefault="00D37B5E" w:rsidP="00D37B5E">
            <w:pPr>
              <w:spacing w:after="0" w:line="276" w:lineRule="auto"/>
              <w:rPr>
                <w:rFonts w:ascii="Times New Roman" w:eastAsia="Times New Roman" w:hAnsi="Times New Roman" w:cs="Times New Roman"/>
                <w:sz w:val="24"/>
                <w:szCs w:val="24"/>
                <w:lang w:eastAsia="ru-RU"/>
              </w:rPr>
            </w:pPr>
            <w:r w:rsidRPr="00D37B5E">
              <w:rPr>
                <w:rFonts w:ascii="Times New Roman" w:eastAsia="Times New Roman" w:hAnsi="Times New Roman" w:cs="Times New Roman"/>
                <w:sz w:val="24"/>
                <w:szCs w:val="24"/>
                <w:lang w:eastAsia="ru-RU"/>
              </w:rPr>
              <w:t>14. Возвращение с прогулки, самостоятельная деятельность, уход домой</w:t>
            </w:r>
          </w:p>
        </w:tc>
        <w:tc>
          <w:tcPr>
            <w:tcW w:w="2126" w:type="dxa"/>
            <w:tcBorders>
              <w:top w:val="single" w:sz="4" w:space="0" w:color="auto"/>
            </w:tcBorders>
          </w:tcPr>
          <w:p w:rsidR="00D37B5E" w:rsidRPr="00D37B5E" w:rsidRDefault="00D37B5E" w:rsidP="00D37B5E">
            <w:pPr>
              <w:spacing w:after="0" w:line="276" w:lineRule="auto"/>
              <w:jc w:val="center"/>
              <w:rPr>
                <w:rFonts w:ascii="Times New Roman" w:eastAsia="Times New Roman" w:hAnsi="Times New Roman" w:cs="Times New Roman"/>
                <w:sz w:val="24"/>
                <w:szCs w:val="24"/>
                <w:lang w:eastAsia="ru-RU"/>
              </w:rPr>
            </w:pPr>
            <w:r w:rsidRPr="00D37B5E">
              <w:rPr>
                <w:rFonts w:ascii="Times New Roman" w:eastAsia="Times New Roman" w:hAnsi="Times New Roman" w:cs="Times New Roman"/>
                <w:sz w:val="24"/>
                <w:szCs w:val="24"/>
                <w:lang w:eastAsia="ru-RU"/>
              </w:rPr>
              <w:t>18.20-19.00</w:t>
            </w:r>
          </w:p>
        </w:tc>
      </w:tr>
    </w:tbl>
    <w:p w:rsidR="00D37B5E" w:rsidRDefault="00D37B5E" w:rsidP="00BC2D82">
      <w:pPr>
        <w:keepNext/>
        <w:keepLines/>
        <w:spacing w:after="5" w:line="249" w:lineRule="auto"/>
        <w:outlineLvl w:val="1"/>
        <w:rPr>
          <w:rFonts w:ascii="Times New Roman" w:eastAsia="Times New Roman" w:hAnsi="Times New Roman" w:cs="Times New Roman"/>
          <w:b/>
          <w:color w:val="000000"/>
          <w:sz w:val="24"/>
          <w:u w:color="000000"/>
          <w:lang w:eastAsia="ru-RU"/>
        </w:rPr>
      </w:pPr>
    </w:p>
    <w:p w:rsidR="00BC2D82" w:rsidRPr="00BC2D82" w:rsidRDefault="00BC2D82" w:rsidP="00BC2D82">
      <w:pPr>
        <w:keepNext/>
        <w:keepLines/>
        <w:spacing w:after="5" w:line="249" w:lineRule="auto"/>
        <w:outlineLvl w:val="1"/>
        <w:rPr>
          <w:rFonts w:ascii="Times New Roman" w:eastAsia="Times New Roman" w:hAnsi="Times New Roman" w:cs="Times New Roman"/>
          <w:b/>
          <w:i/>
          <w:color w:val="000000"/>
          <w:sz w:val="24"/>
          <w:u w:val="single" w:color="000000"/>
          <w:lang w:eastAsia="ru-RU"/>
        </w:rPr>
      </w:pPr>
      <w:r w:rsidRPr="00BC2D82">
        <w:rPr>
          <w:rFonts w:ascii="Times New Roman" w:eastAsia="Times New Roman" w:hAnsi="Times New Roman" w:cs="Times New Roman"/>
          <w:b/>
          <w:color w:val="000000"/>
          <w:sz w:val="24"/>
          <w:u w:color="000000"/>
          <w:lang w:eastAsia="ru-RU"/>
        </w:rPr>
        <w:t xml:space="preserve">3.3. Выписка из учебного плана МБДОУ </w:t>
      </w:r>
      <w:r w:rsidR="004B7E5F">
        <w:rPr>
          <w:rFonts w:ascii="Times New Roman" w:eastAsia="Times New Roman" w:hAnsi="Times New Roman" w:cs="Times New Roman"/>
          <w:b/>
          <w:color w:val="000000"/>
          <w:sz w:val="24"/>
          <w:u w:color="000000"/>
          <w:lang w:eastAsia="ru-RU"/>
        </w:rPr>
        <w:t>д/с № 18</w:t>
      </w:r>
      <w:r w:rsidRPr="00BC2D82">
        <w:rPr>
          <w:rFonts w:ascii="Times New Roman" w:eastAsia="Times New Roman" w:hAnsi="Times New Roman" w:cs="Times New Roman"/>
          <w:b/>
          <w:color w:val="000000"/>
          <w:sz w:val="24"/>
          <w:u w:color="000000"/>
          <w:lang w:eastAsia="ru-RU"/>
        </w:rPr>
        <w:t xml:space="preserve"> в подготовительной к </w:t>
      </w:r>
    </w:p>
    <w:p w:rsidR="00BC2D82" w:rsidRPr="00BC2D82" w:rsidRDefault="004B7E5F" w:rsidP="004B7E5F">
      <w:pPr>
        <w:spacing w:after="0"/>
        <w:ind w:right="3161"/>
        <w:jc w:val="right"/>
        <w:rPr>
          <w:rFonts w:ascii="Times New Roman" w:eastAsia="Times New Roman" w:hAnsi="Times New Roman" w:cs="Times New Roman"/>
          <w:color w:val="000000"/>
          <w:sz w:val="24"/>
          <w:lang w:eastAsia="ru-RU"/>
        </w:rPr>
      </w:pPr>
      <w:r>
        <w:rPr>
          <w:rFonts w:ascii="Times New Roman" w:eastAsia="Times New Roman" w:hAnsi="Times New Roman" w:cs="Times New Roman"/>
          <w:b/>
          <w:color w:val="000000"/>
          <w:sz w:val="24"/>
          <w:lang w:eastAsia="ru-RU"/>
        </w:rPr>
        <w:t xml:space="preserve">школе </w:t>
      </w:r>
      <w:r w:rsidR="00BC2D82" w:rsidRPr="00BC2D82">
        <w:rPr>
          <w:rFonts w:ascii="Times New Roman" w:eastAsia="Times New Roman" w:hAnsi="Times New Roman" w:cs="Times New Roman"/>
          <w:b/>
          <w:color w:val="000000"/>
          <w:sz w:val="24"/>
          <w:lang w:eastAsia="ru-RU"/>
        </w:rPr>
        <w:t>группе на 201</w:t>
      </w:r>
      <w:r w:rsidR="00FC5EF1">
        <w:rPr>
          <w:rFonts w:ascii="Times New Roman" w:eastAsia="Times New Roman" w:hAnsi="Times New Roman" w:cs="Times New Roman"/>
          <w:b/>
          <w:color w:val="000000"/>
          <w:sz w:val="24"/>
          <w:lang w:eastAsia="ru-RU"/>
        </w:rPr>
        <w:t>7</w:t>
      </w:r>
      <w:r w:rsidR="00BC2D82" w:rsidRPr="00BC2D82">
        <w:rPr>
          <w:rFonts w:ascii="Times New Roman" w:eastAsia="Times New Roman" w:hAnsi="Times New Roman" w:cs="Times New Roman"/>
          <w:b/>
          <w:color w:val="000000"/>
          <w:sz w:val="24"/>
          <w:lang w:eastAsia="ru-RU"/>
        </w:rPr>
        <w:t xml:space="preserve"> – 201</w:t>
      </w:r>
      <w:r w:rsidR="00FC5EF1">
        <w:rPr>
          <w:rFonts w:ascii="Times New Roman" w:eastAsia="Times New Roman" w:hAnsi="Times New Roman" w:cs="Times New Roman"/>
          <w:b/>
          <w:color w:val="000000"/>
          <w:sz w:val="24"/>
          <w:lang w:eastAsia="ru-RU"/>
        </w:rPr>
        <w:t>8</w:t>
      </w:r>
      <w:r>
        <w:rPr>
          <w:rFonts w:ascii="Times New Roman" w:eastAsia="Times New Roman" w:hAnsi="Times New Roman" w:cs="Times New Roman"/>
          <w:b/>
          <w:color w:val="000000"/>
          <w:sz w:val="24"/>
          <w:lang w:eastAsia="ru-RU"/>
        </w:rPr>
        <w:t xml:space="preserve"> </w:t>
      </w:r>
      <w:r w:rsidRPr="00BC2D82">
        <w:rPr>
          <w:rFonts w:ascii="Times New Roman" w:eastAsia="Times New Roman" w:hAnsi="Times New Roman" w:cs="Times New Roman"/>
          <w:b/>
          <w:color w:val="000000"/>
          <w:sz w:val="24"/>
          <w:lang w:eastAsia="ru-RU"/>
        </w:rPr>
        <w:t>учебный год</w:t>
      </w:r>
      <w:r w:rsidR="00BC2D82" w:rsidRPr="00BC2D82">
        <w:rPr>
          <w:rFonts w:ascii="Times New Roman" w:eastAsia="Times New Roman" w:hAnsi="Times New Roman" w:cs="Times New Roman"/>
          <w:b/>
          <w:color w:val="000000"/>
          <w:sz w:val="24"/>
          <w:lang w:eastAsia="ru-RU"/>
        </w:rPr>
        <w:t xml:space="preserve">                             </w:t>
      </w:r>
      <w:r>
        <w:rPr>
          <w:rFonts w:ascii="Times New Roman" w:eastAsia="Times New Roman" w:hAnsi="Times New Roman" w:cs="Times New Roman"/>
          <w:b/>
          <w:color w:val="000000"/>
          <w:sz w:val="24"/>
          <w:lang w:eastAsia="ru-RU"/>
        </w:rPr>
        <w:t xml:space="preserve">                           </w:t>
      </w:r>
    </w:p>
    <w:p w:rsidR="00BC2D82" w:rsidRPr="00BC2D82" w:rsidRDefault="00BC2D82" w:rsidP="00BC2D82">
      <w:pPr>
        <w:spacing w:after="0"/>
        <w:jc w:val="center"/>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color w:val="000000"/>
          <w:sz w:val="28"/>
          <w:lang w:eastAsia="ru-RU"/>
        </w:rPr>
        <w:t xml:space="preserve"> </w:t>
      </w:r>
    </w:p>
    <w:p w:rsidR="00BC2D82" w:rsidRPr="00BC2D82" w:rsidRDefault="00BC2D82" w:rsidP="00BC2D82">
      <w:pPr>
        <w:spacing w:after="3" w:line="248" w:lineRule="auto"/>
        <w:ind w:right="52"/>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color w:val="000000"/>
          <w:sz w:val="24"/>
          <w:lang w:eastAsia="ru-RU"/>
        </w:rPr>
        <w:t xml:space="preserve">Длительность </w:t>
      </w:r>
      <w:proofErr w:type="gramStart"/>
      <w:r w:rsidR="004B7E5F">
        <w:rPr>
          <w:rFonts w:ascii="Times New Roman" w:eastAsia="Times New Roman" w:hAnsi="Times New Roman" w:cs="Times New Roman"/>
          <w:color w:val="000000"/>
          <w:sz w:val="24"/>
          <w:lang w:eastAsia="ru-RU"/>
        </w:rPr>
        <w:t>О</w:t>
      </w:r>
      <w:r w:rsidRPr="00BC2D82">
        <w:rPr>
          <w:rFonts w:ascii="Times New Roman" w:eastAsia="Times New Roman" w:hAnsi="Times New Roman" w:cs="Times New Roman"/>
          <w:color w:val="000000"/>
          <w:sz w:val="24"/>
          <w:lang w:eastAsia="ru-RU"/>
        </w:rPr>
        <w:t>ОД  не</w:t>
      </w:r>
      <w:proofErr w:type="gramEnd"/>
      <w:r w:rsidRPr="00BC2D82">
        <w:rPr>
          <w:rFonts w:ascii="Times New Roman" w:eastAsia="Times New Roman" w:hAnsi="Times New Roman" w:cs="Times New Roman"/>
          <w:color w:val="000000"/>
          <w:sz w:val="24"/>
          <w:lang w:eastAsia="ru-RU"/>
        </w:rPr>
        <w:t xml:space="preserve"> более 30 мин. </w:t>
      </w:r>
    </w:p>
    <w:p w:rsidR="00BC2D82" w:rsidRPr="00BC2D82" w:rsidRDefault="00BC2D82" w:rsidP="00BC2D82">
      <w:pPr>
        <w:spacing w:after="3" w:line="248" w:lineRule="auto"/>
        <w:ind w:right="52"/>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color w:val="000000"/>
          <w:sz w:val="24"/>
          <w:lang w:eastAsia="ru-RU"/>
        </w:rPr>
        <w:t xml:space="preserve">Максимально допустимый объем образовательной нагрузки в первой половине дня в </w:t>
      </w:r>
      <w:r w:rsidR="004B7E5F">
        <w:rPr>
          <w:rFonts w:ascii="Times New Roman" w:eastAsia="Times New Roman" w:hAnsi="Times New Roman" w:cs="Times New Roman"/>
          <w:color w:val="000000"/>
          <w:sz w:val="24"/>
          <w:lang w:eastAsia="ru-RU"/>
        </w:rPr>
        <w:t>подготовительной к школе</w:t>
      </w:r>
      <w:r w:rsidRPr="00BC2D82">
        <w:rPr>
          <w:rFonts w:ascii="Times New Roman" w:eastAsia="Times New Roman" w:hAnsi="Times New Roman" w:cs="Times New Roman"/>
          <w:color w:val="000000"/>
          <w:sz w:val="24"/>
          <w:lang w:eastAsia="ru-RU"/>
        </w:rPr>
        <w:t xml:space="preserve"> группе </w:t>
      </w:r>
      <w:proofErr w:type="gramStart"/>
      <w:r w:rsidRPr="00BC2D82">
        <w:rPr>
          <w:rFonts w:ascii="Times New Roman" w:eastAsia="Times New Roman" w:hAnsi="Times New Roman" w:cs="Times New Roman"/>
          <w:color w:val="000000"/>
          <w:sz w:val="24"/>
          <w:lang w:eastAsia="ru-RU"/>
        </w:rPr>
        <w:t>–  1</w:t>
      </w:r>
      <w:proofErr w:type="gramEnd"/>
      <w:r w:rsidRPr="00BC2D82">
        <w:rPr>
          <w:rFonts w:ascii="Times New Roman" w:eastAsia="Times New Roman" w:hAnsi="Times New Roman" w:cs="Times New Roman"/>
          <w:color w:val="000000"/>
          <w:sz w:val="24"/>
          <w:lang w:eastAsia="ru-RU"/>
        </w:rPr>
        <w:t xml:space="preserve">,5 часа. </w:t>
      </w:r>
    </w:p>
    <w:p w:rsidR="00BC2D82" w:rsidRPr="00BC2D82" w:rsidRDefault="00BC2D82" w:rsidP="00BC2D82">
      <w:pPr>
        <w:spacing w:after="3" w:line="240" w:lineRule="auto"/>
        <w:ind w:right="40"/>
        <w:jc w:val="both"/>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color w:val="000000"/>
          <w:sz w:val="24"/>
          <w:lang w:eastAsia="ru-RU"/>
        </w:rPr>
        <w:t xml:space="preserve">В середине времени, отведенного на непрерывную образовательную деятельность, проводят физкультурные минутки. Перерывы между периодами непрерывной образовательной деятельности - не менее 10 минут. </w:t>
      </w:r>
    </w:p>
    <w:p w:rsidR="00BC2D82" w:rsidRPr="00BC2D82" w:rsidRDefault="00BC2D82" w:rsidP="00BC2D82">
      <w:pPr>
        <w:spacing w:after="3" w:line="248" w:lineRule="auto"/>
        <w:ind w:right="52"/>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color w:val="000000"/>
          <w:sz w:val="24"/>
          <w:lang w:eastAsia="ru-RU"/>
        </w:rPr>
        <w:t xml:space="preserve">Образовательная деятельность с детьми старшего дошкольного возраста может осуществляться во второй половине дня после дневного сна. Ее продолжительность должна составлять не более 30 минут в день. </w:t>
      </w:r>
    </w:p>
    <w:p w:rsidR="00BC2D82" w:rsidRPr="00BC2D82" w:rsidRDefault="00BC2D82" w:rsidP="00BC2D82">
      <w:pPr>
        <w:spacing w:after="3" w:line="240" w:lineRule="auto"/>
        <w:ind w:right="40"/>
        <w:jc w:val="both"/>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color w:val="000000"/>
          <w:sz w:val="24"/>
          <w:lang w:eastAsia="ru-RU"/>
        </w:rPr>
        <w:t xml:space="preserve">Один раз в неделю для детей 5 - 7 лет следует круглогодично организовывать занятия по физическому развитию детей на открытом воздухе. Их проводят только при отсутствии у детей медицинских противопоказаний и наличии у детей спортивной одежды, соответствующей погодным условиям. </w:t>
      </w:r>
    </w:p>
    <w:p w:rsidR="00BC2D82" w:rsidRPr="00BC2D82" w:rsidRDefault="00BC2D82" w:rsidP="00BC2D82">
      <w:pPr>
        <w:spacing w:after="3" w:line="240" w:lineRule="auto"/>
        <w:ind w:right="40"/>
        <w:jc w:val="both"/>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color w:val="000000"/>
          <w:sz w:val="24"/>
          <w:lang w:eastAsia="ru-RU"/>
        </w:rPr>
        <w:t xml:space="preserve">В теплое время года при благоприятных метеорологических условиях непосредственно образовательную деятельность по физическому развитию рекомендуется организовывать на открытом воздухе. </w:t>
      </w:r>
    </w:p>
    <w:p w:rsidR="00BC2D82" w:rsidRPr="00BC2D82" w:rsidRDefault="004B7E5F" w:rsidP="004B7E5F">
      <w:pPr>
        <w:spacing w:after="0"/>
        <w:ind w:right="197"/>
        <w:rPr>
          <w:rFonts w:ascii="Times New Roman" w:eastAsia="Times New Roman" w:hAnsi="Times New Roman" w:cs="Times New Roman"/>
          <w:color w:val="000000"/>
          <w:sz w:val="24"/>
          <w:lang w:eastAsia="ru-RU"/>
        </w:rPr>
      </w:pPr>
      <w:r>
        <w:rPr>
          <w:rFonts w:ascii="Times New Roman" w:eastAsia="Times New Roman" w:hAnsi="Times New Roman" w:cs="Times New Roman"/>
          <w:noProof/>
          <w:color w:val="000000"/>
          <w:sz w:val="24"/>
          <w:lang w:eastAsia="ru-RU"/>
        </w:rPr>
        <w:lastRenderedPageBreak/>
        <w:drawing>
          <wp:inline distT="0" distB="0" distL="0" distR="0" wp14:anchorId="0362B2E6">
            <wp:extent cx="5468620" cy="910844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68620" cy="9108440"/>
                    </a:xfrm>
                    <a:prstGeom prst="rect">
                      <a:avLst/>
                    </a:prstGeom>
                    <a:noFill/>
                  </pic:spPr>
                </pic:pic>
              </a:graphicData>
            </a:graphic>
          </wp:inline>
        </w:drawing>
      </w:r>
    </w:p>
    <w:tbl>
      <w:tblPr>
        <w:tblStyle w:val="TableGrid"/>
        <w:tblW w:w="10092" w:type="dxa"/>
        <w:tblInd w:w="-362" w:type="dxa"/>
        <w:tblCellMar>
          <w:top w:w="57" w:type="dxa"/>
          <w:left w:w="26" w:type="dxa"/>
        </w:tblCellMar>
        <w:tblLook w:val="04A0" w:firstRow="1" w:lastRow="0" w:firstColumn="1" w:lastColumn="0" w:noHBand="0" w:noVBand="1"/>
      </w:tblPr>
      <w:tblGrid>
        <w:gridCol w:w="1181"/>
        <w:gridCol w:w="4309"/>
        <w:gridCol w:w="995"/>
        <w:gridCol w:w="1291"/>
        <w:gridCol w:w="1418"/>
        <w:gridCol w:w="898"/>
      </w:tblGrid>
      <w:tr w:rsidR="00BC2D82" w:rsidRPr="00BC2D82" w:rsidTr="004A23BE">
        <w:trPr>
          <w:trHeight w:val="4157"/>
        </w:trPr>
        <w:tc>
          <w:tcPr>
            <w:tcW w:w="1182" w:type="dxa"/>
            <w:tcBorders>
              <w:top w:val="single" w:sz="6" w:space="0" w:color="000000"/>
              <w:left w:val="single" w:sz="6" w:space="0" w:color="000000"/>
              <w:bottom w:val="single" w:sz="6" w:space="0" w:color="000000"/>
              <w:right w:val="single" w:sz="6" w:space="0" w:color="000000"/>
            </w:tcBorders>
          </w:tcPr>
          <w:p w:rsidR="00BC2D82" w:rsidRPr="00BC2D82" w:rsidRDefault="00BC2D82" w:rsidP="00BC2D82">
            <w:pPr>
              <w:rPr>
                <w:rFonts w:ascii="Times New Roman" w:hAnsi="Times New Roman" w:cs="Times New Roman"/>
                <w:color w:val="000000"/>
                <w:sz w:val="24"/>
              </w:rPr>
            </w:pPr>
          </w:p>
        </w:tc>
        <w:tc>
          <w:tcPr>
            <w:tcW w:w="4309" w:type="dxa"/>
            <w:tcBorders>
              <w:top w:val="single" w:sz="6" w:space="0" w:color="000000"/>
              <w:left w:val="single" w:sz="6" w:space="0" w:color="000000"/>
              <w:bottom w:val="single" w:sz="6" w:space="0" w:color="000000"/>
              <w:right w:val="single" w:sz="6" w:space="0" w:color="000000"/>
            </w:tcBorders>
          </w:tcPr>
          <w:p w:rsidR="00BC2D82" w:rsidRPr="00BC2D82" w:rsidRDefault="00BC2D82" w:rsidP="00BC2D82">
            <w:pPr>
              <w:rPr>
                <w:rFonts w:ascii="Times New Roman" w:hAnsi="Times New Roman" w:cs="Times New Roman"/>
                <w:color w:val="000000"/>
                <w:sz w:val="24"/>
              </w:rPr>
            </w:pPr>
          </w:p>
        </w:tc>
        <w:tc>
          <w:tcPr>
            <w:tcW w:w="4602" w:type="dxa"/>
            <w:gridSpan w:val="4"/>
            <w:tcBorders>
              <w:top w:val="single" w:sz="6" w:space="0" w:color="000000"/>
              <w:left w:val="single" w:sz="6" w:space="0" w:color="000000"/>
              <w:bottom w:val="single" w:sz="6" w:space="0" w:color="000000"/>
              <w:right w:val="single" w:sz="6"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sz w:val="24"/>
              </w:rPr>
              <w:t xml:space="preserve"> </w:t>
            </w:r>
          </w:p>
          <w:p w:rsidR="00BC2D82" w:rsidRPr="00BC2D82" w:rsidRDefault="00BC2D82" w:rsidP="00BC2D82">
            <w:pPr>
              <w:numPr>
                <w:ilvl w:val="0"/>
                <w:numId w:val="33"/>
              </w:numPr>
              <w:spacing w:line="239" w:lineRule="auto"/>
              <w:ind w:hanging="10"/>
              <w:jc w:val="both"/>
              <w:rPr>
                <w:rFonts w:ascii="Times New Roman" w:hAnsi="Times New Roman" w:cs="Times New Roman"/>
                <w:color w:val="000000"/>
                <w:sz w:val="24"/>
              </w:rPr>
            </w:pPr>
            <w:r w:rsidRPr="00BC2D82">
              <w:rPr>
                <w:rFonts w:ascii="Times New Roman" w:hAnsi="Times New Roman" w:cs="Times New Roman"/>
                <w:color w:val="000000"/>
                <w:sz w:val="24"/>
              </w:rPr>
              <w:t xml:space="preserve">«Основы безопасности жизнедеятельности» под ред. </w:t>
            </w:r>
          </w:p>
          <w:p w:rsidR="00BC2D82" w:rsidRPr="00BC2D82" w:rsidRDefault="00BC2D82" w:rsidP="00BC2D82">
            <w:pPr>
              <w:rPr>
                <w:rFonts w:ascii="Times New Roman" w:hAnsi="Times New Roman" w:cs="Times New Roman"/>
                <w:color w:val="000000"/>
                <w:sz w:val="24"/>
              </w:rPr>
            </w:pPr>
            <w:proofErr w:type="spellStart"/>
            <w:r w:rsidRPr="00BC2D82">
              <w:rPr>
                <w:rFonts w:ascii="Times New Roman" w:hAnsi="Times New Roman" w:cs="Times New Roman"/>
                <w:color w:val="000000"/>
                <w:sz w:val="24"/>
              </w:rPr>
              <w:t>Р.Б.Стеркиной</w:t>
            </w:r>
            <w:proofErr w:type="spellEnd"/>
            <w:r w:rsidRPr="00BC2D82">
              <w:rPr>
                <w:rFonts w:ascii="Times New Roman" w:hAnsi="Times New Roman" w:cs="Times New Roman"/>
                <w:color w:val="000000"/>
                <w:sz w:val="24"/>
              </w:rPr>
              <w:t xml:space="preserve">, </w:t>
            </w:r>
            <w:proofErr w:type="spellStart"/>
            <w:r w:rsidRPr="00BC2D82">
              <w:rPr>
                <w:rFonts w:ascii="Times New Roman" w:hAnsi="Times New Roman" w:cs="Times New Roman"/>
                <w:color w:val="000000"/>
                <w:sz w:val="24"/>
              </w:rPr>
              <w:t>О.Л.Князевой</w:t>
            </w:r>
            <w:proofErr w:type="spellEnd"/>
            <w:r w:rsidRPr="00BC2D82">
              <w:rPr>
                <w:rFonts w:ascii="Times New Roman" w:hAnsi="Times New Roman" w:cs="Times New Roman"/>
                <w:color w:val="000000"/>
                <w:sz w:val="24"/>
              </w:rPr>
              <w:t xml:space="preserve">,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sz w:val="24"/>
              </w:rPr>
              <w:t xml:space="preserve">Н.Н.Авдеевой,2000.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sz w:val="24"/>
              </w:rPr>
              <w:t xml:space="preserve"> </w:t>
            </w:r>
          </w:p>
          <w:p w:rsidR="00BC2D82" w:rsidRPr="00BC2D82" w:rsidRDefault="00BC2D82" w:rsidP="00BC2D82">
            <w:pPr>
              <w:numPr>
                <w:ilvl w:val="0"/>
                <w:numId w:val="33"/>
              </w:numPr>
              <w:spacing w:line="239" w:lineRule="auto"/>
              <w:ind w:hanging="10"/>
              <w:jc w:val="both"/>
              <w:rPr>
                <w:rFonts w:ascii="Times New Roman" w:hAnsi="Times New Roman" w:cs="Times New Roman"/>
                <w:color w:val="000000"/>
                <w:sz w:val="24"/>
              </w:rPr>
            </w:pPr>
            <w:r w:rsidRPr="00BC2D82">
              <w:rPr>
                <w:rFonts w:ascii="Times New Roman" w:hAnsi="Times New Roman" w:cs="Times New Roman"/>
                <w:color w:val="000000"/>
                <w:sz w:val="24"/>
              </w:rPr>
              <w:t>«</w:t>
            </w:r>
            <w:proofErr w:type="gramStart"/>
            <w:r w:rsidRPr="00BC2D82">
              <w:rPr>
                <w:rFonts w:ascii="Times New Roman" w:hAnsi="Times New Roman" w:cs="Times New Roman"/>
                <w:color w:val="000000"/>
                <w:sz w:val="24"/>
              </w:rPr>
              <w:t>Ладушки»  программа</w:t>
            </w:r>
            <w:proofErr w:type="gramEnd"/>
            <w:r w:rsidRPr="00BC2D82">
              <w:rPr>
                <w:rFonts w:ascii="Times New Roman" w:hAnsi="Times New Roman" w:cs="Times New Roman"/>
                <w:color w:val="000000"/>
                <w:sz w:val="24"/>
              </w:rPr>
              <w:t xml:space="preserve"> музыкального воспитания детей дошкольного возраста И. </w:t>
            </w:r>
          </w:p>
          <w:p w:rsidR="00BC2D82" w:rsidRPr="00BC2D82" w:rsidRDefault="00BC2D82" w:rsidP="00BC2D82">
            <w:pPr>
              <w:rPr>
                <w:rFonts w:ascii="Times New Roman" w:hAnsi="Times New Roman" w:cs="Times New Roman"/>
                <w:color w:val="000000"/>
                <w:sz w:val="24"/>
              </w:rPr>
            </w:pPr>
            <w:proofErr w:type="spellStart"/>
            <w:r w:rsidRPr="00BC2D82">
              <w:rPr>
                <w:rFonts w:ascii="Times New Roman" w:hAnsi="Times New Roman" w:cs="Times New Roman"/>
                <w:color w:val="000000"/>
                <w:sz w:val="24"/>
              </w:rPr>
              <w:t>Каплунова</w:t>
            </w:r>
            <w:proofErr w:type="spellEnd"/>
            <w:r w:rsidRPr="00BC2D82">
              <w:rPr>
                <w:rFonts w:ascii="Times New Roman" w:hAnsi="Times New Roman" w:cs="Times New Roman"/>
                <w:color w:val="000000"/>
                <w:sz w:val="24"/>
              </w:rPr>
              <w:t xml:space="preserve">, И. </w:t>
            </w:r>
            <w:proofErr w:type="spellStart"/>
            <w:r w:rsidRPr="00BC2D82">
              <w:rPr>
                <w:rFonts w:ascii="Times New Roman" w:hAnsi="Times New Roman" w:cs="Times New Roman"/>
                <w:color w:val="000000"/>
                <w:sz w:val="24"/>
              </w:rPr>
              <w:t>Новоскольцева</w:t>
            </w:r>
            <w:proofErr w:type="spellEnd"/>
            <w:r w:rsidRPr="00BC2D82">
              <w:rPr>
                <w:rFonts w:ascii="Times New Roman" w:hAnsi="Times New Roman" w:cs="Times New Roman"/>
                <w:color w:val="000000"/>
                <w:sz w:val="24"/>
              </w:rPr>
              <w:t xml:space="preserve">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sz w:val="24"/>
              </w:rPr>
              <w:t xml:space="preserve">Издательство «Композитор» Санкт-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sz w:val="24"/>
              </w:rPr>
              <w:t>Петербург,</w:t>
            </w:r>
            <w:r w:rsidRPr="00BC2D82">
              <w:rPr>
                <w:rFonts w:ascii="Calibri" w:eastAsia="Calibri" w:hAnsi="Calibri" w:cs="Calibri"/>
                <w:color w:val="000000"/>
                <w:sz w:val="34"/>
                <w:vertAlign w:val="superscript"/>
              </w:rPr>
              <w:t xml:space="preserve"> </w:t>
            </w:r>
            <w:r w:rsidRPr="00BC2D82">
              <w:rPr>
                <w:rFonts w:ascii="Times New Roman" w:hAnsi="Times New Roman" w:cs="Times New Roman"/>
                <w:color w:val="000000"/>
                <w:sz w:val="24"/>
              </w:rPr>
              <w:t>издание второе, дополненное   и переработанное, 2015 г</w:t>
            </w:r>
            <w:r w:rsidRPr="00BC2D82">
              <w:rPr>
                <w:rFonts w:ascii="Times New Roman" w:hAnsi="Times New Roman" w:cs="Times New Roman"/>
                <w:i/>
                <w:color w:val="000000"/>
                <w:sz w:val="24"/>
              </w:rPr>
              <w:t xml:space="preserve">.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sz w:val="24"/>
              </w:rPr>
              <w:t xml:space="preserve">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sz w:val="24"/>
              </w:rPr>
              <w:t xml:space="preserve">Интегрируется в разные виды совместной деятельности детей и взрослых </w:t>
            </w:r>
          </w:p>
        </w:tc>
      </w:tr>
      <w:tr w:rsidR="00BC2D82" w:rsidRPr="00BC2D82" w:rsidTr="004A23BE">
        <w:trPr>
          <w:trHeight w:val="283"/>
        </w:trPr>
        <w:tc>
          <w:tcPr>
            <w:tcW w:w="1182" w:type="dxa"/>
            <w:tcBorders>
              <w:top w:val="single" w:sz="6" w:space="0" w:color="000000"/>
              <w:left w:val="single" w:sz="6" w:space="0" w:color="000000"/>
              <w:bottom w:val="nil"/>
              <w:right w:val="single" w:sz="6"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sz w:val="24"/>
              </w:rPr>
              <w:t xml:space="preserve">2.1 </w:t>
            </w:r>
          </w:p>
        </w:tc>
        <w:tc>
          <w:tcPr>
            <w:tcW w:w="4309" w:type="dxa"/>
            <w:vMerge w:val="restart"/>
            <w:tcBorders>
              <w:top w:val="single" w:sz="6" w:space="0" w:color="000000"/>
              <w:left w:val="single" w:sz="6" w:space="0" w:color="000000"/>
              <w:bottom w:val="single" w:sz="2" w:space="0" w:color="FFFFFF"/>
              <w:right w:val="single" w:sz="6"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sz w:val="24"/>
              </w:rPr>
              <w:t>Кружковая работа «</w:t>
            </w:r>
            <w:r w:rsidR="004B7E5F">
              <w:rPr>
                <w:rFonts w:ascii="Times New Roman" w:hAnsi="Times New Roman" w:cs="Times New Roman"/>
                <w:color w:val="000000"/>
                <w:sz w:val="24"/>
              </w:rPr>
              <w:t>Чудо-шашки</w:t>
            </w:r>
            <w:r w:rsidRPr="00BC2D82">
              <w:rPr>
                <w:rFonts w:ascii="Times New Roman" w:hAnsi="Times New Roman" w:cs="Times New Roman"/>
                <w:color w:val="000000"/>
                <w:sz w:val="24"/>
              </w:rPr>
              <w:t xml:space="preserve">»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sz w:val="24"/>
              </w:rPr>
              <w:t xml:space="preserve"> </w:t>
            </w:r>
          </w:p>
        </w:tc>
        <w:tc>
          <w:tcPr>
            <w:tcW w:w="995" w:type="dxa"/>
            <w:tcBorders>
              <w:top w:val="single" w:sz="6" w:space="0" w:color="000000"/>
              <w:left w:val="single" w:sz="6" w:space="0" w:color="000000"/>
              <w:bottom w:val="nil"/>
              <w:right w:val="single" w:sz="6"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sz w:val="24"/>
              </w:rPr>
              <w:t xml:space="preserve">30 </w:t>
            </w:r>
          </w:p>
        </w:tc>
        <w:tc>
          <w:tcPr>
            <w:tcW w:w="1291" w:type="dxa"/>
            <w:vMerge w:val="restart"/>
            <w:tcBorders>
              <w:top w:val="single" w:sz="6" w:space="0" w:color="000000"/>
              <w:left w:val="single" w:sz="6" w:space="0" w:color="000000"/>
              <w:bottom w:val="single" w:sz="2" w:space="0" w:color="FFFFFF"/>
              <w:right w:val="single" w:sz="6"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sz w:val="24"/>
              </w:rPr>
              <w:t xml:space="preserve">1 </w:t>
            </w:r>
          </w:p>
        </w:tc>
        <w:tc>
          <w:tcPr>
            <w:tcW w:w="1418" w:type="dxa"/>
            <w:vMerge w:val="restart"/>
            <w:tcBorders>
              <w:top w:val="single" w:sz="6" w:space="0" w:color="000000"/>
              <w:left w:val="single" w:sz="6" w:space="0" w:color="000000"/>
              <w:bottom w:val="single" w:sz="2" w:space="0" w:color="FFFFFF"/>
              <w:right w:val="single" w:sz="6"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sz w:val="24"/>
              </w:rPr>
              <w:t xml:space="preserve">1080 мин (18 час) </w:t>
            </w:r>
          </w:p>
        </w:tc>
        <w:tc>
          <w:tcPr>
            <w:tcW w:w="898" w:type="dxa"/>
            <w:vMerge w:val="restart"/>
            <w:tcBorders>
              <w:top w:val="single" w:sz="6" w:space="0" w:color="000000"/>
              <w:left w:val="single" w:sz="6" w:space="0" w:color="000000"/>
              <w:bottom w:val="single" w:sz="2" w:space="0" w:color="FFFFFF"/>
              <w:right w:val="single" w:sz="6"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sz w:val="24"/>
              </w:rPr>
              <w:t xml:space="preserve">36 </w:t>
            </w:r>
          </w:p>
        </w:tc>
      </w:tr>
      <w:tr w:rsidR="00BC2D82" w:rsidRPr="00BC2D82" w:rsidTr="004A23BE">
        <w:trPr>
          <w:trHeight w:val="283"/>
        </w:trPr>
        <w:tc>
          <w:tcPr>
            <w:tcW w:w="1182" w:type="dxa"/>
            <w:tcBorders>
              <w:top w:val="nil"/>
              <w:left w:val="single" w:sz="6" w:space="0" w:color="000000"/>
              <w:bottom w:val="single" w:sz="6" w:space="0" w:color="000000"/>
              <w:right w:val="single" w:sz="6" w:space="0" w:color="000000"/>
            </w:tcBorders>
            <w:shd w:val="clear" w:color="auto" w:fill="FFFFFF"/>
          </w:tcPr>
          <w:p w:rsidR="00BC2D82" w:rsidRPr="00BC2D82" w:rsidRDefault="00BC2D82" w:rsidP="00BC2D82">
            <w:pPr>
              <w:rPr>
                <w:rFonts w:ascii="Times New Roman" w:hAnsi="Times New Roman" w:cs="Times New Roman"/>
                <w:color w:val="000000"/>
                <w:sz w:val="24"/>
              </w:rPr>
            </w:pPr>
          </w:p>
        </w:tc>
        <w:tc>
          <w:tcPr>
            <w:tcW w:w="0" w:type="auto"/>
            <w:vMerge/>
            <w:tcBorders>
              <w:top w:val="nil"/>
              <w:left w:val="single" w:sz="6" w:space="0" w:color="000000"/>
              <w:bottom w:val="single" w:sz="2" w:space="0" w:color="FFFFFF"/>
              <w:right w:val="single" w:sz="6" w:space="0" w:color="000000"/>
            </w:tcBorders>
          </w:tcPr>
          <w:p w:rsidR="00BC2D82" w:rsidRPr="00BC2D82" w:rsidRDefault="00BC2D82" w:rsidP="00BC2D82">
            <w:pPr>
              <w:rPr>
                <w:rFonts w:ascii="Times New Roman" w:hAnsi="Times New Roman" w:cs="Times New Roman"/>
                <w:color w:val="000000"/>
                <w:sz w:val="24"/>
              </w:rPr>
            </w:pPr>
          </w:p>
        </w:tc>
        <w:tc>
          <w:tcPr>
            <w:tcW w:w="995" w:type="dxa"/>
            <w:tcBorders>
              <w:top w:val="nil"/>
              <w:left w:val="single" w:sz="6" w:space="0" w:color="000000"/>
              <w:bottom w:val="single" w:sz="2" w:space="0" w:color="FFFFFF"/>
              <w:right w:val="single" w:sz="6" w:space="0" w:color="000000"/>
            </w:tcBorders>
            <w:shd w:val="clear" w:color="auto" w:fill="FFFFFF"/>
          </w:tcPr>
          <w:p w:rsidR="00BC2D82" w:rsidRPr="00BC2D82" w:rsidRDefault="00BC2D82" w:rsidP="00BC2D82">
            <w:pPr>
              <w:rPr>
                <w:rFonts w:ascii="Times New Roman" w:hAnsi="Times New Roman" w:cs="Times New Roman"/>
                <w:color w:val="000000"/>
                <w:sz w:val="24"/>
              </w:rPr>
            </w:pPr>
          </w:p>
        </w:tc>
        <w:tc>
          <w:tcPr>
            <w:tcW w:w="0" w:type="auto"/>
            <w:vMerge/>
            <w:tcBorders>
              <w:top w:val="nil"/>
              <w:left w:val="single" w:sz="6" w:space="0" w:color="000000"/>
              <w:bottom w:val="single" w:sz="2" w:space="0" w:color="FFFFFF"/>
              <w:right w:val="single" w:sz="6" w:space="0" w:color="000000"/>
            </w:tcBorders>
          </w:tcPr>
          <w:p w:rsidR="00BC2D82" w:rsidRPr="00BC2D82" w:rsidRDefault="00BC2D82" w:rsidP="00BC2D82">
            <w:pPr>
              <w:rPr>
                <w:rFonts w:ascii="Times New Roman" w:hAnsi="Times New Roman" w:cs="Times New Roman"/>
                <w:color w:val="000000"/>
                <w:sz w:val="24"/>
              </w:rPr>
            </w:pPr>
          </w:p>
        </w:tc>
        <w:tc>
          <w:tcPr>
            <w:tcW w:w="0" w:type="auto"/>
            <w:vMerge/>
            <w:tcBorders>
              <w:top w:val="nil"/>
              <w:left w:val="single" w:sz="6" w:space="0" w:color="000000"/>
              <w:bottom w:val="single" w:sz="2" w:space="0" w:color="FFFFFF"/>
              <w:right w:val="single" w:sz="6" w:space="0" w:color="000000"/>
            </w:tcBorders>
          </w:tcPr>
          <w:p w:rsidR="00BC2D82" w:rsidRPr="00BC2D82" w:rsidRDefault="00BC2D82" w:rsidP="00BC2D82">
            <w:pPr>
              <w:rPr>
                <w:rFonts w:ascii="Times New Roman" w:hAnsi="Times New Roman" w:cs="Times New Roman"/>
                <w:color w:val="000000"/>
                <w:sz w:val="24"/>
              </w:rPr>
            </w:pPr>
          </w:p>
        </w:tc>
        <w:tc>
          <w:tcPr>
            <w:tcW w:w="0" w:type="auto"/>
            <w:vMerge/>
            <w:tcBorders>
              <w:top w:val="nil"/>
              <w:left w:val="single" w:sz="6" w:space="0" w:color="000000"/>
              <w:bottom w:val="single" w:sz="2" w:space="0" w:color="FFFFFF"/>
              <w:right w:val="single" w:sz="6" w:space="0" w:color="000000"/>
            </w:tcBorders>
          </w:tcPr>
          <w:p w:rsidR="00BC2D82" w:rsidRPr="00BC2D82" w:rsidRDefault="00BC2D82" w:rsidP="00BC2D82">
            <w:pPr>
              <w:rPr>
                <w:rFonts w:ascii="Times New Roman" w:hAnsi="Times New Roman" w:cs="Times New Roman"/>
                <w:color w:val="000000"/>
                <w:sz w:val="24"/>
              </w:rPr>
            </w:pPr>
          </w:p>
        </w:tc>
      </w:tr>
      <w:tr w:rsidR="00BC2D82" w:rsidRPr="00BC2D82" w:rsidTr="004A23BE">
        <w:trPr>
          <w:trHeight w:val="284"/>
        </w:trPr>
        <w:tc>
          <w:tcPr>
            <w:tcW w:w="1182" w:type="dxa"/>
            <w:tcBorders>
              <w:top w:val="single" w:sz="6" w:space="0" w:color="000000"/>
              <w:left w:val="single" w:sz="6" w:space="0" w:color="000000"/>
              <w:bottom w:val="nil"/>
              <w:right w:val="single" w:sz="6"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sz w:val="24"/>
              </w:rPr>
              <w:t xml:space="preserve">2.2 </w:t>
            </w:r>
          </w:p>
        </w:tc>
        <w:tc>
          <w:tcPr>
            <w:tcW w:w="4309" w:type="dxa"/>
            <w:vMerge w:val="restart"/>
            <w:tcBorders>
              <w:top w:val="single" w:sz="2" w:space="0" w:color="FFFFFF"/>
              <w:left w:val="single" w:sz="6" w:space="0" w:color="000000"/>
              <w:bottom w:val="single" w:sz="6" w:space="0" w:color="000000"/>
              <w:right w:val="single" w:sz="6"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sz w:val="24"/>
              </w:rPr>
              <w:t>Кружковая работа «Р</w:t>
            </w:r>
            <w:r w:rsidR="004B7E5F">
              <w:rPr>
                <w:rFonts w:ascii="Times New Roman" w:hAnsi="Times New Roman" w:cs="Times New Roman"/>
                <w:color w:val="000000"/>
                <w:sz w:val="24"/>
              </w:rPr>
              <w:t>адость творчества</w:t>
            </w:r>
            <w:r w:rsidRPr="00BC2D82">
              <w:rPr>
                <w:rFonts w:ascii="Times New Roman" w:hAnsi="Times New Roman" w:cs="Times New Roman"/>
                <w:color w:val="000000"/>
                <w:sz w:val="24"/>
              </w:rPr>
              <w:t xml:space="preserve">»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sz w:val="24"/>
              </w:rPr>
              <w:t xml:space="preserve"> </w:t>
            </w:r>
          </w:p>
        </w:tc>
        <w:tc>
          <w:tcPr>
            <w:tcW w:w="995" w:type="dxa"/>
            <w:tcBorders>
              <w:top w:val="single" w:sz="2" w:space="0" w:color="FFFFFF"/>
              <w:left w:val="single" w:sz="6" w:space="0" w:color="000000"/>
              <w:bottom w:val="nil"/>
              <w:right w:val="single" w:sz="6"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sz w:val="24"/>
              </w:rPr>
              <w:t xml:space="preserve">30 </w:t>
            </w:r>
          </w:p>
        </w:tc>
        <w:tc>
          <w:tcPr>
            <w:tcW w:w="1291" w:type="dxa"/>
            <w:vMerge w:val="restart"/>
            <w:tcBorders>
              <w:top w:val="single" w:sz="2" w:space="0" w:color="FFFFFF"/>
              <w:left w:val="single" w:sz="6" w:space="0" w:color="000000"/>
              <w:bottom w:val="single" w:sz="6" w:space="0" w:color="000000"/>
              <w:right w:val="single" w:sz="6"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sz w:val="24"/>
              </w:rPr>
              <w:t xml:space="preserve">1 </w:t>
            </w:r>
          </w:p>
        </w:tc>
        <w:tc>
          <w:tcPr>
            <w:tcW w:w="1418" w:type="dxa"/>
            <w:vMerge w:val="restart"/>
            <w:tcBorders>
              <w:top w:val="single" w:sz="2" w:space="0" w:color="FFFFFF"/>
              <w:left w:val="single" w:sz="6" w:space="0" w:color="000000"/>
              <w:bottom w:val="single" w:sz="6" w:space="0" w:color="000000"/>
              <w:right w:val="single" w:sz="6"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sz w:val="24"/>
              </w:rPr>
              <w:t xml:space="preserve">1080 мин (18 час) </w:t>
            </w:r>
          </w:p>
        </w:tc>
        <w:tc>
          <w:tcPr>
            <w:tcW w:w="898" w:type="dxa"/>
            <w:vMerge w:val="restart"/>
            <w:tcBorders>
              <w:top w:val="single" w:sz="2" w:space="0" w:color="FFFFFF"/>
              <w:left w:val="single" w:sz="6" w:space="0" w:color="000000"/>
              <w:bottom w:val="single" w:sz="6" w:space="0" w:color="000000"/>
              <w:right w:val="single" w:sz="6"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sz w:val="24"/>
              </w:rPr>
              <w:t xml:space="preserve">36 </w:t>
            </w:r>
          </w:p>
        </w:tc>
      </w:tr>
      <w:tr w:rsidR="00BC2D82" w:rsidRPr="00BC2D82" w:rsidTr="004A23BE">
        <w:trPr>
          <w:trHeight w:val="281"/>
        </w:trPr>
        <w:tc>
          <w:tcPr>
            <w:tcW w:w="1182" w:type="dxa"/>
            <w:tcBorders>
              <w:top w:val="nil"/>
              <w:left w:val="single" w:sz="6" w:space="0" w:color="000000"/>
              <w:bottom w:val="single" w:sz="6" w:space="0" w:color="000000"/>
              <w:right w:val="single" w:sz="6" w:space="0" w:color="000000"/>
            </w:tcBorders>
            <w:shd w:val="clear" w:color="auto" w:fill="FFFFFF"/>
          </w:tcPr>
          <w:p w:rsidR="00BC2D82" w:rsidRPr="00BC2D82" w:rsidRDefault="00BC2D82" w:rsidP="00BC2D82">
            <w:pPr>
              <w:rPr>
                <w:rFonts w:ascii="Times New Roman" w:hAnsi="Times New Roman" w:cs="Times New Roman"/>
                <w:color w:val="000000"/>
                <w:sz w:val="24"/>
              </w:rPr>
            </w:pPr>
          </w:p>
        </w:tc>
        <w:tc>
          <w:tcPr>
            <w:tcW w:w="0" w:type="auto"/>
            <w:vMerge/>
            <w:tcBorders>
              <w:top w:val="nil"/>
              <w:left w:val="single" w:sz="6" w:space="0" w:color="000000"/>
              <w:bottom w:val="single" w:sz="6" w:space="0" w:color="000000"/>
              <w:right w:val="single" w:sz="6" w:space="0" w:color="000000"/>
            </w:tcBorders>
          </w:tcPr>
          <w:p w:rsidR="00BC2D82" w:rsidRPr="00BC2D82" w:rsidRDefault="00BC2D82" w:rsidP="00BC2D82">
            <w:pPr>
              <w:rPr>
                <w:rFonts w:ascii="Times New Roman" w:hAnsi="Times New Roman" w:cs="Times New Roman"/>
                <w:color w:val="000000"/>
                <w:sz w:val="24"/>
              </w:rPr>
            </w:pPr>
          </w:p>
        </w:tc>
        <w:tc>
          <w:tcPr>
            <w:tcW w:w="995" w:type="dxa"/>
            <w:tcBorders>
              <w:top w:val="nil"/>
              <w:left w:val="single" w:sz="6" w:space="0" w:color="000000"/>
              <w:bottom w:val="single" w:sz="6" w:space="0" w:color="000000"/>
              <w:right w:val="single" w:sz="6" w:space="0" w:color="000000"/>
            </w:tcBorders>
            <w:shd w:val="clear" w:color="auto" w:fill="FFFFFF"/>
          </w:tcPr>
          <w:p w:rsidR="00BC2D82" w:rsidRPr="00BC2D82" w:rsidRDefault="00BC2D82" w:rsidP="00BC2D82">
            <w:pPr>
              <w:rPr>
                <w:rFonts w:ascii="Times New Roman" w:hAnsi="Times New Roman" w:cs="Times New Roman"/>
                <w:color w:val="000000"/>
                <w:sz w:val="24"/>
              </w:rPr>
            </w:pPr>
          </w:p>
        </w:tc>
        <w:tc>
          <w:tcPr>
            <w:tcW w:w="0" w:type="auto"/>
            <w:vMerge/>
            <w:tcBorders>
              <w:top w:val="nil"/>
              <w:left w:val="single" w:sz="6" w:space="0" w:color="000000"/>
              <w:bottom w:val="single" w:sz="6" w:space="0" w:color="000000"/>
              <w:right w:val="single" w:sz="6" w:space="0" w:color="000000"/>
            </w:tcBorders>
          </w:tcPr>
          <w:p w:rsidR="00BC2D82" w:rsidRPr="00BC2D82" w:rsidRDefault="00BC2D82" w:rsidP="00BC2D82">
            <w:pPr>
              <w:rPr>
                <w:rFonts w:ascii="Times New Roman" w:hAnsi="Times New Roman" w:cs="Times New Roman"/>
                <w:color w:val="000000"/>
                <w:sz w:val="24"/>
              </w:rPr>
            </w:pPr>
          </w:p>
        </w:tc>
        <w:tc>
          <w:tcPr>
            <w:tcW w:w="0" w:type="auto"/>
            <w:vMerge/>
            <w:tcBorders>
              <w:top w:val="nil"/>
              <w:left w:val="single" w:sz="6" w:space="0" w:color="000000"/>
              <w:bottom w:val="single" w:sz="6" w:space="0" w:color="000000"/>
              <w:right w:val="single" w:sz="6" w:space="0" w:color="000000"/>
            </w:tcBorders>
          </w:tcPr>
          <w:p w:rsidR="00BC2D82" w:rsidRPr="00BC2D82" w:rsidRDefault="00BC2D82" w:rsidP="00BC2D82">
            <w:pPr>
              <w:rPr>
                <w:rFonts w:ascii="Times New Roman" w:hAnsi="Times New Roman" w:cs="Times New Roman"/>
                <w:color w:val="000000"/>
                <w:sz w:val="24"/>
              </w:rPr>
            </w:pPr>
          </w:p>
        </w:tc>
        <w:tc>
          <w:tcPr>
            <w:tcW w:w="0" w:type="auto"/>
            <w:vMerge/>
            <w:tcBorders>
              <w:top w:val="nil"/>
              <w:left w:val="single" w:sz="6" w:space="0" w:color="000000"/>
              <w:bottom w:val="single" w:sz="6" w:space="0" w:color="000000"/>
              <w:right w:val="single" w:sz="6" w:space="0" w:color="000000"/>
            </w:tcBorders>
          </w:tcPr>
          <w:p w:rsidR="00BC2D82" w:rsidRPr="00BC2D82" w:rsidRDefault="00BC2D82" w:rsidP="00BC2D82">
            <w:pPr>
              <w:rPr>
                <w:rFonts w:ascii="Times New Roman" w:hAnsi="Times New Roman" w:cs="Times New Roman"/>
                <w:color w:val="000000"/>
                <w:sz w:val="24"/>
              </w:rPr>
            </w:pPr>
          </w:p>
        </w:tc>
      </w:tr>
      <w:tr w:rsidR="00BC2D82" w:rsidRPr="00BC2D82" w:rsidTr="004A23BE">
        <w:trPr>
          <w:trHeight w:val="285"/>
        </w:trPr>
        <w:tc>
          <w:tcPr>
            <w:tcW w:w="1182" w:type="dxa"/>
            <w:tcBorders>
              <w:top w:val="single" w:sz="6" w:space="0" w:color="000000"/>
              <w:left w:val="single" w:sz="6" w:space="0" w:color="000000"/>
              <w:bottom w:val="nil"/>
              <w:right w:val="single" w:sz="6"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sz w:val="24"/>
              </w:rPr>
              <w:t xml:space="preserve">3. </w:t>
            </w:r>
          </w:p>
        </w:tc>
        <w:tc>
          <w:tcPr>
            <w:tcW w:w="4309" w:type="dxa"/>
            <w:tcBorders>
              <w:top w:val="single" w:sz="6" w:space="0" w:color="000000"/>
              <w:left w:val="single" w:sz="6" w:space="0" w:color="000000"/>
              <w:bottom w:val="nil"/>
              <w:right w:val="single" w:sz="6"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 xml:space="preserve">ВСЕГО: </w:t>
            </w:r>
          </w:p>
        </w:tc>
        <w:tc>
          <w:tcPr>
            <w:tcW w:w="995" w:type="dxa"/>
            <w:tcBorders>
              <w:top w:val="single" w:sz="6" w:space="0" w:color="000000"/>
              <w:left w:val="single" w:sz="6" w:space="0" w:color="000000"/>
              <w:bottom w:val="nil"/>
              <w:right w:val="single" w:sz="6"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sz w:val="24"/>
              </w:rPr>
              <w:t xml:space="preserve">510 </w:t>
            </w:r>
          </w:p>
        </w:tc>
        <w:tc>
          <w:tcPr>
            <w:tcW w:w="1291" w:type="dxa"/>
            <w:vMerge w:val="restart"/>
            <w:tcBorders>
              <w:top w:val="single" w:sz="6" w:space="0" w:color="000000"/>
              <w:left w:val="single" w:sz="6" w:space="0" w:color="000000"/>
              <w:bottom w:val="single" w:sz="6" w:space="0" w:color="000000"/>
              <w:right w:val="single" w:sz="6"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sz w:val="24"/>
              </w:rPr>
              <w:t xml:space="preserve">16 </w:t>
            </w:r>
          </w:p>
        </w:tc>
        <w:tc>
          <w:tcPr>
            <w:tcW w:w="1418" w:type="dxa"/>
            <w:vMerge w:val="restart"/>
            <w:tcBorders>
              <w:top w:val="single" w:sz="6" w:space="0" w:color="000000"/>
              <w:left w:val="single" w:sz="6" w:space="0" w:color="000000"/>
              <w:bottom w:val="single" w:sz="6" w:space="0" w:color="000000"/>
              <w:right w:val="single" w:sz="6"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sz w:val="24"/>
              </w:rPr>
              <w:t xml:space="preserve">17760 мин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sz w:val="24"/>
              </w:rPr>
              <w:t>(296</w:t>
            </w:r>
            <w:proofErr w:type="gramStart"/>
            <w:r w:rsidRPr="00BC2D82">
              <w:rPr>
                <w:rFonts w:ascii="Times New Roman" w:hAnsi="Times New Roman" w:cs="Times New Roman"/>
                <w:color w:val="000000"/>
                <w:sz w:val="24"/>
              </w:rPr>
              <w:t>ч )</w:t>
            </w:r>
            <w:proofErr w:type="gramEnd"/>
            <w:r w:rsidRPr="00BC2D82">
              <w:rPr>
                <w:rFonts w:ascii="Times New Roman" w:hAnsi="Times New Roman" w:cs="Times New Roman"/>
                <w:color w:val="000000"/>
                <w:sz w:val="24"/>
              </w:rPr>
              <w:t xml:space="preserve"> </w:t>
            </w:r>
          </w:p>
        </w:tc>
        <w:tc>
          <w:tcPr>
            <w:tcW w:w="898" w:type="dxa"/>
            <w:vMerge w:val="restart"/>
            <w:tcBorders>
              <w:top w:val="single" w:sz="6" w:space="0" w:color="000000"/>
              <w:left w:val="single" w:sz="6" w:space="0" w:color="000000"/>
              <w:bottom w:val="single" w:sz="6" w:space="0" w:color="000000"/>
              <w:right w:val="single" w:sz="6"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sz w:val="24"/>
              </w:rPr>
              <w:t xml:space="preserve">648 </w:t>
            </w:r>
          </w:p>
        </w:tc>
      </w:tr>
      <w:tr w:rsidR="00BC2D82" w:rsidRPr="00BC2D82" w:rsidTr="004A23BE">
        <w:trPr>
          <w:trHeight w:val="281"/>
        </w:trPr>
        <w:tc>
          <w:tcPr>
            <w:tcW w:w="1182" w:type="dxa"/>
            <w:tcBorders>
              <w:top w:val="nil"/>
              <w:left w:val="single" w:sz="6" w:space="0" w:color="000000"/>
              <w:bottom w:val="single" w:sz="6" w:space="0" w:color="000000"/>
              <w:right w:val="single" w:sz="6" w:space="0" w:color="000000"/>
            </w:tcBorders>
            <w:shd w:val="clear" w:color="auto" w:fill="FFFFFF"/>
          </w:tcPr>
          <w:p w:rsidR="00BC2D82" w:rsidRPr="00BC2D82" w:rsidRDefault="00BC2D82" w:rsidP="00BC2D82">
            <w:pPr>
              <w:rPr>
                <w:rFonts w:ascii="Times New Roman" w:hAnsi="Times New Roman" w:cs="Times New Roman"/>
                <w:color w:val="000000"/>
                <w:sz w:val="24"/>
              </w:rPr>
            </w:pPr>
          </w:p>
        </w:tc>
        <w:tc>
          <w:tcPr>
            <w:tcW w:w="4309" w:type="dxa"/>
            <w:tcBorders>
              <w:top w:val="nil"/>
              <w:left w:val="single" w:sz="6" w:space="0" w:color="000000"/>
              <w:bottom w:val="single" w:sz="6" w:space="0" w:color="000000"/>
              <w:right w:val="single" w:sz="6" w:space="0" w:color="000000"/>
            </w:tcBorders>
            <w:shd w:val="clear" w:color="auto" w:fill="FFFFFF"/>
          </w:tcPr>
          <w:p w:rsidR="00BC2D82" w:rsidRPr="00BC2D82" w:rsidRDefault="00BC2D82" w:rsidP="00BC2D82">
            <w:pPr>
              <w:rPr>
                <w:rFonts w:ascii="Times New Roman" w:hAnsi="Times New Roman" w:cs="Times New Roman"/>
                <w:color w:val="000000"/>
                <w:sz w:val="24"/>
              </w:rPr>
            </w:pPr>
          </w:p>
        </w:tc>
        <w:tc>
          <w:tcPr>
            <w:tcW w:w="995" w:type="dxa"/>
            <w:tcBorders>
              <w:top w:val="nil"/>
              <w:left w:val="single" w:sz="6" w:space="0" w:color="000000"/>
              <w:bottom w:val="single" w:sz="6" w:space="0" w:color="000000"/>
              <w:right w:val="single" w:sz="6" w:space="0" w:color="000000"/>
            </w:tcBorders>
            <w:shd w:val="clear" w:color="auto" w:fill="FFFFFF"/>
          </w:tcPr>
          <w:p w:rsidR="00BC2D82" w:rsidRPr="00BC2D82" w:rsidRDefault="00BC2D82" w:rsidP="00BC2D82">
            <w:pPr>
              <w:rPr>
                <w:rFonts w:ascii="Times New Roman" w:hAnsi="Times New Roman" w:cs="Times New Roman"/>
                <w:color w:val="000000"/>
                <w:sz w:val="24"/>
              </w:rPr>
            </w:pPr>
          </w:p>
        </w:tc>
        <w:tc>
          <w:tcPr>
            <w:tcW w:w="0" w:type="auto"/>
            <w:vMerge/>
            <w:tcBorders>
              <w:top w:val="nil"/>
              <w:left w:val="single" w:sz="6" w:space="0" w:color="000000"/>
              <w:bottom w:val="single" w:sz="6" w:space="0" w:color="000000"/>
              <w:right w:val="single" w:sz="6" w:space="0" w:color="000000"/>
            </w:tcBorders>
          </w:tcPr>
          <w:p w:rsidR="00BC2D82" w:rsidRPr="00BC2D82" w:rsidRDefault="00BC2D82" w:rsidP="00BC2D82">
            <w:pPr>
              <w:rPr>
                <w:rFonts w:ascii="Times New Roman" w:hAnsi="Times New Roman" w:cs="Times New Roman"/>
                <w:color w:val="000000"/>
                <w:sz w:val="24"/>
              </w:rPr>
            </w:pPr>
          </w:p>
        </w:tc>
        <w:tc>
          <w:tcPr>
            <w:tcW w:w="0" w:type="auto"/>
            <w:vMerge/>
            <w:tcBorders>
              <w:top w:val="nil"/>
              <w:left w:val="single" w:sz="6" w:space="0" w:color="000000"/>
              <w:bottom w:val="single" w:sz="6" w:space="0" w:color="000000"/>
              <w:right w:val="single" w:sz="6" w:space="0" w:color="000000"/>
            </w:tcBorders>
          </w:tcPr>
          <w:p w:rsidR="00BC2D82" w:rsidRPr="00BC2D82" w:rsidRDefault="00BC2D82" w:rsidP="00BC2D82">
            <w:pPr>
              <w:rPr>
                <w:rFonts w:ascii="Times New Roman" w:hAnsi="Times New Roman" w:cs="Times New Roman"/>
                <w:color w:val="000000"/>
                <w:sz w:val="24"/>
              </w:rPr>
            </w:pPr>
          </w:p>
        </w:tc>
        <w:tc>
          <w:tcPr>
            <w:tcW w:w="0" w:type="auto"/>
            <w:vMerge/>
            <w:tcBorders>
              <w:top w:val="nil"/>
              <w:left w:val="single" w:sz="6" w:space="0" w:color="000000"/>
              <w:bottom w:val="single" w:sz="6" w:space="0" w:color="000000"/>
              <w:right w:val="single" w:sz="6" w:space="0" w:color="000000"/>
            </w:tcBorders>
          </w:tcPr>
          <w:p w:rsidR="00BC2D82" w:rsidRPr="00BC2D82" w:rsidRDefault="00BC2D82" w:rsidP="00BC2D82">
            <w:pPr>
              <w:rPr>
                <w:rFonts w:ascii="Times New Roman" w:hAnsi="Times New Roman" w:cs="Times New Roman"/>
                <w:color w:val="000000"/>
                <w:sz w:val="24"/>
              </w:rPr>
            </w:pPr>
          </w:p>
        </w:tc>
      </w:tr>
    </w:tbl>
    <w:p w:rsidR="00BC2D82" w:rsidRPr="00BC2D82" w:rsidRDefault="00BC2D82" w:rsidP="00BC2D82">
      <w:pPr>
        <w:spacing w:after="255" w:line="248" w:lineRule="auto"/>
        <w:ind w:right="52"/>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color w:val="000000"/>
          <w:sz w:val="24"/>
          <w:lang w:eastAsia="ru-RU"/>
        </w:rPr>
        <w:t xml:space="preserve">Допускается осуществлять образовательную деятельность на игровой площадке во время прогулки (указывается в циклограмме </w:t>
      </w:r>
      <w:r w:rsidR="004B7E5F">
        <w:rPr>
          <w:rFonts w:ascii="Times New Roman" w:eastAsia="Times New Roman" w:hAnsi="Times New Roman" w:cs="Times New Roman"/>
          <w:color w:val="000000"/>
          <w:sz w:val="24"/>
          <w:lang w:eastAsia="ru-RU"/>
        </w:rPr>
        <w:t>О</w:t>
      </w:r>
      <w:r w:rsidRPr="00BC2D82">
        <w:rPr>
          <w:rFonts w:ascii="Times New Roman" w:eastAsia="Times New Roman" w:hAnsi="Times New Roman" w:cs="Times New Roman"/>
          <w:color w:val="000000"/>
          <w:sz w:val="24"/>
          <w:lang w:eastAsia="ru-RU"/>
        </w:rPr>
        <w:t xml:space="preserve">ОД) </w:t>
      </w:r>
    </w:p>
    <w:p w:rsidR="004A23BE" w:rsidRDefault="00BC2D82" w:rsidP="00BC2D82">
      <w:pPr>
        <w:keepNext/>
        <w:keepLines/>
        <w:spacing w:after="5" w:line="249" w:lineRule="auto"/>
        <w:outlineLvl w:val="1"/>
        <w:rPr>
          <w:rFonts w:ascii="Times New Roman" w:eastAsia="Times New Roman" w:hAnsi="Times New Roman" w:cs="Times New Roman"/>
          <w:b/>
          <w:color w:val="FF0000"/>
          <w:sz w:val="24"/>
          <w:u w:color="000000"/>
          <w:lang w:eastAsia="ru-RU"/>
        </w:rPr>
      </w:pPr>
      <w:r w:rsidRPr="00BC2D82">
        <w:rPr>
          <w:rFonts w:ascii="Times New Roman" w:eastAsia="Times New Roman" w:hAnsi="Times New Roman" w:cs="Times New Roman"/>
          <w:b/>
          <w:color w:val="FF0000"/>
          <w:sz w:val="24"/>
          <w:u w:color="000000"/>
          <w:lang w:eastAsia="ru-RU"/>
        </w:rPr>
        <w:t xml:space="preserve">  </w:t>
      </w:r>
    </w:p>
    <w:p w:rsidR="004B7E5F" w:rsidRDefault="00BC2D82" w:rsidP="00BC2D82">
      <w:pPr>
        <w:keepNext/>
        <w:keepLines/>
        <w:spacing w:after="5" w:line="249" w:lineRule="auto"/>
        <w:outlineLvl w:val="1"/>
        <w:rPr>
          <w:rFonts w:ascii="Times New Roman" w:eastAsia="Times New Roman" w:hAnsi="Times New Roman" w:cs="Times New Roman"/>
          <w:b/>
          <w:color w:val="FF0000"/>
          <w:sz w:val="24"/>
          <w:u w:color="000000"/>
          <w:lang w:eastAsia="ru-RU"/>
        </w:rPr>
      </w:pPr>
      <w:r w:rsidRPr="00BC2D82">
        <w:rPr>
          <w:rFonts w:ascii="Times New Roman" w:eastAsia="Times New Roman" w:hAnsi="Times New Roman" w:cs="Times New Roman"/>
          <w:b/>
          <w:color w:val="FF0000"/>
          <w:sz w:val="24"/>
          <w:u w:color="000000"/>
          <w:lang w:eastAsia="ru-RU"/>
        </w:rPr>
        <w:t xml:space="preserve">           </w:t>
      </w:r>
    </w:p>
    <w:p w:rsidR="00BC2D82" w:rsidRPr="00BC2D82" w:rsidRDefault="00BC2D82" w:rsidP="00BC2D82">
      <w:pPr>
        <w:keepNext/>
        <w:keepLines/>
        <w:spacing w:after="5" w:line="249" w:lineRule="auto"/>
        <w:outlineLvl w:val="1"/>
        <w:rPr>
          <w:rFonts w:ascii="Times New Roman" w:eastAsia="Times New Roman" w:hAnsi="Times New Roman" w:cs="Times New Roman"/>
          <w:b/>
          <w:i/>
          <w:color w:val="000000"/>
          <w:sz w:val="24"/>
          <w:u w:val="single" w:color="000000"/>
          <w:lang w:eastAsia="ru-RU"/>
        </w:rPr>
      </w:pPr>
      <w:r w:rsidRPr="00BC2D82">
        <w:rPr>
          <w:rFonts w:ascii="Times New Roman" w:eastAsia="Times New Roman" w:hAnsi="Times New Roman" w:cs="Times New Roman"/>
          <w:b/>
          <w:color w:val="000000"/>
          <w:sz w:val="24"/>
          <w:u w:color="000000"/>
          <w:lang w:eastAsia="ru-RU"/>
        </w:rPr>
        <w:t xml:space="preserve">3.4. Особенности организации развивающей предметно-пространственной среды группы </w:t>
      </w:r>
    </w:p>
    <w:tbl>
      <w:tblPr>
        <w:tblStyle w:val="TableGrid"/>
        <w:tblW w:w="10207" w:type="dxa"/>
        <w:tblInd w:w="-708" w:type="dxa"/>
        <w:tblCellMar>
          <w:top w:w="55" w:type="dxa"/>
          <w:left w:w="79" w:type="dxa"/>
          <w:right w:w="62" w:type="dxa"/>
        </w:tblCellMar>
        <w:tblLook w:val="04A0" w:firstRow="1" w:lastRow="0" w:firstColumn="1" w:lastColumn="0" w:noHBand="0" w:noVBand="1"/>
      </w:tblPr>
      <w:tblGrid>
        <w:gridCol w:w="2066"/>
        <w:gridCol w:w="4900"/>
        <w:gridCol w:w="3241"/>
      </w:tblGrid>
      <w:tr w:rsidR="00BC2D82" w:rsidRPr="00BC2D82" w:rsidTr="004A23BE">
        <w:trPr>
          <w:trHeight w:val="293"/>
        </w:trPr>
        <w:tc>
          <w:tcPr>
            <w:tcW w:w="1985"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центр</w:t>
            </w:r>
            <w:r w:rsidRPr="00BC2D82">
              <w:rPr>
                <w:rFonts w:ascii="Times New Roman" w:hAnsi="Times New Roman" w:cs="Times New Roman"/>
                <w:color w:val="000000"/>
                <w:sz w:val="24"/>
              </w:rPr>
              <w:t xml:space="preserve"> </w:t>
            </w:r>
          </w:p>
        </w:tc>
        <w:tc>
          <w:tcPr>
            <w:tcW w:w="4961"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 xml:space="preserve">                                Оборудование </w:t>
            </w:r>
          </w:p>
        </w:tc>
        <w:tc>
          <w:tcPr>
            <w:tcW w:w="3262"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 xml:space="preserve">               Цели </w:t>
            </w:r>
          </w:p>
        </w:tc>
      </w:tr>
      <w:tr w:rsidR="00BC2D82" w:rsidRPr="00BC2D82" w:rsidTr="004A23BE">
        <w:trPr>
          <w:trHeight w:val="3880"/>
        </w:trPr>
        <w:tc>
          <w:tcPr>
            <w:tcW w:w="1985"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 xml:space="preserve">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 xml:space="preserve">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 xml:space="preserve">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 xml:space="preserve">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 xml:space="preserve">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 xml:space="preserve">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 xml:space="preserve">Приемная </w:t>
            </w:r>
          </w:p>
          <w:p w:rsidR="00BC2D82" w:rsidRPr="00BC2D82" w:rsidRDefault="00BC2D82" w:rsidP="00BC2D82">
            <w:pPr>
              <w:rPr>
                <w:rFonts w:ascii="Times New Roman" w:hAnsi="Times New Roman" w:cs="Times New Roman"/>
                <w:color w:val="000000"/>
                <w:sz w:val="24"/>
              </w:rPr>
            </w:pPr>
            <w:r w:rsidRPr="00BC2D82">
              <w:rPr>
                <w:rFonts w:ascii="Calibri" w:eastAsia="Calibri" w:hAnsi="Calibri" w:cs="Calibri"/>
                <w:noProof/>
                <w:color w:val="000000"/>
              </w:rPr>
              <mc:AlternateContent>
                <mc:Choice Requires="wpg">
                  <w:drawing>
                    <wp:inline distT="0" distB="0" distL="0" distR="0" wp14:anchorId="52077B8C" wp14:editId="041B9CA8">
                      <wp:extent cx="1159764" cy="9144"/>
                      <wp:effectExtent l="0" t="0" r="0" b="0"/>
                      <wp:docPr id="109196" name="Group 109196"/>
                      <wp:cNvGraphicFramePr/>
                      <a:graphic xmlns:a="http://schemas.openxmlformats.org/drawingml/2006/main">
                        <a:graphicData uri="http://schemas.microsoft.com/office/word/2010/wordprocessingGroup">
                          <wpg:wgp>
                            <wpg:cNvGrpSpPr/>
                            <wpg:grpSpPr>
                              <a:xfrm>
                                <a:off x="0" y="0"/>
                                <a:ext cx="1159764" cy="9144"/>
                                <a:chOff x="0" y="0"/>
                                <a:chExt cx="1159764" cy="9144"/>
                              </a:xfrm>
                            </wpg:grpSpPr>
                            <wps:wsp>
                              <wps:cNvPr id="119944" name="Shape 119944"/>
                              <wps:cNvSpPr/>
                              <wps:spPr>
                                <a:xfrm>
                                  <a:off x="0" y="0"/>
                                  <a:ext cx="1159764" cy="9144"/>
                                </a:xfrm>
                                <a:custGeom>
                                  <a:avLst/>
                                  <a:gdLst/>
                                  <a:ahLst/>
                                  <a:cxnLst/>
                                  <a:rect l="0" t="0" r="0" b="0"/>
                                  <a:pathLst>
                                    <a:path w="1159764" h="9144">
                                      <a:moveTo>
                                        <a:pt x="0" y="0"/>
                                      </a:moveTo>
                                      <a:lnTo>
                                        <a:pt x="1159764" y="0"/>
                                      </a:lnTo>
                                      <a:lnTo>
                                        <a:pt x="1159764" y="9144"/>
                                      </a:lnTo>
                                      <a:lnTo>
                                        <a:pt x="0" y="9144"/>
                                      </a:lnTo>
                                      <a:lnTo>
                                        <a:pt x="0" y="0"/>
                                      </a:lnTo>
                                    </a:path>
                                  </a:pathLst>
                                </a:custGeom>
                                <a:solidFill>
                                  <a:srgbClr val="9DB2B9"/>
                                </a:solidFill>
                                <a:ln w="0" cap="flat">
                                  <a:noFill/>
                                  <a:miter lim="127000"/>
                                </a:ln>
                                <a:effectLst/>
                              </wps:spPr>
                              <wps:bodyPr/>
                            </wps:wsp>
                          </wpg:wgp>
                        </a:graphicData>
                      </a:graphic>
                    </wp:inline>
                  </w:drawing>
                </mc:Choice>
                <mc:Fallback>
                  <w:pict>
                    <v:group w14:anchorId="170607D7" id="Group 109196" o:spid="_x0000_s1026" style="width:91.3pt;height:.7pt;mso-position-horizontal-relative:char;mso-position-vertical-relative:line" coordsize="1159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">
                      <v:shape id="Shape 119944" o:spid="_x0000_s1027" style="position:absolute;width:11597;height:91;visibility:visible;mso-wrap-style:square;v-text-anchor:top" coordsize="115976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vD1scA&#10;AADfAAAADwAAAGRycy9kb3ducmV2LnhtbERPXUvDMBR9F/wP4Qp7kS1dHWOry4Y4xDkGYjfGfLs0&#10;17azuSlJ7Oq/N4Lg4+F8L1a9aURHzteWFYxHCQjiwuqaSwWH/dNwBsIHZI2NZVLwTR5Wy+urBWba&#10;XviNujyUIoawz1BBFUKbSemLigz6kW2JI/dhncEQoSuldniJ4aaRaZJMpcGaY0OFLT1WVHzmX0bB&#10;end7fO/CJn/enl66851MX88uVWpw0z/cgwjUh3/xn3uj4/zxfD6ZwO+fCEA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Trw9bHAAAA3wAAAA8AAAAAAAAAAAAAAAAAmAIAAGRy&#10;cy9kb3ducmV2LnhtbFBLBQYAAAAABAAEAPUAAACMAwAAAAA=&#10;" path="m,l1159764,r,9144l,9144,,e" fillcolor="#9db2b9" stroked="f" strokeweight="0">
                        <v:stroke miterlimit="83231f" joinstyle="miter"/>
                        <v:path arrowok="t" textboxrect="0,0,1159764,9144"/>
                      </v:shape>
                      <w10:anchorlock/>
                    </v:group>
                  </w:pict>
                </mc:Fallback>
              </mc:AlternateContent>
            </w:r>
          </w:p>
        </w:tc>
        <w:tc>
          <w:tcPr>
            <w:tcW w:w="4961"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spacing w:line="239" w:lineRule="auto"/>
              <w:rPr>
                <w:rFonts w:ascii="Times New Roman" w:hAnsi="Times New Roman" w:cs="Times New Roman"/>
                <w:color w:val="000000"/>
                <w:sz w:val="24"/>
              </w:rPr>
            </w:pPr>
            <w:r w:rsidRPr="00BC2D82">
              <w:rPr>
                <w:rFonts w:ascii="Times New Roman" w:hAnsi="Times New Roman" w:cs="Times New Roman"/>
                <w:b/>
                <w:color w:val="000000"/>
                <w:sz w:val="24"/>
              </w:rPr>
              <w:t>1.</w:t>
            </w:r>
            <w:r w:rsidRPr="00BC2D82">
              <w:rPr>
                <w:rFonts w:ascii="Times New Roman" w:hAnsi="Times New Roman" w:cs="Times New Roman"/>
                <w:color w:val="000000"/>
                <w:sz w:val="24"/>
              </w:rPr>
              <w:t xml:space="preserve">Шкафчики с определением индивидуальной принадлежности, скамейки. </w:t>
            </w:r>
          </w:p>
          <w:p w:rsidR="00BC2D82" w:rsidRPr="00BC2D82" w:rsidRDefault="00BC2D82" w:rsidP="00BC2D82">
            <w:pPr>
              <w:ind w:right="306"/>
              <w:jc w:val="both"/>
              <w:rPr>
                <w:rFonts w:ascii="Times New Roman" w:hAnsi="Times New Roman" w:cs="Times New Roman"/>
                <w:color w:val="000000"/>
                <w:sz w:val="24"/>
              </w:rPr>
            </w:pPr>
            <w:r w:rsidRPr="00BC2D82">
              <w:rPr>
                <w:rFonts w:ascii="Times New Roman" w:hAnsi="Times New Roman" w:cs="Times New Roman"/>
                <w:b/>
                <w:color w:val="000000"/>
                <w:sz w:val="24"/>
              </w:rPr>
              <w:t>2.</w:t>
            </w:r>
            <w:r w:rsidRPr="00BC2D82">
              <w:rPr>
                <w:rFonts w:ascii="Times New Roman" w:hAnsi="Times New Roman" w:cs="Times New Roman"/>
                <w:color w:val="000000"/>
                <w:sz w:val="24"/>
              </w:rPr>
              <w:t>Информационные стенды для взрослых:</w:t>
            </w:r>
            <w:r w:rsidRPr="00BC2D82">
              <w:rPr>
                <w:rFonts w:ascii="Times New Roman" w:hAnsi="Times New Roman" w:cs="Times New Roman"/>
                <w:i/>
                <w:color w:val="000000"/>
                <w:sz w:val="24"/>
              </w:rPr>
              <w:t xml:space="preserve"> «</w:t>
            </w:r>
            <w:proofErr w:type="spellStart"/>
            <w:proofErr w:type="gramStart"/>
            <w:r w:rsidRPr="00BC2D82">
              <w:rPr>
                <w:rFonts w:ascii="Times New Roman" w:hAnsi="Times New Roman" w:cs="Times New Roman"/>
                <w:i/>
                <w:color w:val="000000"/>
                <w:sz w:val="24"/>
              </w:rPr>
              <w:t>Здоровейка</w:t>
            </w:r>
            <w:proofErr w:type="spellEnd"/>
            <w:r w:rsidRPr="00BC2D82">
              <w:rPr>
                <w:rFonts w:ascii="Times New Roman" w:hAnsi="Times New Roman" w:cs="Times New Roman"/>
                <w:color w:val="000000"/>
                <w:sz w:val="24"/>
              </w:rPr>
              <w:t>;  мини</w:t>
            </w:r>
            <w:proofErr w:type="gramEnd"/>
            <w:r w:rsidRPr="00BC2D82">
              <w:rPr>
                <w:rFonts w:ascii="Times New Roman" w:hAnsi="Times New Roman" w:cs="Times New Roman"/>
                <w:color w:val="000000"/>
                <w:sz w:val="24"/>
              </w:rPr>
              <w:t xml:space="preserve">-библиотека методической литературы для родителей и детской литературы, </w:t>
            </w:r>
            <w:r w:rsidRPr="00BC2D82">
              <w:rPr>
                <w:rFonts w:ascii="Times New Roman" w:hAnsi="Times New Roman" w:cs="Times New Roman"/>
                <w:i/>
                <w:color w:val="000000"/>
                <w:sz w:val="24"/>
              </w:rPr>
              <w:t xml:space="preserve">«Визитная книга» </w:t>
            </w:r>
            <w:r w:rsidRPr="00BC2D82">
              <w:rPr>
                <w:rFonts w:ascii="Times New Roman" w:hAnsi="Times New Roman" w:cs="Times New Roman"/>
                <w:color w:val="000000"/>
                <w:sz w:val="24"/>
              </w:rPr>
              <w:t xml:space="preserve">информационный стенд (режим работы детского сада и группы, расписание работы и рекомендации специалистов, объявления </w:t>
            </w:r>
          </w:p>
        </w:tc>
        <w:tc>
          <w:tcPr>
            <w:tcW w:w="3262"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spacing w:line="239" w:lineRule="auto"/>
              <w:ind w:right="273"/>
              <w:jc w:val="both"/>
              <w:rPr>
                <w:rFonts w:ascii="Times New Roman" w:hAnsi="Times New Roman" w:cs="Times New Roman"/>
                <w:color w:val="000000"/>
                <w:sz w:val="24"/>
              </w:rPr>
            </w:pPr>
            <w:r w:rsidRPr="00BC2D82">
              <w:rPr>
                <w:rFonts w:ascii="Times New Roman" w:hAnsi="Times New Roman" w:cs="Times New Roman"/>
                <w:b/>
                <w:color w:val="000000"/>
                <w:sz w:val="24"/>
              </w:rPr>
              <w:t>1.</w:t>
            </w:r>
            <w:r w:rsidRPr="00BC2D82">
              <w:rPr>
                <w:rFonts w:ascii="Times New Roman" w:hAnsi="Times New Roman" w:cs="Times New Roman"/>
                <w:color w:val="000000"/>
                <w:sz w:val="24"/>
              </w:rPr>
              <w:t xml:space="preserve">Формирование навыков самообслуживания, умение одеваться и раздеваться, оказывать друг другу помощь. </w:t>
            </w:r>
          </w:p>
          <w:p w:rsidR="00BC2D82" w:rsidRPr="00BC2D82" w:rsidRDefault="00BC2D82" w:rsidP="00BC2D82">
            <w:pPr>
              <w:spacing w:line="239" w:lineRule="auto"/>
              <w:rPr>
                <w:rFonts w:ascii="Times New Roman" w:hAnsi="Times New Roman" w:cs="Times New Roman"/>
                <w:color w:val="000000"/>
                <w:sz w:val="24"/>
              </w:rPr>
            </w:pPr>
            <w:r w:rsidRPr="00BC2D82">
              <w:rPr>
                <w:rFonts w:ascii="Times New Roman" w:hAnsi="Times New Roman" w:cs="Times New Roman"/>
                <w:b/>
                <w:color w:val="000000"/>
                <w:sz w:val="24"/>
              </w:rPr>
              <w:t>2.</w:t>
            </w:r>
            <w:r w:rsidRPr="00BC2D82">
              <w:rPr>
                <w:rFonts w:ascii="Times New Roman" w:hAnsi="Times New Roman" w:cs="Times New Roman"/>
                <w:color w:val="000000"/>
                <w:sz w:val="24"/>
              </w:rPr>
              <w:t xml:space="preserve">Формирование коммуникативных навыков, умения приветствовать друг друга и прощаться друг с другом.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3.</w:t>
            </w:r>
            <w:r w:rsidRPr="00BC2D82">
              <w:rPr>
                <w:rFonts w:ascii="Times New Roman" w:hAnsi="Times New Roman" w:cs="Times New Roman"/>
                <w:color w:val="000000"/>
                <w:sz w:val="24"/>
              </w:rPr>
              <w:t xml:space="preserve">Привлечение к воспитательной работе родителей. Создание единого сообщества педагогов и родителей. </w:t>
            </w:r>
          </w:p>
        </w:tc>
      </w:tr>
      <w:tr w:rsidR="00BC2D82" w:rsidRPr="00BC2D82" w:rsidTr="004A23BE">
        <w:trPr>
          <w:trHeight w:val="2770"/>
        </w:trPr>
        <w:tc>
          <w:tcPr>
            <w:tcW w:w="1985"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lastRenderedPageBreak/>
              <w:t xml:space="preserve"> </w:t>
            </w:r>
            <w:r w:rsidRPr="00BC2D82">
              <w:rPr>
                <w:rFonts w:ascii="Times New Roman" w:hAnsi="Times New Roman" w:cs="Times New Roman"/>
                <w:color w:val="000000"/>
                <w:sz w:val="24"/>
              </w:rPr>
              <w:t xml:space="preserve">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 xml:space="preserve"> </w:t>
            </w:r>
            <w:r w:rsidRPr="00BC2D82">
              <w:rPr>
                <w:rFonts w:ascii="Times New Roman" w:hAnsi="Times New Roman" w:cs="Times New Roman"/>
                <w:color w:val="000000"/>
                <w:sz w:val="24"/>
              </w:rPr>
              <w:t xml:space="preserve">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 xml:space="preserve"> </w:t>
            </w:r>
            <w:r w:rsidRPr="00BC2D82">
              <w:rPr>
                <w:rFonts w:ascii="Times New Roman" w:hAnsi="Times New Roman" w:cs="Times New Roman"/>
                <w:color w:val="000000"/>
                <w:sz w:val="24"/>
              </w:rPr>
              <w:t xml:space="preserve">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 xml:space="preserve"> </w:t>
            </w:r>
            <w:r w:rsidRPr="00BC2D82">
              <w:rPr>
                <w:rFonts w:ascii="Times New Roman" w:hAnsi="Times New Roman" w:cs="Times New Roman"/>
                <w:color w:val="000000"/>
                <w:sz w:val="24"/>
              </w:rPr>
              <w:t xml:space="preserve">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 xml:space="preserve"> </w:t>
            </w:r>
            <w:r w:rsidRPr="00BC2D82">
              <w:rPr>
                <w:rFonts w:ascii="Times New Roman" w:hAnsi="Times New Roman" w:cs="Times New Roman"/>
                <w:color w:val="000000"/>
                <w:sz w:val="24"/>
              </w:rPr>
              <w:t xml:space="preserve">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 xml:space="preserve"> </w:t>
            </w:r>
            <w:r w:rsidRPr="00BC2D82">
              <w:rPr>
                <w:rFonts w:ascii="Times New Roman" w:hAnsi="Times New Roman" w:cs="Times New Roman"/>
                <w:color w:val="000000"/>
                <w:sz w:val="24"/>
              </w:rPr>
              <w:t xml:space="preserve"> </w:t>
            </w:r>
          </w:p>
          <w:p w:rsidR="00BC2D82" w:rsidRPr="00BC2D82" w:rsidRDefault="00BC2D82" w:rsidP="00BC2D82">
            <w:pPr>
              <w:ind w:right="2"/>
              <w:rPr>
                <w:rFonts w:ascii="Times New Roman" w:hAnsi="Times New Roman" w:cs="Times New Roman"/>
                <w:color w:val="000000"/>
                <w:sz w:val="24"/>
              </w:rPr>
            </w:pPr>
            <w:r w:rsidRPr="00BC2D82">
              <w:rPr>
                <w:rFonts w:ascii="Times New Roman" w:hAnsi="Times New Roman" w:cs="Times New Roman"/>
                <w:b/>
                <w:color w:val="000000"/>
                <w:sz w:val="24"/>
              </w:rPr>
              <w:t>Уголок конструирования</w:t>
            </w:r>
            <w:r w:rsidRPr="00BC2D82">
              <w:rPr>
                <w:rFonts w:ascii="Times New Roman" w:hAnsi="Times New Roman" w:cs="Times New Roman"/>
                <w:color w:val="000000"/>
                <w:sz w:val="24"/>
              </w:rPr>
              <w:t xml:space="preserve"> </w:t>
            </w:r>
          </w:p>
        </w:tc>
        <w:tc>
          <w:tcPr>
            <w:tcW w:w="4961"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1.</w:t>
            </w:r>
            <w:r w:rsidRPr="00BC2D82">
              <w:rPr>
                <w:rFonts w:ascii="Times New Roman" w:hAnsi="Times New Roman" w:cs="Times New Roman"/>
                <w:color w:val="000000"/>
                <w:sz w:val="24"/>
              </w:rPr>
              <w:t xml:space="preserve">Крупный строительный конструктор.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2.</w:t>
            </w:r>
            <w:r w:rsidRPr="00BC2D82">
              <w:rPr>
                <w:rFonts w:ascii="Times New Roman" w:hAnsi="Times New Roman" w:cs="Times New Roman"/>
                <w:color w:val="000000"/>
                <w:sz w:val="24"/>
              </w:rPr>
              <w:t xml:space="preserve">Средний строительный конструктор.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3.</w:t>
            </w:r>
            <w:r w:rsidRPr="00BC2D82">
              <w:rPr>
                <w:rFonts w:ascii="Times New Roman" w:hAnsi="Times New Roman" w:cs="Times New Roman"/>
                <w:color w:val="000000"/>
                <w:sz w:val="24"/>
              </w:rPr>
              <w:t xml:space="preserve">Мелкий строительный конструктор. </w:t>
            </w:r>
          </w:p>
          <w:p w:rsidR="00BC2D82" w:rsidRPr="00BC2D82" w:rsidRDefault="00BC2D82" w:rsidP="00BC2D82">
            <w:pPr>
              <w:spacing w:line="239" w:lineRule="auto"/>
              <w:rPr>
                <w:rFonts w:ascii="Times New Roman" w:hAnsi="Times New Roman" w:cs="Times New Roman"/>
                <w:color w:val="000000"/>
                <w:sz w:val="24"/>
              </w:rPr>
            </w:pPr>
            <w:r w:rsidRPr="00BC2D82">
              <w:rPr>
                <w:rFonts w:ascii="Times New Roman" w:hAnsi="Times New Roman" w:cs="Times New Roman"/>
                <w:b/>
                <w:color w:val="000000"/>
                <w:sz w:val="24"/>
              </w:rPr>
              <w:t>4.</w:t>
            </w:r>
            <w:r w:rsidRPr="00BC2D82">
              <w:rPr>
                <w:rFonts w:ascii="Times New Roman" w:hAnsi="Times New Roman" w:cs="Times New Roman"/>
                <w:color w:val="000000"/>
                <w:sz w:val="24"/>
              </w:rPr>
              <w:t xml:space="preserve">Тематические строительные наборы: город, мосты, крестьянское подворье (ферма), зоопарк, крепость, домик, </w:t>
            </w:r>
            <w:proofErr w:type="spellStart"/>
            <w:proofErr w:type="gramStart"/>
            <w:r w:rsidRPr="00BC2D82">
              <w:rPr>
                <w:rFonts w:ascii="Times New Roman" w:hAnsi="Times New Roman" w:cs="Times New Roman"/>
                <w:color w:val="000000"/>
                <w:sz w:val="24"/>
              </w:rPr>
              <w:t>гараж,бензозаправка</w:t>
            </w:r>
            <w:proofErr w:type="spellEnd"/>
            <w:proofErr w:type="gramEnd"/>
            <w:r w:rsidRPr="00BC2D82">
              <w:rPr>
                <w:rFonts w:ascii="Times New Roman" w:hAnsi="Times New Roman" w:cs="Times New Roman"/>
                <w:color w:val="000000"/>
                <w:sz w:val="24"/>
              </w:rPr>
              <w:t xml:space="preserve">, маяк.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5.</w:t>
            </w:r>
            <w:r w:rsidRPr="00BC2D82">
              <w:rPr>
                <w:rFonts w:ascii="Times New Roman" w:hAnsi="Times New Roman" w:cs="Times New Roman"/>
                <w:color w:val="000000"/>
                <w:sz w:val="24"/>
              </w:rPr>
              <w:t>Конструкторы типа «</w:t>
            </w:r>
            <w:proofErr w:type="spellStart"/>
            <w:r w:rsidRPr="00BC2D82">
              <w:rPr>
                <w:rFonts w:ascii="Times New Roman" w:hAnsi="Times New Roman" w:cs="Times New Roman"/>
                <w:color w:val="000000"/>
                <w:sz w:val="24"/>
              </w:rPr>
              <w:t>Лего</w:t>
            </w:r>
            <w:proofErr w:type="spellEnd"/>
            <w:r w:rsidRPr="00BC2D82">
              <w:rPr>
                <w:rFonts w:ascii="Times New Roman" w:hAnsi="Times New Roman" w:cs="Times New Roman"/>
                <w:color w:val="000000"/>
                <w:sz w:val="24"/>
              </w:rPr>
              <w:t xml:space="preserve">».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6.</w:t>
            </w:r>
            <w:r w:rsidRPr="00BC2D82">
              <w:rPr>
                <w:rFonts w:ascii="Times New Roman" w:hAnsi="Times New Roman" w:cs="Times New Roman"/>
                <w:color w:val="000000"/>
                <w:sz w:val="24"/>
              </w:rPr>
              <w:t xml:space="preserve">Небольшие игрушки для обыгрывания построек </w:t>
            </w:r>
            <w:r w:rsidRPr="00BC2D82">
              <w:rPr>
                <w:rFonts w:ascii="Times New Roman" w:hAnsi="Times New Roman" w:cs="Times New Roman"/>
                <w:b/>
                <w:color w:val="000000"/>
                <w:sz w:val="24"/>
              </w:rPr>
              <w:t>7.</w:t>
            </w:r>
            <w:r w:rsidRPr="00BC2D82">
              <w:rPr>
                <w:rFonts w:ascii="Times New Roman" w:hAnsi="Times New Roman" w:cs="Times New Roman"/>
                <w:color w:val="000000"/>
                <w:sz w:val="24"/>
              </w:rPr>
              <w:t xml:space="preserve">Схемы построек и алгоритм их </w:t>
            </w:r>
          </w:p>
        </w:tc>
        <w:tc>
          <w:tcPr>
            <w:tcW w:w="3262"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spacing w:line="239" w:lineRule="auto"/>
              <w:rPr>
                <w:rFonts w:ascii="Times New Roman" w:hAnsi="Times New Roman" w:cs="Times New Roman"/>
                <w:color w:val="000000"/>
                <w:sz w:val="24"/>
              </w:rPr>
            </w:pPr>
            <w:r w:rsidRPr="00BC2D82">
              <w:rPr>
                <w:rFonts w:ascii="Times New Roman" w:hAnsi="Times New Roman" w:cs="Times New Roman"/>
                <w:b/>
                <w:color w:val="000000"/>
                <w:sz w:val="24"/>
              </w:rPr>
              <w:t>1.</w:t>
            </w:r>
            <w:r w:rsidRPr="00BC2D82">
              <w:rPr>
                <w:rFonts w:ascii="Times New Roman" w:hAnsi="Times New Roman" w:cs="Times New Roman"/>
                <w:color w:val="000000"/>
                <w:sz w:val="24"/>
              </w:rPr>
              <w:t xml:space="preserve">Развитие пространственного и конструктивного мышления, творческого воображения.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2.</w:t>
            </w:r>
            <w:r w:rsidRPr="00BC2D82">
              <w:rPr>
                <w:rFonts w:ascii="Times New Roman" w:hAnsi="Times New Roman" w:cs="Times New Roman"/>
                <w:color w:val="000000"/>
                <w:sz w:val="24"/>
              </w:rPr>
              <w:t xml:space="preserve">Обучение элементарному планированию действий. </w:t>
            </w:r>
            <w:r w:rsidRPr="00BC2D82">
              <w:rPr>
                <w:rFonts w:ascii="Times New Roman" w:hAnsi="Times New Roman" w:cs="Times New Roman"/>
                <w:b/>
                <w:color w:val="000000"/>
                <w:sz w:val="24"/>
              </w:rPr>
              <w:t>3.</w:t>
            </w:r>
            <w:r w:rsidRPr="00BC2D82">
              <w:rPr>
                <w:rFonts w:ascii="Times New Roman" w:hAnsi="Times New Roman" w:cs="Times New Roman"/>
                <w:color w:val="000000"/>
                <w:sz w:val="24"/>
              </w:rPr>
              <w:t xml:space="preserve">Формирование умения работать по заданной схеме, модели. </w:t>
            </w:r>
          </w:p>
        </w:tc>
      </w:tr>
    </w:tbl>
    <w:p w:rsidR="00BC2D82" w:rsidRPr="00BC2D82" w:rsidRDefault="00BC2D82" w:rsidP="00BC2D82">
      <w:pPr>
        <w:spacing w:after="0"/>
        <w:ind w:right="11112"/>
        <w:rPr>
          <w:rFonts w:ascii="Times New Roman" w:eastAsia="Times New Roman" w:hAnsi="Times New Roman" w:cs="Times New Roman"/>
          <w:color w:val="000000"/>
          <w:sz w:val="24"/>
          <w:lang w:eastAsia="ru-RU"/>
        </w:rPr>
      </w:pPr>
    </w:p>
    <w:tbl>
      <w:tblPr>
        <w:tblStyle w:val="TableGrid"/>
        <w:tblW w:w="10207" w:type="dxa"/>
        <w:tblInd w:w="-708" w:type="dxa"/>
        <w:tblCellMar>
          <w:top w:w="55" w:type="dxa"/>
          <w:right w:w="48" w:type="dxa"/>
        </w:tblCellMar>
        <w:tblLook w:val="04A0" w:firstRow="1" w:lastRow="0" w:firstColumn="1" w:lastColumn="0" w:noHBand="0" w:noVBand="1"/>
      </w:tblPr>
      <w:tblGrid>
        <w:gridCol w:w="1897"/>
        <w:gridCol w:w="362"/>
        <w:gridCol w:w="4766"/>
        <w:gridCol w:w="3182"/>
      </w:tblGrid>
      <w:tr w:rsidR="00BC2D82" w:rsidRPr="00BC2D82" w:rsidTr="004A23BE">
        <w:trPr>
          <w:trHeight w:val="2496"/>
        </w:trPr>
        <w:tc>
          <w:tcPr>
            <w:tcW w:w="1985" w:type="dxa"/>
            <w:gridSpan w:val="2"/>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p>
        </w:tc>
        <w:tc>
          <w:tcPr>
            <w:tcW w:w="4961"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sz w:val="24"/>
              </w:rPr>
              <w:t xml:space="preserve">выполнения, рисунки, фотографии, чертежи. </w:t>
            </w:r>
          </w:p>
          <w:p w:rsidR="00BC2D82" w:rsidRPr="00BC2D82" w:rsidRDefault="00BC2D82" w:rsidP="00BC2D82">
            <w:pPr>
              <w:spacing w:line="239" w:lineRule="auto"/>
              <w:rPr>
                <w:rFonts w:ascii="Times New Roman" w:hAnsi="Times New Roman" w:cs="Times New Roman"/>
                <w:color w:val="000000"/>
                <w:sz w:val="24"/>
              </w:rPr>
            </w:pPr>
            <w:r w:rsidRPr="00BC2D82">
              <w:rPr>
                <w:rFonts w:ascii="Times New Roman" w:hAnsi="Times New Roman" w:cs="Times New Roman"/>
                <w:b/>
                <w:color w:val="000000"/>
                <w:sz w:val="24"/>
              </w:rPr>
              <w:t>8.</w:t>
            </w:r>
            <w:r w:rsidRPr="00BC2D82">
              <w:rPr>
                <w:rFonts w:ascii="Times New Roman" w:hAnsi="Times New Roman" w:cs="Times New Roman"/>
                <w:i/>
                <w:color w:val="000000"/>
                <w:sz w:val="24"/>
              </w:rPr>
              <w:t xml:space="preserve"> «Автосервис»: </w:t>
            </w:r>
            <w:r w:rsidRPr="00BC2D82">
              <w:rPr>
                <w:rFonts w:ascii="Times New Roman" w:hAnsi="Times New Roman" w:cs="Times New Roman"/>
                <w:color w:val="000000"/>
                <w:sz w:val="24"/>
              </w:rPr>
              <w:t>транспорт мелкий, средний, крупный. Машины легковые и грузовые (самосвалы, грузовики, фургоны, подъемный кран); корабль, лодка, самолет, вертолет, ракета-</w:t>
            </w:r>
            <w:proofErr w:type="spellStart"/>
            <w:r w:rsidRPr="00BC2D82">
              <w:rPr>
                <w:rFonts w:ascii="Times New Roman" w:hAnsi="Times New Roman" w:cs="Times New Roman"/>
                <w:color w:val="000000"/>
                <w:sz w:val="24"/>
              </w:rPr>
              <w:t>трансформер</w:t>
            </w:r>
            <w:proofErr w:type="spellEnd"/>
            <w:r w:rsidRPr="00BC2D82">
              <w:rPr>
                <w:rFonts w:ascii="Times New Roman" w:hAnsi="Times New Roman" w:cs="Times New Roman"/>
                <w:color w:val="000000"/>
                <w:sz w:val="24"/>
              </w:rPr>
              <w:t xml:space="preserve">, железная дорога, луноход.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9.</w:t>
            </w:r>
            <w:r w:rsidRPr="00BC2D82">
              <w:rPr>
                <w:rFonts w:ascii="Times New Roman" w:hAnsi="Times New Roman" w:cs="Times New Roman"/>
                <w:color w:val="000000"/>
                <w:sz w:val="24"/>
              </w:rPr>
              <w:t xml:space="preserve">Сборно-разборные автомобиль, самолет, корабль. </w:t>
            </w:r>
          </w:p>
        </w:tc>
        <w:tc>
          <w:tcPr>
            <w:tcW w:w="3262"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p>
        </w:tc>
      </w:tr>
      <w:tr w:rsidR="00BC2D82" w:rsidRPr="00BC2D82" w:rsidTr="004A23BE">
        <w:trPr>
          <w:trHeight w:val="1666"/>
        </w:trPr>
        <w:tc>
          <w:tcPr>
            <w:tcW w:w="1618" w:type="dxa"/>
            <w:tcBorders>
              <w:top w:val="single" w:sz="4" w:space="0" w:color="000000"/>
              <w:left w:val="single" w:sz="4" w:space="0" w:color="000000"/>
              <w:bottom w:val="single" w:sz="4" w:space="0" w:color="000000"/>
              <w:right w:val="nil"/>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 xml:space="preserve"> </w:t>
            </w:r>
            <w:r w:rsidRPr="00BC2D82">
              <w:rPr>
                <w:rFonts w:ascii="Times New Roman" w:hAnsi="Times New Roman" w:cs="Times New Roman"/>
                <w:color w:val="000000"/>
                <w:sz w:val="24"/>
              </w:rPr>
              <w:t xml:space="preserve">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Уголок правилам дорожного движения</w:t>
            </w:r>
            <w:r w:rsidRPr="00BC2D82">
              <w:rPr>
                <w:rFonts w:ascii="Times New Roman" w:hAnsi="Times New Roman" w:cs="Times New Roman"/>
                <w:color w:val="000000"/>
                <w:sz w:val="24"/>
              </w:rPr>
              <w:t xml:space="preserve"> </w:t>
            </w:r>
          </w:p>
        </w:tc>
        <w:tc>
          <w:tcPr>
            <w:tcW w:w="367" w:type="dxa"/>
            <w:tcBorders>
              <w:top w:val="single" w:sz="4" w:space="0" w:color="000000"/>
              <w:left w:val="nil"/>
              <w:bottom w:val="single" w:sz="4" w:space="0" w:color="000000"/>
              <w:right w:val="single" w:sz="4" w:space="0" w:color="000000"/>
            </w:tcBorders>
          </w:tcPr>
          <w:p w:rsidR="00BC2D82" w:rsidRPr="00BC2D82" w:rsidRDefault="00BC2D82" w:rsidP="00BC2D82">
            <w:pPr>
              <w:jc w:val="both"/>
              <w:rPr>
                <w:rFonts w:ascii="Times New Roman" w:hAnsi="Times New Roman" w:cs="Times New Roman"/>
                <w:color w:val="000000"/>
                <w:sz w:val="24"/>
              </w:rPr>
            </w:pPr>
            <w:r w:rsidRPr="00BC2D82">
              <w:rPr>
                <w:rFonts w:ascii="Times New Roman" w:hAnsi="Times New Roman" w:cs="Times New Roman"/>
                <w:b/>
                <w:color w:val="000000"/>
                <w:sz w:val="24"/>
              </w:rPr>
              <w:t xml:space="preserve">по </w:t>
            </w:r>
          </w:p>
        </w:tc>
        <w:tc>
          <w:tcPr>
            <w:tcW w:w="4961"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spacing w:line="239" w:lineRule="auto"/>
              <w:ind w:right="1276"/>
              <w:rPr>
                <w:rFonts w:ascii="Times New Roman" w:hAnsi="Times New Roman" w:cs="Times New Roman"/>
                <w:color w:val="000000"/>
                <w:sz w:val="24"/>
              </w:rPr>
            </w:pPr>
            <w:r w:rsidRPr="00BC2D82">
              <w:rPr>
                <w:rFonts w:ascii="Times New Roman" w:hAnsi="Times New Roman" w:cs="Times New Roman"/>
                <w:b/>
                <w:color w:val="000000"/>
                <w:sz w:val="24"/>
              </w:rPr>
              <w:t>1.</w:t>
            </w:r>
            <w:r w:rsidRPr="00BC2D82">
              <w:rPr>
                <w:rFonts w:ascii="Times New Roman" w:hAnsi="Times New Roman" w:cs="Times New Roman"/>
                <w:color w:val="000000"/>
                <w:sz w:val="24"/>
              </w:rPr>
              <w:t xml:space="preserve">Полотно с изображением дорог, пешеходных </w:t>
            </w:r>
            <w:proofErr w:type="gramStart"/>
            <w:r w:rsidRPr="00BC2D82">
              <w:rPr>
                <w:rFonts w:ascii="Times New Roman" w:hAnsi="Times New Roman" w:cs="Times New Roman"/>
                <w:color w:val="000000"/>
                <w:sz w:val="24"/>
              </w:rPr>
              <w:t xml:space="preserve">переходов  </w:t>
            </w:r>
            <w:r w:rsidRPr="00BC2D82">
              <w:rPr>
                <w:rFonts w:ascii="Times New Roman" w:hAnsi="Times New Roman" w:cs="Times New Roman"/>
                <w:b/>
                <w:color w:val="000000"/>
                <w:sz w:val="24"/>
              </w:rPr>
              <w:t>2.</w:t>
            </w:r>
            <w:r w:rsidRPr="00BC2D82">
              <w:rPr>
                <w:rFonts w:ascii="Times New Roman" w:hAnsi="Times New Roman" w:cs="Times New Roman"/>
                <w:color w:val="000000"/>
                <w:sz w:val="24"/>
              </w:rPr>
              <w:t>Мелкий</w:t>
            </w:r>
            <w:proofErr w:type="gramEnd"/>
            <w:r w:rsidRPr="00BC2D82">
              <w:rPr>
                <w:rFonts w:ascii="Times New Roman" w:hAnsi="Times New Roman" w:cs="Times New Roman"/>
                <w:color w:val="000000"/>
                <w:sz w:val="24"/>
              </w:rPr>
              <w:t xml:space="preserve"> транспорт. </w:t>
            </w:r>
          </w:p>
          <w:p w:rsidR="00BC2D82" w:rsidRPr="00BC2D82" w:rsidRDefault="00BC2D82" w:rsidP="00BC2D82">
            <w:pPr>
              <w:spacing w:line="239" w:lineRule="auto"/>
              <w:rPr>
                <w:rFonts w:ascii="Times New Roman" w:hAnsi="Times New Roman" w:cs="Times New Roman"/>
                <w:color w:val="000000"/>
                <w:sz w:val="24"/>
              </w:rPr>
            </w:pPr>
            <w:r w:rsidRPr="00BC2D82">
              <w:rPr>
                <w:rFonts w:ascii="Times New Roman" w:hAnsi="Times New Roman" w:cs="Times New Roman"/>
                <w:b/>
                <w:color w:val="000000"/>
                <w:sz w:val="24"/>
              </w:rPr>
              <w:t>3.</w:t>
            </w:r>
            <w:r w:rsidRPr="00BC2D82">
              <w:rPr>
                <w:rFonts w:ascii="Times New Roman" w:hAnsi="Times New Roman" w:cs="Times New Roman"/>
                <w:color w:val="000000"/>
                <w:sz w:val="24"/>
              </w:rPr>
              <w:t xml:space="preserve">Макеты домов, деревьев, набор дорожных знаков, светофор.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4.</w:t>
            </w:r>
            <w:r w:rsidRPr="00BC2D82">
              <w:rPr>
                <w:rFonts w:ascii="Times New Roman" w:hAnsi="Times New Roman" w:cs="Times New Roman"/>
                <w:color w:val="000000"/>
                <w:sz w:val="24"/>
              </w:rPr>
              <w:t xml:space="preserve">Небольшие игрушки (фигурки людей). </w:t>
            </w:r>
          </w:p>
        </w:tc>
        <w:tc>
          <w:tcPr>
            <w:tcW w:w="3262"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1.</w:t>
            </w:r>
            <w:r w:rsidRPr="00BC2D82">
              <w:rPr>
                <w:rFonts w:ascii="Times New Roman" w:hAnsi="Times New Roman" w:cs="Times New Roman"/>
                <w:color w:val="000000"/>
                <w:sz w:val="24"/>
              </w:rPr>
              <w:t xml:space="preserve">Закрепление знаний о правилах поведения пешеходов и водителей в условиях улицы, умений пользоваться полученными знаниями. </w:t>
            </w:r>
          </w:p>
        </w:tc>
      </w:tr>
      <w:tr w:rsidR="00BC2D82" w:rsidRPr="00BC2D82" w:rsidTr="004A23BE">
        <w:trPr>
          <w:trHeight w:val="4702"/>
        </w:trPr>
        <w:tc>
          <w:tcPr>
            <w:tcW w:w="1618" w:type="dxa"/>
            <w:tcBorders>
              <w:top w:val="single" w:sz="4" w:space="0" w:color="000000"/>
              <w:left w:val="single" w:sz="4" w:space="0" w:color="000000"/>
              <w:bottom w:val="single" w:sz="4" w:space="0" w:color="000000"/>
              <w:right w:val="nil"/>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 xml:space="preserve"> </w:t>
            </w:r>
            <w:r w:rsidRPr="00BC2D82">
              <w:rPr>
                <w:rFonts w:ascii="Times New Roman" w:hAnsi="Times New Roman" w:cs="Times New Roman"/>
                <w:color w:val="000000"/>
                <w:sz w:val="24"/>
              </w:rPr>
              <w:t xml:space="preserve">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 xml:space="preserve"> </w:t>
            </w:r>
            <w:r w:rsidRPr="00BC2D82">
              <w:rPr>
                <w:rFonts w:ascii="Times New Roman" w:hAnsi="Times New Roman" w:cs="Times New Roman"/>
                <w:color w:val="000000"/>
                <w:sz w:val="24"/>
              </w:rPr>
              <w:t xml:space="preserve">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Уголок художественного творчества</w:t>
            </w:r>
            <w:r w:rsidRPr="00BC2D82">
              <w:rPr>
                <w:rFonts w:ascii="Times New Roman" w:hAnsi="Times New Roman" w:cs="Times New Roman"/>
                <w:color w:val="000000"/>
                <w:sz w:val="24"/>
              </w:rPr>
              <w:t xml:space="preserve"> </w:t>
            </w:r>
          </w:p>
        </w:tc>
        <w:tc>
          <w:tcPr>
            <w:tcW w:w="367" w:type="dxa"/>
            <w:tcBorders>
              <w:top w:val="single" w:sz="4" w:space="0" w:color="000000"/>
              <w:left w:val="nil"/>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p>
        </w:tc>
        <w:tc>
          <w:tcPr>
            <w:tcW w:w="4961"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spacing w:line="239" w:lineRule="auto"/>
              <w:rPr>
                <w:rFonts w:ascii="Times New Roman" w:hAnsi="Times New Roman" w:cs="Times New Roman"/>
                <w:color w:val="000000"/>
                <w:sz w:val="24"/>
              </w:rPr>
            </w:pPr>
            <w:r w:rsidRPr="00BC2D82">
              <w:rPr>
                <w:rFonts w:ascii="Times New Roman" w:hAnsi="Times New Roman" w:cs="Times New Roman"/>
                <w:b/>
                <w:color w:val="000000"/>
                <w:sz w:val="24"/>
              </w:rPr>
              <w:t>1.</w:t>
            </w:r>
            <w:r w:rsidRPr="00BC2D82">
              <w:rPr>
                <w:rFonts w:ascii="Times New Roman" w:hAnsi="Times New Roman" w:cs="Times New Roman"/>
                <w:color w:val="000000"/>
                <w:sz w:val="24"/>
              </w:rPr>
              <w:t xml:space="preserve">Восковые и акварельные мелки, цветной мел, гуашь, акварельные краски, цветные карандаши, фломастеры, шариковые ручки, сангина, пастель, глина, пластилин. </w:t>
            </w:r>
          </w:p>
          <w:p w:rsidR="00BC2D82" w:rsidRPr="00BC2D82" w:rsidRDefault="00BC2D82" w:rsidP="00BC2D82">
            <w:pPr>
              <w:spacing w:line="239" w:lineRule="auto"/>
              <w:rPr>
                <w:rFonts w:ascii="Times New Roman" w:hAnsi="Times New Roman" w:cs="Times New Roman"/>
                <w:color w:val="000000"/>
                <w:sz w:val="24"/>
              </w:rPr>
            </w:pPr>
            <w:r w:rsidRPr="00BC2D82">
              <w:rPr>
                <w:rFonts w:ascii="Times New Roman" w:hAnsi="Times New Roman" w:cs="Times New Roman"/>
                <w:b/>
                <w:color w:val="000000"/>
                <w:sz w:val="24"/>
              </w:rPr>
              <w:t>2.</w:t>
            </w:r>
            <w:r w:rsidRPr="00BC2D82">
              <w:rPr>
                <w:rFonts w:ascii="Times New Roman" w:hAnsi="Times New Roman" w:cs="Times New Roman"/>
                <w:color w:val="000000"/>
                <w:sz w:val="24"/>
              </w:rPr>
              <w:t>Цветная и белая</w:t>
            </w:r>
            <w:r w:rsidRPr="00BC2D82">
              <w:rPr>
                <w:rFonts w:ascii="Times New Roman" w:hAnsi="Times New Roman" w:cs="Times New Roman"/>
                <w:b/>
                <w:color w:val="000000"/>
                <w:sz w:val="24"/>
              </w:rPr>
              <w:t xml:space="preserve"> </w:t>
            </w:r>
            <w:r w:rsidRPr="00BC2D82">
              <w:rPr>
                <w:rFonts w:ascii="Times New Roman" w:hAnsi="Times New Roman" w:cs="Times New Roman"/>
                <w:color w:val="000000"/>
                <w:sz w:val="24"/>
              </w:rPr>
              <w:t xml:space="preserve">бумага, картон, обои, наклейки, ткани, нитки, самоклеющаяся пленка. </w:t>
            </w:r>
          </w:p>
          <w:p w:rsidR="00BC2D82" w:rsidRPr="00BC2D82" w:rsidRDefault="00BC2D82" w:rsidP="00BC2D82">
            <w:pPr>
              <w:spacing w:line="239" w:lineRule="auto"/>
              <w:rPr>
                <w:rFonts w:ascii="Times New Roman" w:hAnsi="Times New Roman" w:cs="Times New Roman"/>
                <w:color w:val="000000"/>
                <w:sz w:val="24"/>
              </w:rPr>
            </w:pPr>
            <w:r w:rsidRPr="00BC2D82">
              <w:rPr>
                <w:rFonts w:ascii="Times New Roman" w:hAnsi="Times New Roman" w:cs="Times New Roman"/>
                <w:b/>
                <w:color w:val="000000"/>
                <w:sz w:val="24"/>
              </w:rPr>
              <w:t>3.</w:t>
            </w:r>
            <w:r w:rsidRPr="00BC2D82">
              <w:rPr>
                <w:rFonts w:ascii="Times New Roman" w:hAnsi="Times New Roman" w:cs="Times New Roman"/>
                <w:color w:val="000000"/>
                <w:sz w:val="24"/>
              </w:rPr>
              <w:t xml:space="preserve">Кисти, палочки, стеки, ножницы, поролон, печатки, клише, трафареты, клейстер, палитра, банки для воды, салфетки (15х15, 30х30), подставки для кистей, доски (20х20), розетки для клея, подносы, щетинные кисти. </w:t>
            </w:r>
          </w:p>
          <w:p w:rsidR="00BC2D82" w:rsidRPr="00BC2D82" w:rsidRDefault="00BC2D82" w:rsidP="00BC2D82">
            <w:pPr>
              <w:spacing w:line="239" w:lineRule="auto"/>
              <w:rPr>
                <w:rFonts w:ascii="Times New Roman" w:hAnsi="Times New Roman" w:cs="Times New Roman"/>
                <w:color w:val="000000"/>
                <w:sz w:val="24"/>
              </w:rPr>
            </w:pPr>
            <w:r w:rsidRPr="00BC2D82">
              <w:rPr>
                <w:rFonts w:ascii="Times New Roman" w:hAnsi="Times New Roman" w:cs="Times New Roman"/>
                <w:b/>
                <w:color w:val="000000"/>
                <w:sz w:val="24"/>
              </w:rPr>
              <w:t>4.</w:t>
            </w:r>
            <w:r w:rsidRPr="00BC2D82">
              <w:rPr>
                <w:rFonts w:ascii="Times New Roman" w:hAnsi="Times New Roman" w:cs="Times New Roman"/>
                <w:color w:val="000000"/>
                <w:sz w:val="24"/>
              </w:rPr>
              <w:t xml:space="preserve">Материал для нетрадиционного рисования: сухие </w:t>
            </w:r>
            <w:proofErr w:type="gramStart"/>
            <w:r w:rsidRPr="00BC2D82">
              <w:rPr>
                <w:rFonts w:ascii="Times New Roman" w:hAnsi="Times New Roman" w:cs="Times New Roman"/>
                <w:color w:val="000000"/>
                <w:sz w:val="24"/>
              </w:rPr>
              <w:t>листья,  шишки</w:t>
            </w:r>
            <w:proofErr w:type="gramEnd"/>
            <w:r w:rsidRPr="00BC2D82">
              <w:rPr>
                <w:rFonts w:ascii="Times New Roman" w:hAnsi="Times New Roman" w:cs="Times New Roman"/>
                <w:color w:val="000000"/>
                <w:sz w:val="24"/>
              </w:rPr>
              <w:t xml:space="preserve">, колоски, тычки и т.п.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5.</w:t>
            </w:r>
            <w:r w:rsidRPr="00BC2D82">
              <w:rPr>
                <w:rFonts w:ascii="Times New Roman" w:hAnsi="Times New Roman" w:cs="Times New Roman"/>
                <w:color w:val="000000"/>
                <w:sz w:val="24"/>
              </w:rPr>
              <w:t xml:space="preserve">Образцы декоративного рисования, схемы, алгоритмы изображения человека, животных и т.д. </w:t>
            </w:r>
          </w:p>
        </w:tc>
        <w:tc>
          <w:tcPr>
            <w:tcW w:w="3262"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spacing w:line="239" w:lineRule="auto"/>
              <w:rPr>
                <w:rFonts w:ascii="Times New Roman" w:hAnsi="Times New Roman" w:cs="Times New Roman"/>
                <w:color w:val="000000"/>
                <w:sz w:val="24"/>
              </w:rPr>
            </w:pPr>
            <w:r w:rsidRPr="00BC2D82">
              <w:rPr>
                <w:rFonts w:ascii="Times New Roman" w:hAnsi="Times New Roman" w:cs="Times New Roman"/>
                <w:b/>
                <w:color w:val="000000"/>
                <w:sz w:val="24"/>
              </w:rPr>
              <w:t>1.</w:t>
            </w:r>
            <w:r w:rsidRPr="00BC2D82">
              <w:rPr>
                <w:rFonts w:ascii="Times New Roman" w:hAnsi="Times New Roman" w:cs="Times New Roman"/>
                <w:color w:val="000000"/>
                <w:sz w:val="24"/>
              </w:rPr>
              <w:t xml:space="preserve">Закрепление умений и навыков в рисовании, лепке, аппликации. </w:t>
            </w:r>
          </w:p>
          <w:p w:rsidR="00BC2D82" w:rsidRPr="00BC2D82" w:rsidRDefault="00BC2D82" w:rsidP="00BC2D82">
            <w:pPr>
              <w:spacing w:line="239" w:lineRule="auto"/>
              <w:rPr>
                <w:rFonts w:ascii="Times New Roman" w:hAnsi="Times New Roman" w:cs="Times New Roman"/>
                <w:color w:val="000000"/>
                <w:sz w:val="24"/>
              </w:rPr>
            </w:pPr>
            <w:r w:rsidRPr="00BC2D82">
              <w:rPr>
                <w:rFonts w:ascii="Times New Roman" w:hAnsi="Times New Roman" w:cs="Times New Roman"/>
                <w:b/>
                <w:color w:val="000000"/>
                <w:sz w:val="24"/>
              </w:rPr>
              <w:t>2.</w:t>
            </w:r>
            <w:r w:rsidRPr="00BC2D82">
              <w:rPr>
                <w:rFonts w:ascii="Times New Roman" w:hAnsi="Times New Roman" w:cs="Times New Roman"/>
                <w:color w:val="000000"/>
                <w:sz w:val="24"/>
              </w:rPr>
              <w:t xml:space="preserve">Развитие мелкой моторики, творческого воображения и фантазии. </w:t>
            </w:r>
          </w:p>
          <w:p w:rsidR="00BC2D82" w:rsidRPr="00BC2D82" w:rsidRDefault="00BC2D82" w:rsidP="00BC2D82">
            <w:pPr>
              <w:jc w:val="both"/>
              <w:rPr>
                <w:rFonts w:ascii="Times New Roman" w:hAnsi="Times New Roman" w:cs="Times New Roman"/>
                <w:color w:val="000000"/>
                <w:sz w:val="24"/>
              </w:rPr>
            </w:pPr>
            <w:r w:rsidRPr="00BC2D82">
              <w:rPr>
                <w:rFonts w:ascii="Times New Roman" w:hAnsi="Times New Roman" w:cs="Times New Roman"/>
                <w:b/>
                <w:color w:val="000000"/>
                <w:sz w:val="24"/>
              </w:rPr>
              <w:t>3.</w:t>
            </w:r>
            <w:r w:rsidRPr="00BC2D82">
              <w:rPr>
                <w:rFonts w:ascii="Times New Roman" w:hAnsi="Times New Roman" w:cs="Times New Roman"/>
                <w:color w:val="000000"/>
                <w:sz w:val="24"/>
              </w:rPr>
              <w:t xml:space="preserve">Расширение представлений </w:t>
            </w:r>
          </w:p>
          <w:p w:rsidR="00BC2D82" w:rsidRPr="00BC2D82" w:rsidRDefault="00BC2D82" w:rsidP="00BC2D82">
            <w:pPr>
              <w:spacing w:line="239" w:lineRule="auto"/>
              <w:rPr>
                <w:rFonts w:ascii="Times New Roman" w:hAnsi="Times New Roman" w:cs="Times New Roman"/>
                <w:color w:val="000000"/>
                <w:sz w:val="24"/>
              </w:rPr>
            </w:pPr>
            <w:r w:rsidRPr="00BC2D82">
              <w:rPr>
                <w:rFonts w:ascii="Times New Roman" w:hAnsi="Times New Roman" w:cs="Times New Roman"/>
                <w:color w:val="000000"/>
                <w:sz w:val="24"/>
              </w:rPr>
              <w:t xml:space="preserve">о цвете, свойствах и качествах различных материалов. </w:t>
            </w:r>
          </w:p>
          <w:p w:rsidR="00BC2D82" w:rsidRPr="00BC2D82" w:rsidRDefault="00BC2D82" w:rsidP="00BC2D82">
            <w:pPr>
              <w:spacing w:line="239" w:lineRule="auto"/>
              <w:rPr>
                <w:rFonts w:ascii="Times New Roman" w:hAnsi="Times New Roman" w:cs="Times New Roman"/>
                <w:color w:val="000000"/>
                <w:sz w:val="24"/>
              </w:rPr>
            </w:pPr>
            <w:r w:rsidRPr="00BC2D82">
              <w:rPr>
                <w:rFonts w:ascii="Times New Roman" w:hAnsi="Times New Roman" w:cs="Times New Roman"/>
                <w:b/>
                <w:color w:val="000000"/>
                <w:sz w:val="24"/>
              </w:rPr>
              <w:t>4.</w:t>
            </w:r>
            <w:r w:rsidRPr="00BC2D82">
              <w:rPr>
                <w:rFonts w:ascii="Times New Roman" w:hAnsi="Times New Roman" w:cs="Times New Roman"/>
                <w:color w:val="000000"/>
                <w:sz w:val="24"/>
              </w:rPr>
              <w:t xml:space="preserve">Обучение различным техникам вырезания.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5.</w:t>
            </w:r>
            <w:r w:rsidRPr="00BC2D82">
              <w:rPr>
                <w:rFonts w:ascii="Times New Roman" w:hAnsi="Times New Roman" w:cs="Times New Roman"/>
                <w:color w:val="000000"/>
                <w:sz w:val="24"/>
              </w:rPr>
              <w:t xml:space="preserve">Освоение новых способов изображения. </w:t>
            </w:r>
          </w:p>
        </w:tc>
      </w:tr>
      <w:tr w:rsidR="00BC2D82" w:rsidRPr="00BC2D82" w:rsidTr="004A23BE">
        <w:trPr>
          <w:trHeight w:val="3598"/>
        </w:trPr>
        <w:tc>
          <w:tcPr>
            <w:tcW w:w="1618" w:type="dxa"/>
            <w:tcBorders>
              <w:top w:val="single" w:sz="4" w:space="0" w:color="000000"/>
              <w:left w:val="single" w:sz="4" w:space="0" w:color="000000"/>
              <w:bottom w:val="single" w:sz="4" w:space="0" w:color="000000"/>
              <w:right w:val="nil"/>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lastRenderedPageBreak/>
              <w:t xml:space="preserve"> </w:t>
            </w:r>
            <w:r w:rsidRPr="00BC2D82">
              <w:rPr>
                <w:rFonts w:ascii="Times New Roman" w:hAnsi="Times New Roman" w:cs="Times New Roman"/>
                <w:color w:val="000000"/>
                <w:sz w:val="24"/>
              </w:rPr>
              <w:t xml:space="preserve">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 xml:space="preserve"> </w:t>
            </w:r>
            <w:r w:rsidRPr="00BC2D82">
              <w:rPr>
                <w:rFonts w:ascii="Times New Roman" w:hAnsi="Times New Roman" w:cs="Times New Roman"/>
                <w:color w:val="000000"/>
                <w:sz w:val="24"/>
              </w:rPr>
              <w:t xml:space="preserve">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 xml:space="preserve"> </w:t>
            </w:r>
            <w:r w:rsidRPr="00BC2D82">
              <w:rPr>
                <w:rFonts w:ascii="Times New Roman" w:hAnsi="Times New Roman" w:cs="Times New Roman"/>
                <w:color w:val="000000"/>
                <w:sz w:val="24"/>
              </w:rPr>
              <w:t xml:space="preserve">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 xml:space="preserve"> </w:t>
            </w:r>
            <w:r w:rsidRPr="00BC2D82">
              <w:rPr>
                <w:rFonts w:ascii="Times New Roman" w:hAnsi="Times New Roman" w:cs="Times New Roman"/>
                <w:color w:val="000000"/>
                <w:sz w:val="24"/>
              </w:rPr>
              <w:t xml:space="preserve">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 xml:space="preserve"> </w:t>
            </w:r>
            <w:r w:rsidRPr="00BC2D82">
              <w:rPr>
                <w:rFonts w:ascii="Times New Roman" w:hAnsi="Times New Roman" w:cs="Times New Roman"/>
                <w:color w:val="000000"/>
                <w:sz w:val="24"/>
              </w:rPr>
              <w:t xml:space="preserve">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Книжный уголок</w:t>
            </w:r>
            <w:r w:rsidRPr="00BC2D82">
              <w:rPr>
                <w:rFonts w:ascii="Times New Roman" w:hAnsi="Times New Roman" w:cs="Times New Roman"/>
                <w:color w:val="000000"/>
                <w:sz w:val="24"/>
              </w:rPr>
              <w:t xml:space="preserve"> </w:t>
            </w:r>
          </w:p>
        </w:tc>
        <w:tc>
          <w:tcPr>
            <w:tcW w:w="367" w:type="dxa"/>
            <w:tcBorders>
              <w:top w:val="single" w:sz="4" w:space="0" w:color="000000"/>
              <w:left w:val="nil"/>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p>
        </w:tc>
        <w:tc>
          <w:tcPr>
            <w:tcW w:w="4961"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spacing w:line="239" w:lineRule="auto"/>
              <w:rPr>
                <w:rFonts w:ascii="Times New Roman" w:hAnsi="Times New Roman" w:cs="Times New Roman"/>
                <w:color w:val="000000"/>
                <w:sz w:val="24"/>
              </w:rPr>
            </w:pPr>
            <w:r w:rsidRPr="00BC2D82">
              <w:rPr>
                <w:rFonts w:ascii="Times New Roman" w:hAnsi="Times New Roman" w:cs="Times New Roman"/>
                <w:b/>
                <w:color w:val="000000"/>
                <w:sz w:val="24"/>
              </w:rPr>
              <w:t>1.</w:t>
            </w:r>
            <w:r w:rsidRPr="00BC2D82">
              <w:rPr>
                <w:rFonts w:ascii="Times New Roman" w:hAnsi="Times New Roman" w:cs="Times New Roman"/>
                <w:color w:val="000000"/>
                <w:sz w:val="24"/>
              </w:rPr>
              <w:t xml:space="preserve">Стеллаж или открытая витрина для книг, стол, два стульчика, мягкий диван. </w:t>
            </w:r>
          </w:p>
          <w:p w:rsidR="00BC2D82" w:rsidRPr="00BC2D82" w:rsidRDefault="00BC2D82" w:rsidP="00BC2D82">
            <w:pPr>
              <w:spacing w:line="239" w:lineRule="auto"/>
              <w:rPr>
                <w:rFonts w:ascii="Times New Roman" w:hAnsi="Times New Roman" w:cs="Times New Roman"/>
                <w:color w:val="000000"/>
                <w:sz w:val="24"/>
              </w:rPr>
            </w:pPr>
            <w:r w:rsidRPr="00BC2D82">
              <w:rPr>
                <w:rFonts w:ascii="Times New Roman" w:hAnsi="Times New Roman" w:cs="Times New Roman"/>
                <w:b/>
                <w:color w:val="000000"/>
                <w:sz w:val="24"/>
              </w:rPr>
              <w:t>2.</w:t>
            </w:r>
            <w:r w:rsidRPr="00BC2D82">
              <w:rPr>
                <w:rFonts w:ascii="Times New Roman" w:hAnsi="Times New Roman" w:cs="Times New Roman"/>
                <w:color w:val="000000"/>
                <w:sz w:val="24"/>
              </w:rPr>
              <w:t xml:space="preserve">Детские книги по программе и любимые книги детей, два-три постоянно меняемых детских журналов, детские энциклопедии, справочная литература по всем отраслям знаний, словари и словарики, книги по интересам, по истории и культуре русского и других народов. </w:t>
            </w:r>
          </w:p>
          <w:p w:rsidR="00BC2D82" w:rsidRPr="00BC2D82" w:rsidRDefault="00BC2D82" w:rsidP="00BC2D82">
            <w:pPr>
              <w:spacing w:line="239" w:lineRule="auto"/>
              <w:rPr>
                <w:rFonts w:ascii="Times New Roman" w:hAnsi="Times New Roman" w:cs="Times New Roman"/>
                <w:color w:val="000000"/>
                <w:sz w:val="24"/>
              </w:rPr>
            </w:pPr>
            <w:r w:rsidRPr="00BC2D82">
              <w:rPr>
                <w:rFonts w:ascii="Times New Roman" w:hAnsi="Times New Roman" w:cs="Times New Roman"/>
                <w:b/>
                <w:color w:val="000000"/>
                <w:sz w:val="24"/>
              </w:rPr>
              <w:t>3.</w:t>
            </w:r>
            <w:r w:rsidRPr="00BC2D82">
              <w:rPr>
                <w:rFonts w:ascii="Times New Roman" w:hAnsi="Times New Roman" w:cs="Times New Roman"/>
                <w:color w:val="000000"/>
                <w:sz w:val="24"/>
              </w:rPr>
              <w:t xml:space="preserve">Иллюстративный материал в соответствии с рекомендациями программы.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4.</w:t>
            </w:r>
            <w:r w:rsidRPr="00BC2D82">
              <w:rPr>
                <w:rFonts w:ascii="Times New Roman" w:hAnsi="Times New Roman" w:cs="Times New Roman"/>
                <w:color w:val="000000"/>
                <w:sz w:val="24"/>
              </w:rPr>
              <w:t xml:space="preserve">Альбомы и наборы открыток с видами достопримечательностей Москвы и Саратова </w:t>
            </w:r>
          </w:p>
        </w:tc>
        <w:tc>
          <w:tcPr>
            <w:tcW w:w="3262"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spacing w:line="239" w:lineRule="auto"/>
              <w:rPr>
                <w:rFonts w:ascii="Times New Roman" w:hAnsi="Times New Roman" w:cs="Times New Roman"/>
                <w:color w:val="000000"/>
                <w:sz w:val="24"/>
              </w:rPr>
            </w:pPr>
            <w:r w:rsidRPr="00BC2D82">
              <w:rPr>
                <w:rFonts w:ascii="Times New Roman" w:hAnsi="Times New Roman" w:cs="Times New Roman"/>
                <w:b/>
                <w:color w:val="000000"/>
                <w:sz w:val="24"/>
              </w:rPr>
              <w:t>1.</w:t>
            </w:r>
            <w:r w:rsidRPr="00BC2D82">
              <w:rPr>
                <w:rFonts w:ascii="Times New Roman" w:hAnsi="Times New Roman" w:cs="Times New Roman"/>
                <w:color w:val="000000"/>
                <w:sz w:val="24"/>
              </w:rPr>
              <w:t xml:space="preserve">Развитие избирательного отношения к произведениям художественной литературе. </w:t>
            </w:r>
            <w:r w:rsidRPr="00BC2D82">
              <w:rPr>
                <w:rFonts w:ascii="Times New Roman" w:hAnsi="Times New Roman" w:cs="Times New Roman"/>
                <w:b/>
                <w:color w:val="000000"/>
                <w:sz w:val="24"/>
              </w:rPr>
              <w:t>2.</w:t>
            </w:r>
            <w:r w:rsidRPr="00BC2D82">
              <w:rPr>
                <w:rFonts w:ascii="Times New Roman" w:hAnsi="Times New Roman" w:cs="Times New Roman"/>
                <w:color w:val="000000"/>
                <w:sz w:val="24"/>
              </w:rPr>
              <w:t xml:space="preserve">Повышение внимания к языку литературного произведения. </w:t>
            </w:r>
          </w:p>
          <w:p w:rsidR="00BC2D82" w:rsidRPr="00BC2D82" w:rsidRDefault="00BC2D82" w:rsidP="00BC2D82">
            <w:pPr>
              <w:ind w:right="12"/>
              <w:rPr>
                <w:rFonts w:ascii="Times New Roman" w:hAnsi="Times New Roman" w:cs="Times New Roman"/>
                <w:color w:val="000000"/>
                <w:sz w:val="24"/>
              </w:rPr>
            </w:pPr>
            <w:r w:rsidRPr="00BC2D82">
              <w:rPr>
                <w:rFonts w:ascii="Times New Roman" w:hAnsi="Times New Roman" w:cs="Times New Roman"/>
                <w:b/>
                <w:color w:val="000000"/>
                <w:sz w:val="24"/>
              </w:rPr>
              <w:t>3.</w:t>
            </w:r>
            <w:r w:rsidRPr="00BC2D82">
              <w:rPr>
                <w:rFonts w:ascii="Times New Roman" w:hAnsi="Times New Roman" w:cs="Times New Roman"/>
                <w:color w:val="000000"/>
                <w:sz w:val="24"/>
              </w:rPr>
              <w:t xml:space="preserve">Совершенствование выразительности декламации. </w:t>
            </w:r>
          </w:p>
        </w:tc>
      </w:tr>
      <w:tr w:rsidR="00BC2D82" w:rsidRPr="00BC2D82" w:rsidTr="004A23BE">
        <w:trPr>
          <w:trHeight w:val="1942"/>
        </w:trPr>
        <w:tc>
          <w:tcPr>
            <w:tcW w:w="1985" w:type="dxa"/>
            <w:gridSpan w:val="2"/>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 xml:space="preserve"> </w:t>
            </w:r>
            <w:r w:rsidRPr="00BC2D82">
              <w:rPr>
                <w:rFonts w:ascii="Times New Roman" w:hAnsi="Times New Roman" w:cs="Times New Roman"/>
                <w:color w:val="000000"/>
                <w:sz w:val="24"/>
              </w:rPr>
              <w:t xml:space="preserve">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 xml:space="preserve"> </w:t>
            </w:r>
            <w:r w:rsidRPr="00BC2D82">
              <w:rPr>
                <w:rFonts w:ascii="Times New Roman" w:hAnsi="Times New Roman" w:cs="Times New Roman"/>
                <w:color w:val="000000"/>
                <w:sz w:val="24"/>
              </w:rPr>
              <w:t xml:space="preserve">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 xml:space="preserve"> </w:t>
            </w:r>
            <w:r w:rsidRPr="00BC2D82">
              <w:rPr>
                <w:rFonts w:ascii="Times New Roman" w:hAnsi="Times New Roman" w:cs="Times New Roman"/>
                <w:color w:val="000000"/>
                <w:sz w:val="24"/>
              </w:rPr>
              <w:t xml:space="preserve">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Музыкальный уголок</w:t>
            </w:r>
            <w:r w:rsidRPr="00BC2D82">
              <w:rPr>
                <w:rFonts w:ascii="Times New Roman" w:hAnsi="Times New Roman" w:cs="Times New Roman"/>
                <w:color w:val="000000"/>
                <w:sz w:val="24"/>
              </w:rPr>
              <w:t xml:space="preserve">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 xml:space="preserve"> </w:t>
            </w:r>
            <w:r w:rsidRPr="00BC2D82">
              <w:rPr>
                <w:rFonts w:ascii="Times New Roman" w:hAnsi="Times New Roman" w:cs="Times New Roman"/>
                <w:color w:val="000000"/>
                <w:sz w:val="24"/>
              </w:rPr>
              <w:t xml:space="preserve"> </w:t>
            </w:r>
          </w:p>
        </w:tc>
        <w:tc>
          <w:tcPr>
            <w:tcW w:w="4961"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spacing w:line="239" w:lineRule="auto"/>
              <w:rPr>
                <w:rFonts w:ascii="Times New Roman" w:hAnsi="Times New Roman" w:cs="Times New Roman"/>
                <w:color w:val="000000"/>
                <w:sz w:val="24"/>
              </w:rPr>
            </w:pPr>
            <w:r w:rsidRPr="00BC2D82">
              <w:rPr>
                <w:rFonts w:ascii="Times New Roman" w:hAnsi="Times New Roman" w:cs="Times New Roman"/>
                <w:b/>
                <w:color w:val="000000"/>
                <w:sz w:val="24"/>
              </w:rPr>
              <w:t>1.</w:t>
            </w:r>
            <w:r w:rsidRPr="00BC2D82">
              <w:rPr>
                <w:rFonts w:ascii="Times New Roman" w:hAnsi="Times New Roman" w:cs="Times New Roman"/>
                <w:color w:val="000000"/>
                <w:sz w:val="24"/>
              </w:rPr>
              <w:t xml:space="preserve">Музыкальные инструменты: металлофон, дудочки, свистульки, барабан, игрушечное пианино, бубен, губная гармошка, гармошка.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2.</w:t>
            </w:r>
            <w:r w:rsidRPr="00BC2D82">
              <w:rPr>
                <w:rFonts w:ascii="Times New Roman" w:hAnsi="Times New Roman" w:cs="Times New Roman"/>
                <w:color w:val="000000"/>
                <w:sz w:val="24"/>
              </w:rPr>
              <w:t xml:space="preserve">Бумбокс </w:t>
            </w:r>
          </w:p>
          <w:p w:rsidR="00BC2D82" w:rsidRPr="00BC2D82" w:rsidRDefault="00BC2D82" w:rsidP="00BC2D82">
            <w:pPr>
              <w:spacing w:line="239" w:lineRule="auto"/>
              <w:rPr>
                <w:rFonts w:ascii="Times New Roman" w:hAnsi="Times New Roman" w:cs="Times New Roman"/>
                <w:color w:val="000000"/>
                <w:sz w:val="24"/>
              </w:rPr>
            </w:pPr>
            <w:r w:rsidRPr="00BC2D82">
              <w:rPr>
                <w:rFonts w:ascii="Times New Roman" w:hAnsi="Times New Roman" w:cs="Times New Roman"/>
                <w:b/>
                <w:color w:val="000000"/>
                <w:sz w:val="24"/>
              </w:rPr>
              <w:t>3.</w:t>
            </w:r>
            <w:r w:rsidRPr="00BC2D82">
              <w:rPr>
                <w:rFonts w:ascii="Times New Roman" w:hAnsi="Times New Roman" w:cs="Times New Roman"/>
                <w:color w:val="000000"/>
                <w:sz w:val="24"/>
              </w:rPr>
              <w:t xml:space="preserve">Аудиокассеты с записью детских песенок, музыки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sz w:val="24"/>
              </w:rPr>
              <w:t xml:space="preserve"> </w:t>
            </w:r>
          </w:p>
        </w:tc>
        <w:tc>
          <w:tcPr>
            <w:tcW w:w="3262"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1.</w:t>
            </w:r>
            <w:r w:rsidRPr="00BC2D82">
              <w:rPr>
                <w:rFonts w:ascii="Times New Roman" w:hAnsi="Times New Roman" w:cs="Times New Roman"/>
                <w:color w:val="000000"/>
                <w:sz w:val="24"/>
              </w:rPr>
              <w:t xml:space="preserve">Развитие </w:t>
            </w:r>
            <w:proofErr w:type="spellStart"/>
            <w:r w:rsidRPr="00BC2D82">
              <w:rPr>
                <w:rFonts w:ascii="Times New Roman" w:hAnsi="Times New Roman" w:cs="Times New Roman"/>
                <w:color w:val="000000"/>
                <w:sz w:val="24"/>
              </w:rPr>
              <w:t>музыкальносенсорных</w:t>
            </w:r>
            <w:proofErr w:type="spellEnd"/>
            <w:r w:rsidRPr="00BC2D82">
              <w:rPr>
                <w:rFonts w:ascii="Times New Roman" w:hAnsi="Times New Roman" w:cs="Times New Roman"/>
                <w:color w:val="000000"/>
                <w:sz w:val="24"/>
              </w:rPr>
              <w:t xml:space="preserve"> способностей и творческих проявлений в музыкальной деятельности. </w:t>
            </w:r>
            <w:r w:rsidRPr="00BC2D82">
              <w:rPr>
                <w:rFonts w:ascii="Times New Roman" w:hAnsi="Times New Roman" w:cs="Times New Roman"/>
                <w:b/>
                <w:color w:val="000000"/>
                <w:sz w:val="24"/>
              </w:rPr>
              <w:t>2.</w:t>
            </w:r>
            <w:r w:rsidRPr="00BC2D82">
              <w:rPr>
                <w:rFonts w:ascii="Times New Roman" w:hAnsi="Times New Roman" w:cs="Times New Roman"/>
                <w:color w:val="000000"/>
                <w:sz w:val="24"/>
              </w:rPr>
              <w:t xml:space="preserve">Воспмтание устойчивого интереса к музыкальным произведениям разных </w:t>
            </w:r>
          </w:p>
        </w:tc>
      </w:tr>
    </w:tbl>
    <w:p w:rsidR="00BC2D82" w:rsidRPr="00BC2D82" w:rsidRDefault="00BC2D82" w:rsidP="00BC2D82">
      <w:pPr>
        <w:spacing w:after="0"/>
        <w:ind w:right="11112"/>
        <w:rPr>
          <w:rFonts w:ascii="Times New Roman" w:eastAsia="Times New Roman" w:hAnsi="Times New Roman" w:cs="Times New Roman"/>
          <w:color w:val="000000"/>
          <w:sz w:val="24"/>
          <w:lang w:eastAsia="ru-RU"/>
        </w:rPr>
      </w:pPr>
    </w:p>
    <w:tbl>
      <w:tblPr>
        <w:tblStyle w:val="TableGrid"/>
        <w:tblW w:w="10207" w:type="dxa"/>
        <w:tblInd w:w="-708" w:type="dxa"/>
        <w:tblCellMar>
          <w:top w:w="55" w:type="dxa"/>
          <w:left w:w="108" w:type="dxa"/>
          <w:right w:w="67" w:type="dxa"/>
        </w:tblCellMar>
        <w:tblLook w:val="04A0" w:firstRow="1" w:lastRow="0" w:firstColumn="1" w:lastColumn="0" w:noHBand="0" w:noVBand="1"/>
      </w:tblPr>
      <w:tblGrid>
        <w:gridCol w:w="2005"/>
        <w:gridCol w:w="4947"/>
        <w:gridCol w:w="3255"/>
      </w:tblGrid>
      <w:tr w:rsidR="00BC2D82" w:rsidRPr="00BC2D82" w:rsidTr="004A23BE">
        <w:trPr>
          <w:trHeight w:val="288"/>
        </w:trPr>
        <w:tc>
          <w:tcPr>
            <w:tcW w:w="1985"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p>
        </w:tc>
        <w:tc>
          <w:tcPr>
            <w:tcW w:w="4961"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p>
        </w:tc>
        <w:tc>
          <w:tcPr>
            <w:tcW w:w="3262"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sz w:val="24"/>
              </w:rPr>
              <w:t xml:space="preserve">жанров. </w:t>
            </w:r>
          </w:p>
        </w:tc>
      </w:tr>
      <w:tr w:rsidR="00BC2D82" w:rsidRPr="00BC2D82" w:rsidTr="004A23BE">
        <w:trPr>
          <w:trHeight w:val="5530"/>
        </w:trPr>
        <w:tc>
          <w:tcPr>
            <w:tcW w:w="1985"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 xml:space="preserve"> </w:t>
            </w:r>
            <w:r w:rsidRPr="00BC2D82">
              <w:rPr>
                <w:rFonts w:ascii="Times New Roman" w:hAnsi="Times New Roman" w:cs="Times New Roman"/>
                <w:color w:val="000000"/>
                <w:sz w:val="24"/>
              </w:rPr>
              <w:t xml:space="preserve">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 xml:space="preserve"> </w:t>
            </w:r>
            <w:r w:rsidRPr="00BC2D82">
              <w:rPr>
                <w:rFonts w:ascii="Times New Roman" w:hAnsi="Times New Roman" w:cs="Times New Roman"/>
                <w:color w:val="000000"/>
                <w:sz w:val="24"/>
              </w:rPr>
              <w:t xml:space="preserve">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 xml:space="preserve"> </w:t>
            </w:r>
            <w:r w:rsidRPr="00BC2D82">
              <w:rPr>
                <w:rFonts w:ascii="Times New Roman" w:hAnsi="Times New Roman" w:cs="Times New Roman"/>
                <w:color w:val="000000"/>
                <w:sz w:val="24"/>
              </w:rPr>
              <w:t xml:space="preserve">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 xml:space="preserve"> </w:t>
            </w:r>
            <w:r w:rsidRPr="00BC2D82">
              <w:rPr>
                <w:rFonts w:ascii="Times New Roman" w:hAnsi="Times New Roman" w:cs="Times New Roman"/>
                <w:color w:val="000000"/>
                <w:sz w:val="24"/>
              </w:rPr>
              <w:t xml:space="preserve">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 xml:space="preserve"> </w:t>
            </w:r>
            <w:r w:rsidRPr="00BC2D82">
              <w:rPr>
                <w:rFonts w:ascii="Times New Roman" w:hAnsi="Times New Roman" w:cs="Times New Roman"/>
                <w:color w:val="000000"/>
                <w:sz w:val="24"/>
              </w:rPr>
              <w:t xml:space="preserve">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 xml:space="preserve"> </w:t>
            </w:r>
            <w:r w:rsidRPr="00BC2D82">
              <w:rPr>
                <w:rFonts w:ascii="Times New Roman" w:hAnsi="Times New Roman" w:cs="Times New Roman"/>
                <w:color w:val="000000"/>
                <w:sz w:val="24"/>
              </w:rPr>
              <w:t xml:space="preserve">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 xml:space="preserve"> </w:t>
            </w:r>
            <w:r w:rsidRPr="00BC2D82">
              <w:rPr>
                <w:rFonts w:ascii="Times New Roman" w:hAnsi="Times New Roman" w:cs="Times New Roman"/>
                <w:color w:val="000000"/>
                <w:sz w:val="24"/>
              </w:rPr>
              <w:t xml:space="preserve">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 xml:space="preserve"> </w:t>
            </w:r>
            <w:r w:rsidRPr="00BC2D82">
              <w:rPr>
                <w:rFonts w:ascii="Times New Roman" w:hAnsi="Times New Roman" w:cs="Times New Roman"/>
                <w:color w:val="000000"/>
                <w:sz w:val="24"/>
              </w:rPr>
              <w:t xml:space="preserve">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 xml:space="preserve"> </w:t>
            </w:r>
            <w:r w:rsidRPr="00BC2D82">
              <w:rPr>
                <w:rFonts w:ascii="Times New Roman" w:hAnsi="Times New Roman" w:cs="Times New Roman"/>
                <w:color w:val="000000"/>
                <w:sz w:val="24"/>
              </w:rPr>
              <w:t xml:space="preserve">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Спортивный уголок</w:t>
            </w:r>
            <w:r w:rsidRPr="00BC2D82">
              <w:rPr>
                <w:rFonts w:ascii="Times New Roman" w:hAnsi="Times New Roman" w:cs="Times New Roman"/>
                <w:color w:val="000000"/>
                <w:sz w:val="24"/>
              </w:rPr>
              <w:t xml:space="preserve"> </w:t>
            </w:r>
          </w:p>
        </w:tc>
        <w:tc>
          <w:tcPr>
            <w:tcW w:w="4961"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1.</w:t>
            </w:r>
            <w:r w:rsidRPr="00BC2D82">
              <w:rPr>
                <w:rFonts w:ascii="Times New Roman" w:hAnsi="Times New Roman" w:cs="Times New Roman"/>
                <w:color w:val="000000"/>
                <w:sz w:val="24"/>
              </w:rPr>
              <w:t xml:space="preserve">Мячи большие, малые, средние.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2.</w:t>
            </w:r>
            <w:r w:rsidRPr="00BC2D82">
              <w:rPr>
                <w:rFonts w:ascii="Times New Roman" w:hAnsi="Times New Roman" w:cs="Times New Roman"/>
                <w:color w:val="000000"/>
                <w:sz w:val="24"/>
              </w:rPr>
              <w:t xml:space="preserve">Обручи.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3.</w:t>
            </w:r>
            <w:r w:rsidRPr="00BC2D82">
              <w:rPr>
                <w:rFonts w:ascii="Times New Roman" w:hAnsi="Times New Roman" w:cs="Times New Roman"/>
                <w:color w:val="000000"/>
                <w:sz w:val="24"/>
              </w:rPr>
              <w:t xml:space="preserve">Толстая веревка или шнур.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4.</w:t>
            </w:r>
            <w:r w:rsidRPr="00BC2D82">
              <w:rPr>
                <w:rFonts w:ascii="Times New Roman" w:hAnsi="Times New Roman" w:cs="Times New Roman"/>
                <w:color w:val="000000"/>
                <w:sz w:val="24"/>
              </w:rPr>
              <w:t xml:space="preserve">Флажки.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5.</w:t>
            </w:r>
            <w:r w:rsidRPr="00BC2D82">
              <w:rPr>
                <w:rFonts w:ascii="Times New Roman" w:hAnsi="Times New Roman" w:cs="Times New Roman"/>
                <w:color w:val="000000"/>
                <w:sz w:val="24"/>
              </w:rPr>
              <w:t xml:space="preserve">Гимнастические палки.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6.</w:t>
            </w:r>
            <w:r w:rsidRPr="00BC2D82">
              <w:rPr>
                <w:rFonts w:ascii="Times New Roman" w:hAnsi="Times New Roman" w:cs="Times New Roman"/>
                <w:color w:val="000000"/>
                <w:sz w:val="24"/>
              </w:rPr>
              <w:t xml:space="preserve">Кольцеброс.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7.</w:t>
            </w:r>
            <w:r w:rsidRPr="00BC2D82">
              <w:rPr>
                <w:rFonts w:ascii="Times New Roman" w:hAnsi="Times New Roman" w:cs="Times New Roman"/>
                <w:color w:val="000000"/>
                <w:sz w:val="24"/>
              </w:rPr>
              <w:t xml:space="preserve">Кегли. </w:t>
            </w:r>
          </w:p>
          <w:p w:rsidR="00BC2D82" w:rsidRPr="00BC2D82" w:rsidRDefault="00BC2D82" w:rsidP="00BC2D82">
            <w:pPr>
              <w:spacing w:line="239" w:lineRule="auto"/>
              <w:rPr>
                <w:rFonts w:ascii="Times New Roman" w:hAnsi="Times New Roman" w:cs="Times New Roman"/>
                <w:color w:val="000000"/>
                <w:sz w:val="24"/>
              </w:rPr>
            </w:pPr>
            <w:r w:rsidRPr="00BC2D82">
              <w:rPr>
                <w:rFonts w:ascii="Times New Roman" w:hAnsi="Times New Roman" w:cs="Times New Roman"/>
                <w:b/>
                <w:color w:val="000000"/>
                <w:sz w:val="24"/>
              </w:rPr>
              <w:t>8.</w:t>
            </w:r>
            <w:r w:rsidRPr="00BC2D82">
              <w:rPr>
                <w:rFonts w:ascii="Times New Roman" w:hAnsi="Times New Roman" w:cs="Times New Roman"/>
                <w:color w:val="000000"/>
                <w:sz w:val="24"/>
              </w:rPr>
              <w:t xml:space="preserve">Мишени на </w:t>
            </w:r>
            <w:proofErr w:type="spellStart"/>
            <w:r w:rsidRPr="00BC2D82">
              <w:rPr>
                <w:rFonts w:ascii="Times New Roman" w:hAnsi="Times New Roman" w:cs="Times New Roman"/>
                <w:color w:val="000000"/>
                <w:sz w:val="24"/>
              </w:rPr>
              <w:t>ковролиновой</w:t>
            </w:r>
            <w:proofErr w:type="spellEnd"/>
            <w:r w:rsidRPr="00BC2D82">
              <w:rPr>
                <w:rFonts w:ascii="Times New Roman" w:hAnsi="Times New Roman" w:cs="Times New Roman"/>
                <w:color w:val="000000"/>
                <w:sz w:val="24"/>
              </w:rPr>
              <w:t xml:space="preserve"> основе с набором дротиков и мячиков на «липучках».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9.</w:t>
            </w:r>
            <w:r w:rsidRPr="00BC2D82">
              <w:rPr>
                <w:rFonts w:ascii="Times New Roman" w:hAnsi="Times New Roman" w:cs="Times New Roman"/>
                <w:color w:val="000000"/>
                <w:sz w:val="24"/>
              </w:rPr>
              <w:t xml:space="preserve">Детская баскетбольная корзина.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10.</w:t>
            </w:r>
            <w:r w:rsidRPr="00BC2D82">
              <w:rPr>
                <w:rFonts w:ascii="Times New Roman" w:hAnsi="Times New Roman" w:cs="Times New Roman"/>
                <w:color w:val="000000"/>
                <w:sz w:val="24"/>
              </w:rPr>
              <w:t xml:space="preserve">Длинная и короткая скакалки.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11.</w:t>
            </w:r>
            <w:r w:rsidRPr="00BC2D82">
              <w:rPr>
                <w:rFonts w:ascii="Times New Roman" w:hAnsi="Times New Roman" w:cs="Times New Roman"/>
                <w:color w:val="000000"/>
                <w:sz w:val="24"/>
              </w:rPr>
              <w:t xml:space="preserve">Бадминтон.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12.</w:t>
            </w:r>
            <w:r w:rsidRPr="00BC2D82">
              <w:rPr>
                <w:rFonts w:ascii="Times New Roman" w:hAnsi="Times New Roman" w:cs="Times New Roman"/>
                <w:color w:val="000000"/>
                <w:sz w:val="24"/>
              </w:rPr>
              <w:t xml:space="preserve">Городки.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13.</w:t>
            </w:r>
            <w:r w:rsidRPr="00BC2D82">
              <w:rPr>
                <w:rFonts w:ascii="Times New Roman" w:hAnsi="Times New Roman" w:cs="Times New Roman"/>
                <w:color w:val="000000"/>
                <w:sz w:val="24"/>
              </w:rPr>
              <w:t xml:space="preserve">Мешочек с грузом малый и большой.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14.</w:t>
            </w:r>
            <w:r w:rsidRPr="00BC2D82">
              <w:rPr>
                <w:rFonts w:ascii="Times New Roman" w:hAnsi="Times New Roman" w:cs="Times New Roman"/>
                <w:color w:val="000000"/>
                <w:sz w:val="24"/>
              </w:rPr>
              <w:t xml:space="preserve">Гантели детские. </w:t>
            </w:r>
          </w:p>
          <w:p w:rsidR="00BC2D82" w:rsidRPr="00BC2D82" w:rsidRDefault="00BC2D82" w:rsidP="00BC2D82">
            <w:pPr>
              <w:ind w:right="37"/>
              <w:rPr>
                <w:rFonts w:ascii="Times New Roman" w:hAnsi="Times New Roman" w:cs="Times New Roman"/>
                <w:color w:val="000000"/>
                <w:sz w:val="24"/>
              </w:rPr>
            </w:pPr>
            <w:r w:rsidRPr="00BC2D82">
              <w:rPr>
                <w:rFonts w:ascii="Times New Roman" w:hAnsi="Times New Roman" w:cs="Times New Roman"/>
                <w:b/>
                <w:color w:val="000000"/>
                <w:sz w:val="24"/>
              </w:rPr>
              <w:t>15.</w:t>
            </w:r>
            <w:r w:rsidRPr="00BC2D82">
              <w:rPr>
                <w:rFonts w:ascii="Times New Roman" w:hAnsi="Times New Roman" w:cs="Times New Roman"/>
                <w:color w:val="000000"/>
                <w:sz w:val="24"/>
              </w:rPr>
              <w:t xml:space="preserve">Нетрадиционное спортивное оборудование  </w:t>
            </w:r>
          </w:p>
        </w:tc>
        <w:tc>
          <w:tcPr>
            <w:tcW w:w="3262"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spacing w:line="239" w:lineRule="auto"/>
              <w:ind w:right="20"/>
              <w:rPr>
                <w:rFonts w:ascii="Times New Roman" w:hAnsi="Times New Roman" w:cs="Times New Roman"/>
                <w:color w:val="000000"/>
                <w:sz w:val="24"/>
              </w:rPr>
            </w:pPr>
            <w:r w:rsidRPr="00BC2D82">
              <w:rPr>
                <w:rFonts w:ascii="Times New Roman" w:hAnsi="Times New Roman" w:cs="Times New Roman"/>
                <w:b/>
                <w:color w:val="000000"/>
                <w:sz w:val="24"/>
              </w:rPr>
              <w:t>1.</w:t>
            </w:r>
            <w:r w:rsidRPr="00BC2D82">
              <w:rPr>
                <w:rFonts w:ascii="Times New Roman" w:hAnsi="Times New Roman" w:cs="Times New Roman"/>
                <w:color w:val="000000"/>
                <w:sz w:val="24"/>
              </w:rPr>
              <w:t xml:space="preserve">Формирование потребности в ежедневной активной двигательной деятельности. </w:t>
            </w:r>
          </w:p>
          <w:p w:rsidR="00BC2D82" w:rsidRPr="00BC2D82" w:rsidRDefault="00BC2D82" w:rsidP="00BC2D82">
            <w:pPr>
              <w:spacing w:line="239" w:lineRule="auto"/>
              <w:rPr>
                <w:rFonts w:ascii="Times New Roman" w:hAnsi="Times New Roman" w:cs="Times New Roman"/>
                <w:color w:val="000000"/>
                <w:sz w:val="24"/>
              </w:rPr>
            </w:pPr>
            <w:r w:rsidRPr="00BC2D82">
              <w:rPr>
                <w:rFonts w:ascii="Times New Roman" w:hAnsi="Times New Roman" w:cs="Times New Roman"/>
                <w:b/>
                <w:color w:val="000000"/>
                <w:sz w:val="24"/>
              </w:rPr>
              <w:t>2.</w:t>
            </w:r>
            <w:r w:rsidRPr="00BC2D82">
              <w:rPr>
                <w:rFonts w:ascii="Times New Roman" w:hAnsi="Times New Roman" w:cs="Times New Roman"/>
                <w:color w:val="000000"/>
                <w:sz w:val="24"/>
              </w:rPr>
              <w:t xml:space="preserve">Развитие ловкости, координации движений, произвольной регуляции в ходе выполнения двигательных заданий. </w:t>
            </w:r>
          </w:p>
          <w:p w:rsidR="00BC2D82" w:rsidRPr="00BC2D82" w:rsidRDefault="00BC2D82" w:rsidP="00BC2D82">
            <w:pPr>
              <w:spacing w:line="239" w:lineRule="auto"/>
              <w:rPr>
                <w:rFonts w:ascii="Times New Roman" w:hAnsi="Times New Roman" w:cs="Times New Roman"/>
                <w:color w:val="000000"/>
                <w:sz w:val="24"/>
              </w:rPr>
            </w:pPr>
            <w:r w:rsidRPr="00BC2D82">
              <w:rPr>
                <w:rFonts w:ascii="Times New Roman" w:hAnsi="Times New Roman" w:cs="Times New Roman"/>
                <w:b/>
                <w:color w:val="000000"/>
                <w:sz w:val="24"/>
              </w:rPr>
              <w:t>3.</w:t>
            </w:r>
            <w:r w:rsidRPr="00BC2D82">
              <w:rPr>
                <w:rFonts w:ascii="Times New Roman" w:hAnsi="Times New Roman" w:cs="Times New Roman"/>
                <w:color w:val="000000"/>
                <w:sz w:val="24"/>
              </w:rPr>
              <w:t xml:space="preserve">Развитие глазомера. </w:t>
            </w:r>
            <w:r w:rsidRPr="00BC2D82">
              <w:rPr>
                <w:rFonts w:ascii="Times New Roman" w:hAnsi="Times New Roman" w:cs="Times New Roman"/>
                <w:b/>
                <w:color w:val="000000"/>
                <w:sz w:val="24"/>
              </w:rPr>
              <w:t>4.</w:t>
            </w:r>
            <w:r w:rsidRPr="00BC2D82">
              <w:rPr>
                <w:rFonts w:ascii="Times New Roman" w:hAnsi="Times New Roman" w:cs="Times New Roman"/>
                <w:color w:val="000000"/>
                <w:sz w:val="24"/>
              </w:rPr>
              <w:t xml:space="preserve">Развитие быстроты, выносливости, ловкости, точности, выдержки, настойчивости. </w:t>
            </w:r>
          </w:p>
          <w:p w:rsidR="00BC2D82" w:rsidRPr="00BC2D82" w:rsidRDefault="00BC2D82" w:rsidP="00BC2D82">
            <w:pPr>
              <w:spacing w:line="239" w:lineRule="auto"/>
              <w:rPr>
                <w:rFonts w:ascii="Times New Roman" w:hAnsi="Times New Roman" w:cs="Times New Roman"/>
                <w:color w:val="000000"/>
                <w:sz w:val="24"/>
              </w:rPr>
            </w:pPr>
            <w:r w:rsidRPr="00BC2D82">
              <w:rPr>
                <w:rFonts w:ascii="Times New Roman" w:hAnsi="Times New Roman" w:cs="Times New Roman"/>
                <w:b/>
                <w:color w:val="000000"/>
                <w:sz w:val="24"/>
              </w:rPr>
              <w:t>5.</w:t>
            </w:r>
            <w:r w:rsidRPr="00BC2D82">
              <w:rPr>
                <w:rFonts w:ascii="Times New Roman" w:hAnsi="Times New Roman" w:cs="Times New Roman"/>
                <w:color w:val="000000"/>
                <w:sz w:val="24"/>
              </w:rPr>
              <w:t xml:space="preserve">Развитие умения быть организованными. </w:t>
            </w:r>
          </w:p>
          <w:p w:rsidR="00BC2D82" w:rsidRPr="00BC2D82" w:rsidRDefault="00BC2D82" w:rsidP="00BC2D82">
            <w:pPr>
              <w:spacing w:after="2" w:line="237" w:lineRule="auto"/>
              <w:rPr>
                <w:rFonts w:ascii="Times New Roman" w:hAnsi="Times New Roman" w:cs="Times New Roman"/>
                <w:color w:val="000000"/>
                <w:sz w:val="24"/>
              </w:rPr>
            </w:pPr>
            <w:r w:rsidRPr="00BC2D82">
              <w:rPr>
                <w:rFonts w:ascii="Times New Roman" w:hAnsi="Times New Roman" w:cs="Times New Roman"/>
                <w:b/>
                <w:color w:val="000000"/>
                <w:sz w:val="24"/>
              </w:rPr>
              <w:t>6.</w:t>
            </w:r>
            <w:r w:rsidRPr="00BC2D82">
              <w:rPr>
                <w:rFonts w:ascii="Times New Roman" w:hAnsi="Times New Roman" w:cs="Times New Roman"/>
                <w:color w:val="000000"/>
                <w:sz w:val="24"/>
              </w:rPr>
              <w:t xml:space="preserve">Формирование правильной осанки.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7.</w:t>
            </w:r>
            <w:r w:rsidRPr="00BC2D82">
              <w:rPr>
                <w:rFonts w:ascii="Times New Roman" w:hAnsi="Times New Roman" w:cs="Times New Roman"/>
                <w:color w:val="000000"/>
                <w:sz w:val="24"/>
              </w:rPr>
              <w:t xml:space="preserve">Поддержание интереса к различным видам спорта. </w:t>
            </w:r>
          </w:p>
        </w:tc>
      </w:tr>
      <w:tr w:rsidR="00BC2D82" w:rsidRPr="00BC2D82" w:rsidTr="004A23BE">
        <w:trPr>
          <w:trHeight w:val="3598"/>
        </w:trPr>
        <w:tc>
          <w:tcPr>
            <w:tcW w:w="1985"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lastRenderedPageBreak/>
              <w:t xml:space="preserve"> </w:t>
            </w:r>
            <w:r w:rsidRPr="00BC2D82">
              <w:rPr>
                <w:rFonts w:ascii="Times New Roman" w:hAnsi="Times New Roman" w:cs="Times New Roman"/>
                <w:color w:val="000000"/>
                <w:sz w:val="24"/>
              </w:rPr>
              <w:t xml:space="preserve">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 xml:space="preserve"> </w:t>
            </w:r>
            <w:r w:rsidRPr="00BC2D82">
              <w:rPr>
                <w:rFonts w:ascii="Times New Roman" w:hAnsi="Times New Roman" w:cs="Times New Roman"/>
                <w:color w:val="000000"/>
                <w:sz w:val="24"/>
              </w:rPr>
              <w:t xml:space="preserve">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 xml:space="preserve"> </w:t>
            </w:r>
            <w:r w:rsidRPr="00BC2D82">
              <w:rPr>
                <w:rFonts w:ascii="Times New Roman" w:hAnsi="Times New Roman" w:cs="Times New Roman"/>
                <w:color w:val="000000"/>
                <w:sz w:val="24"/>
              </w:rPr>
              <w:t xml:space="preserve">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 xml:space="preserve">Театральная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зона</w:t>
            </w:r>
            <w:r w:rsidRPr="00BC2D82">
              <w:rPr>
                <w:rFonts w:ascii="Times New Roman" w:hAnsi="Times New Roman" w:cs="Times New Roman"/>
                <w:color w:val="000000"/>
                <w:sz w:val="24"/>
              </w:rPr>
              <w:t xml:space="preserve">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 xml:space="preserve"> </w:t>
            </w:r>
            <w:r w:rsidRPr="00BC2D82">
              <w:rPr>
                <w:rFonts w:ascii="Times New Roman" w:hAnsi="Times New Roman" w:cs="Times New Roman"/>
                <w:color w:val="000000"/>
                <w:sz w:val="24"/>
              </w:rPr>
              <w:t xml:space="preserve">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 xml:space="preserve"> </w:t>
            </w:r>
            <w:r w:rsidRPr="00BC2D82">
              <w:rPr>
                <w:rFonts w:ascii="Times New Roman" w:hAnsi="Times New Roman" w:cs="Times New Roman"/>
                <w:color w:val="000000"/>
                <w:sz w:val="24"/>
              </w:rPr>
              <w:t xml:space="preserve">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 xml:space="preserve"> </w:t>
            </w:r>
            <w:r w:rsidRPr="00BC2D82">
              <w:rPr>
                <w:rFonts w:ascii="Times New Roman" w:hAnsi="Times New Roman" w:cs="Times New Roman"/>
                <w:color w:val="000000"/>
                <w:sz w:val="24"/>
              </w:rPr>
              <w:t xml:space="preserve">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 xml:space="preserve"> </w:t>
            </w:r>
            <w:r w:rsidRPr="00BC2D82">
              <w:rPr>
                <w:rFonts w:ascii="Times New Roman" w:hAnsi="Times New Roman" w:cs="Times New Roman"/>
                <w:color w:val="000000"/>
                <w:sz w:val="24"/>
              </w:rPr>
              <w:t xml:space="preserve">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sz w:val="24"/>
              </w:rPr>
              <w:t xml:space="preserve"> </w:t>
            </w:r>
          </w:p>
        </w:tc>
        <w:tc>
          <w:tcPr>
            <w:tcW w:w="4961"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1.</w:t>
            </w:r>
            <w:r w:rsidRPr="00BC2D82">
              <w:rPr>
                <w:rFonts w:ascii="Times New Roman" w:hAnsi="Times New Roman" w:cs="Times New Roman"/>
                <w:color w:val="000000"/>
                <w:sz w:val="24"/>
              </w:rPr>
              <w:t xml:space="preserve"> маленькая ширма для настольного театра. </w:t>
            </w:r>
          </w:p>
          <w:p w:rsidR="00BC2D82" w:rsidRPr="00BC2D82" w:rsidRDefault="00BC2D82" w:rsidP="00BC2D82">
            <w:pPr>
              <w:spacing w:line="239" w:lineRule="auto"/>
              <w:rPr>
                <w:rFonts w:ascii="Times New Roman" w:hAnsi="Times New Roman" w:cs="Times New Roman"/>
                <w:color w:val="000000"/>
                <w:sz w:val="24"/>
              </w:rPr>
            </w:pPr>
            <w:r w:rsidRPr="00BC2D82">
              <w:rPr>
                <w:rFonts w:ascii="Times New Roman" w:hAnsi="Times New Roman" w:cs="Times New Roman"/>
                <w:b/>
                <w:color w:val="000000"/>
                <w:sz w:val="24"/>
              </w:rPr>
              <w:t>2.</w:t>
            </w:r>
            <w:r w:rsidRPr="00BC2D82">
              <w:rPr>
                <w:rFonts w:ascii="Times New Roman" w:hAnsi="Times New Roman" w:cs="Times New Roman"/>
                <w:color w:val="000000"/>
                <w:sz w:val="24"/>
              </w:rPr>
              <w:t xml:space="preserve">Костюмы, маски, атрибуты для постановки сказок. </w:t>
            </w:r>
          </w:p>
          <w:p w:rsidR="00BC2D82" w:rsidRPr="00BC2D82" w:rsidRDefault="00BC2D82" w:rsidP="00BC2D82">
            <w:pPr>
              <w:spacing w:line="239" w:lineRule="auto"/>
              <w:rPr>
                <w:rFonts w:ascii="Times New Roman" w:hAnsi="Times New Roman" w:cs="Times New Roman"/>
                <w:color w:val="000000"/>
                <w:sz w:val="24"/>
              </w:rPr>
            </w:pPr>
            <w:r w:rsidRPr="00BC2D82">
              <w:rPr>
                <w:rFonts w:ascii="Times New Roman" w:hAnsi="Times New Roman" w:cs="Times New Roman"/>
                <w:b/>
                <w:color w:val="000000"/>
                <w:sz w:val="24"/>
              </w:rPr>
              <w:t>3.</w:t>
            </w:r>
            <w:r w:rsidRPr="00BC2D82">
              <w:rPr>
                <w:rFonts w:ascii="Times New Roman" w:hAnsi="Times New Roman" w:cs="Times New Roman"/>
                <w:color w:val="000000"/>
                <w:sz w:val="24"/>
              </w:rPr>
              <w:t xml:space="preserve">Куклы и игрушки для различных видов театра (плоскостной, кукольный, настольный, пальчиковый).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4.</w:t>
            </w:r>
            <w:r w:rsidRPr="00BC2D82">
              <w:rPr>
                <w:rFonts w:ascii="Times New Roman" w:hAnsi="Times New Roman" w:cs="Times New Roman"/>
                <w:color w:val="000000"/>
                <w:sz w:val="24"/>
              </w:rPr>
              <w:t xml:space="preserve">Атрибуты для теневого театра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5.</w:t>
            </w:r>
            <w:r w:rsidRPr="00BC2D82">
              <w:rPr>
                <w:rFonts w:ascii="Times New Roman" w:hAnsi="Times New Roman" w:cs="Times New Roman"/>
                <w:color w:val="000000"/>
                <w:sz w:val="24"/>
              </w:rPr>
              <w:t xml:space="preserve">Наборы масок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6.</w:t>
            </w:r>
            <w:r w:rsidRPr="00BC2D82">
              <w:rPr>
                <w:rFonts w:ascii="Times New Roman" w:hAnsi="Times New Roman" w:cs="Times New Roman"/>
                <w:color w:val="000000"/>
                <w:sz w:val="24"/>
              </w:rPr>
              <w:t xml:space="preserve">Корона, кокошник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7.</w:t>
            </w:r>
            <w:r w:rsidRPr="00BC2D82">
              <w:rPr>
                <w:rFonts w:ascii="Times New Roman" w:hAnsi="Times New Roman" w:cs="Times New Roman"/>
                <w:color w:val="000000"/>
                <w:sz w:val="24"/>
              </w:rPr>
              <w:t xml:space="preserve">Магнитофон. </w:t>
            </w:r>
          </w:p>
          <w:p w:rsidR="00BC2D82" w:rsidRPr="00BC2D82" w:rsidRDefault="00BC2D82" w:rsidP="00BC2D82">
            <w:pPr>
              <w:spacing w:line="239" w:lineRule="auto"/>
              <w:rPr>
                <w:rFonts w:ascii="Times New Roman" w:hAnsi="Times New Roman" w:cs="Times New Roman"/>
                <w:color w:val="000000"/>
                <w:sz w:val="24"/>
              </w:rPr>
            </w:pPr>
            <w:r w:rsidRPr="00BC2D82">
              <w:rPr>
                <w:rFonts w:ascii="Times New Roman" w:hAnsi="Times New Roman" w:cs="Times New Roman"/>
                <w:b/>
                <w:color w:val="000000"/>
                <w:sz w:val="24"/>
              </w:rPr>
              <w:t>8.</w:t>
            </w:r>
            <w:r w:rsidRPr="00BC2D82">
              <w:rPr>
                <w:rFonts w:ascii="Times New Roman" w:hAnsi="Times New Roman" w:cs="Times New Roman"/>
                <w:color w:val="000000"/>
                <w:sz w:val="24"/>
              </w:rPr>
              <w:t xml:space="preserve">Аудиокассеты с записью музыки для спектаклей.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sz w:val="24"/>
              </w:rPr>
              <w:t xml:space="preserve">  </w:t>
            </w:r>
          </w:p>
        </w:tc>
        <w:tc>
          <w:tcPr>
            <w:tcW w:w="3262"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spacing w:line="239" w:lineRule="auto"/>
              <w:rPr>
                <w:rFonts w:ascii="Times New Roman" w:hAnsi="Times New Roman" w:cs="Times New Roman"/>
                <w:color w:val="000000"/>
                <w:sz w:val="24"/>
              </w:rPr>
            </w:pPr>
            <w:r w:rsidRPr="00BC2D82">
              <w:rPr>
                <w:rFonts w:ascii="Times New Roman" w:hAnsi="Times New Roman" w:cs="Times New Roman"/>
                <w:b/>
                <w:color w:val="000000"/>
                <w:sz w:val="24"/>
              </w:rPr>
              <w:t>1.</w:t>
            </w:r>
            <w:r w:rsidRPr="00BC2D82">
              <w:rPr>
                <w:rFonts w:ascii="Times New Roman" w:hAnsi="Times New Roman" w:cs="Times New Roman"/>
                <w:color w:val="000000"/>
                <w:sz w:val="24"/>
              </w:rPr>
              <w:t xml:space="preserve">Развитие речевого творчества детей на основе литературных произведений. </w:t>
            </w:r>
            <w:r w:rsidRPr="00BC2D82">
              <w:rPr>
                <w:rFonts w:ascii="Times New Roman" w:hAnsi="Times New Roman" w:cs="Times New Roman"/>
                <w:b/>
                <w:color w:val="000000"/>
                <w:sz w:val="24"/>
              </w:rPr>
              <w:t>2.</w:t>
            </w:r>
            <w:r w:rsidRPr="00BC2D82">
              <w:rPr>
                <w:rFonts w:ascii="Times New Roman" w:hAnsi="Times New Roman" w:cs="Times New Roman"/>
                <w:color w:val="000000"/>
                <w:sz w:val="24"/>
              </w:rPr>
              <w:t xml:space="preserve">Обучение перевоплощению с использованием мимики, пантомимики, голоса, интонации.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3.</w:t>
            </w:r>
            <w:r w:rsidRPr="00BC2D82">
              <w:rPr>
                <w:rFonts w:ascii="Times New Roman" w:hAnsi="Times New Roman" w:cs="Times New Roman"/>
                <w:color w:val="000000"/>
                <w:sz w:val="24"/>
              </w:rPr>
              <w:t xml:space="preserve">Обучение использованию в речи слов, необходимых для характеристики персонажей. </w:t>
            </w:r>
          </w:p>
        </w:tc>
      </w:tr>
      <w:tr w:rsidR="00BC2D82" w:rsidRPr="00BC2D82" w:rsidTr="004A23BE">
        <w:trPr>
          <w:trHeight w:val="4978"/>
        </w:trPr>
        <w:tc>
          <w:tcPr>
            <w:tcW w:w="1985"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 xml:space="preserve"> </w:t>
            </w:r>
            <w:r w:rsidRPr="00BC2D82">
              <w:rPr>
                <w:rFonts w:ascii="Times New Roman" w:hAnsi="Times New Roman" w:cs="Times New Roman"/>
                <w:color w:val="000000"/>
                <w:sz w:val="24"/>
              </w:rPr>
              <w:t xml:space="preserve">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 xml:space="preserve"> </w:t>
            </w:r>
            <w:r w:rsidRPr="00BC2D82">
              <w:rPr>
                <w:rFonts w:ascii="Times New Roman" w:hAnsi="Times New Roman" w:cs="Times New Roman"/>
                <w:color w:val="000000"/>
                <w:sz w:val="24"/>
              </w:rPr>
              <w:t xml:space="preserve">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 xml:space="preserve"> </w:t>
            </w:r>
            <w:r w:rsidRPr="00BC2D82">
              <w:rPr>
                <w:rFonts w:ascii="Times New Roman" w:hAnsi="Times New Roman" w:cs="Times New Roman"/>
                <w:color w:val="000000"/>
                <w:sz w:val="24"/>
              </w:rPr>
              <w:t xml:space="preserve">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 xml:space="preserve"> </w:t>
            </w:r>
            <w:r w:rsidRPr="00BC2D82">
              <w:rPr>
                <w:rFonts w:ascii="Times New Roman" w:hAnsi="Times New Roman" w:cs="Times New Roman"/>
                <w:color w:val="000000"/>
                <w:sz w:val="24"/>
              </w:rPr>
              <w:t xml:space="preserve">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 xml:space="preserve"> </w:t>
            </w:r>
            <w:r w:rsidRPr="00BC2D82">
              <w:rPr>
                <w:rFonts w:ascii="Times New Roman" w:hAnsi="Times New Roman" w:cs="Times New Roman"/>
                <w:color w:val="000000"/>
                <w:sz w:val="24"/>
              </w:rPr>
              <w:t xml:space="preserve">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 xml:space="preserve"> </w:t>
            </w:r>
            <w:r w:rsidRPr="00BC2D82">
              <w:rPr>
                <w:rFonts w:ascii="Times New Roman" w:hAnsi="Times New Roman" w:cs="Times New Roman"/>
                <w:color w:val="000000"/>
                <w:sz w:val="24"/>
              </w:rPr>
              <w:t xml:space="preserve">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 xml:space="preserve">Уголок </w:t>
            </w:r>
            <w:proofErr w:type="spellStart"/>
            <w:r w:rsidRPr="00BC2D82">
              <w:rPr>
                <w:rFonts w:ascii="Times New Roman" w:hAnsi="Times New Roman" w:cs="Times New Roman"/>
                <w:b/>
                <w:color w:val="000000"/>
                <w:sz w:val="24"/>
              </w:rPr>
              <w:t>сюжетноролевой</w:t>
            </w:r>
            <w:proofErr w:type="spellEnd"/>
            <w:r w:rsidRPr="00BC2D82">
              <w:rPr>
                <w:rFonts w:ascii="Times New Roman" w:hAnsi="Times New Roman" w:cs="Times New Roman"/>
                <w:b/>
                <w:color w:val="000000"/>
                <w:sz w:val="24"/>
              </w:rPr>
              <w:t xml:space="preserve"> игры</w:t>
            </w:r>
            <w:r w:rsidRPr="00BC2D82">
              <w:rPr>
                <w:rFonts w:ascii="Times New Roman" w:hAnsi="Times New Roman" w:cs="Times New Roman"/>
                <w:color w:val="000000"/>
                <w:sz w:val="24"/>
              </w:rPr>
              <w:t xml:space="preserve"> </w:t>
            </w:r>
          </w:p>
        </w:tc>
        <w:tc>
          <w:tcPr>
            <w:tcW w:w="4961"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spacing w:line="239" w:lineRule="auto"/>
              <w:rPr>
                <w:rFonts w:ascii="Times New Roman" w:hAnsi="Times New Roman" w:cs="Times New Roman"/>
                <w:color w:val="000000"/>
                <w:sz w:val="24"/>
              </w:rPr>
            </w:pPr>
            <w:r w:rsidRPr="00BC2D82">
              <w:rPr>
                <w:rFonts w:ascii="Times New Roman" w:hAnsi="Times New Roman" w:cs="Times New Roman"/>
                <w:b/>
                <w:color w:val="000000"/>
                <w:sz w:val="24"/>
              </w:rPr>
              <w:t>1.</w:t>
            </w:r>
            <w:r w:rsidRPr="00BC2D82">
              <w:rPr>
                <w:rFonts w:ascii="Times New Roman" w:hAnsi="Times New Roman" w:cs="Times New Roman"/>
                <w:color w:val="000000"/>
                <w:sz w:val="24"/>
              </w:rPr>
              <w:t xml:space="preserve">Кукольная мебель: стол, стулья, диванчик, шкаф. </w:t>
            </w:r>
          </w:p>
          <w:p w:rsidR="00BC2D82" w:rsidRPr="00BC2D82" w:rsidRDefault="00BC2D82" w:rsidP="00BC2D82">
            <w:pPr>
              <w:spacing w:line="239" w:lineRule="auto"/>
              <w:rPr>
                <w:rFonts w:ascii="Times New Roman" w:hAnsi="Times New Roman" w:cs="Times New Roman"/>
                <w:color w:val="000000"/>
                <w:sz w:val="24"/>
              </w:rPr>
            </w:pPr>
            <w:r w:rsidRPr="00BC2D82">
              <w:rPr>
                <w:rFonts w:ascii="Times New Roman" w:hAnsi="Times New Roman" w:cs="Times New Roman"/>
                <w:b/>
                <w:color w:val="000000"/>
                <w:sz w:val="24"/>
              </w:rPr>
              <w:t>2.</w:t>
            </w:r>
            <w:r w:rsidRPr="00BC2D82">
              <w:rPr>
                <w:rFonts w:ascii="Times New Roman" w:hAnsi="Times New Roman" w:cs="Times New Roman"/>
                <w:color w:val="000000"/>
                <w:sz w:val="24"/>
              </w:rPr>
              <w:t xml:space="preserve">Набор для кухни: плита, мойка, стиральная машина. </w:t>
            </w:r>
          </w:p>
          <w:p w:rsidR="00BC2D82" w:rsidRPr="00BC2D82" w:rsidRDefault="00BC2D82" w:rsidP="00BC2D82">
            <w:pPr>
              <w:spacing w:line="239" w:lineRule="auto"/>
              <w:rPr>
                <w:rFonts w:ascii="Times New Roman" w:hAnsi="Times New Roman" w:cs="Times New Roman"/>
                <w:color w:val="000000"/>
                <w:sz w:val="24"/>
              </w:rPr>
            </w:pPr>
            <w:r w:rsidRPr="00BC2D82">
              <w:rPr>
                <w:rFonts w:ascii="Times New Roman" w:hAnsi="Times New Roman" w:cs="Times New Roman"/>
                <w:b/>
                <w:color w:val="000000"/>
                <w:sz w:val="24"/>
              </w:rPr>
              <w:t>3.</w:t>
            </w:r>
            <w:r w:rsidRPr="00BC2D82">
              <w:rPr>
                <w:rFonts w:ascii="Times New Roman" w:hAnsi="Times New Roman" w:cs="Times New Roman"/>
                <w:color w:val="000000"/>
                <w:sz w:val="24"/>
              </w:rPr>
              <w:t xml:space="preserve">Игрушечная посуда: набор чайной </w:t>
            </w:r>
            <w:proofErr w:type="gramStart"/>
            <w:r w:rsidRPr="00BC2D82">
              <w:rPr>
                <w:rFonts w:ascii="Times New Roman" w:hAnsi="Times New Roman" w:cs="Times New Roman"/>
                <w:color w:val="000000"/>
                <w:sz w:val="24"/>
              </w:rPr>
              <w:t>посуды(</w:t>
            </w:r>
            <w:proofErr w:type="gramEnd"/>
            <w:r w:rsidRPr="00BC2D82">
              <w:rPr>
                <w:rFonts w:ascii="Times New Roman" w:hAnsi="Times New Roman" w:cs="Times New Roman"/>
                <w:color w:val="000000"/>
                <w:sz w:val="24"/>
              </w:rPr>
              <w:t xml:space="preserve">средний и мелкий), набор кухонной посуды(средний),набор столовой посуды(средний). </w:t>
            </w:r>
          </w:p>
          <w:p w:rsidR="00BC2D82" w:rsidRPr="00BC2D82" w:rsidRDefault="00BC2D82" w:rsidP="00BC2D82">
            <w:pPr>
              <w:spacing w:line="239" w:lineRule="auto"/>
              <w:rPr>
                <w:rFonts w:ascii="Times New Roman" w:hAnsi="Times New Roman" w:cs="Times New Roman"/>
                <w:color w:val="000000"/>
                <w:sz w:val="24"/>
              </w:rPr>
            </w:pPr>
            <w:r w:rsidRPr="00BC2D82">
              <w:rPr>
                <w:rFonts w:ascii="Times New Roman" w:hAnsi="Times New Roman" w:cs="Times New Roman"/>
                <w:b/>
                <w:color w:val="000000"/>
                <w:sz w:val="24"/>
              </w:rPr>
              <w:t>4.</w:t>
            </w:r>
            <w:r w:rsidRPr="00BC2D82">
              <w:rPr>
                <w:rFonts w:ascii="Times New Roman" w:hAnsi="Times New Roman" w:cs="Times New Roman"/>
                <w:color w:val="000000"/>
                <w:sz w:val="24"/>
              </w:rPr>
              <w:t xml:space="preserve">Куклы в одежде мальчиков и девочек (средние).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5.</w:t>
            </w:r>
            <w:r w:rsidRPr="00BC2D82">
              <w:rPr>
                <w:rFonts w:ascii="Times New Roman" w:hAnsi="Times New Roman" w:cs="Times New Roman"/>
                <w:color w:val="000000"/>
                <w:sz w:val="24"/>
              </w:rPr>
              <w:t xml:space="preserve">Коляски для кукол  </w:t>
            </w:r>
          </w:p>
          <w:p w:rsidR="00BC2D82" w:rsidRPr="00BC2D82" w:rsidRDefault="00BC2D82" w:rsidP="00BC2D82">
            <w:pPr>
              <w:spacing w:line="239" w:lineRule="auto"/>
              <w:rPr>
                <w:rFonts w:ascii="Times New Roman" w:hAnsi="Times New Roman" w:cs="Times New Roman"/>
                <w:color w:val="000000"/>
                <w:sz w:val="24"/>
              </w:rPr>
            </w:pPr>
            <w:r w:rsidRPr="00BC2D82">
              <w:rPr>
                <w:rFonts w:ascii="Times New Roman" w:hAnsi="Times New Roman" w:cs="Times New Roman"/>
                <w:b/>
                <w:color w:val="000000"/>
                <w:sz w:val="24"/>
              </w:rPr>
              <w:t>6.</w:t>
            </w:r>
            <w:r w:rsidRPr="00BC2D82">
              <w:rPr>
                <w:rFonts w:ascii="Times New Roman" w:hAnsi="Times New Roman" w:cs="Times New Roman"/>
                <w:color w:val="000000"/>
                <w:sz w:val="24"/>
              </w:rPr>
              <w:t xml:space="preserve">Комплекты одежды и постельных принадлежностей для кукол. </w:t>
            </w:r>
          </w:p>
          <w:p w:rsidR="00BC2D82" w:rsidRPr="00BC2D82" w:rsidRDefault="00BC2D82" w:rsidP="00BC2D82">
            <w:pPr>
              <w:spacing w:line="239" w:lineRule="auto"/>
              <w:rPr>
                <w:rFonts w:ascii="Times New Roman" w:hAnsi="Times New Roman" w:cs="Times New Roman"/>
                <w:color w:val="000000"/>
                <w:sz w:val="24"/>
              </w:rPr>
            </w:pPr>
            <w:r w:rsidRPr="00BC2D82">
              <w:rPr>
                <w:rFonts w:ascii="Times New Roman" w:hAnsi="Times New Roman" w:cs="Times New Roman"/>
                <w:b/>
                <w:color w:val="000000"/>
                <w:sz w:val="24"/>
              </w:rPr>
              <w:t>7.</w:t>
            </w:r>
            <w:r w:rsidRPr="00BC2D82">
              <w:rPr>
                <w:rFonts w:ascii="Times New Roman" w:hAnsi="Times New Roman" w:cs="Times New Roman"/>
                <w:color w:val="000000"/>
                <w:sz w:val="24"/>
              </w:rPr>
              <w:t xml:space="preserve">Атрибуты для ряженья (шляпы, очки, бусы, шарфы, сарафаны, юбки и т.п.) </w:t>
            </w:r>
            <w:r w:rsidRPr="00BC2D82">
              <w:rPr>
                <w:rFonts w:ascii="Times New Roman" w:hAnsi="Times New Roman" w:cs="Times New Roman"/>
                <w:b/>
                <w:color w:val="000000"/>
                <w:sz w:val="24"/>
              </w:rPr>
              <w:t>8.</w:t>
            </w:r>
            <w:r w:rsidRPr="00BC2D82">
              <w:rPr>
                <w:rFonts w:ascii="Times New Roman" w:hAnsi="Times New Roman" w:cs="Times New Roman"/>
                <w:color w:val="000000"/>
                <w:sz w:val="24"/>
              </w:rPr>
              <w:t xml:space="preserve">Предметы-заместители.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9.</w:t>
            </w:r>
            <w:r w:rsidRPr="00BC2D82">
              <w:rPr>
                <w:rFonts w:ascii="Times New Roman" w:hAnsi="Times New Roman" w:cs="Times New Roman"/>
                <w:color w:val="000000"/>
                <w:sz w:val="24"/>
              </w:rPr>
              <w:t xml:space="preserve">Атрибуты для игр «Дочки-матери»,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sz w:val="24"/>
              </w:rPr>
              <w:t xml:space="preserve">«Детский сад», «Магазин», «Больница», </w:t>
            </w:r>
          </w:p>
        </w:tc>
        <w:tc>
          <w:tcPr>
            <w:tcW w:w="3262"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spacing w:line="239" w:lineRule="auto"/>
              <w:rPr>
                <w:rFonts w:ascii="Times New Roman" w:hAnsi="Times New Roman" w:cs="Times New Roman"/>
                <w:color w:val="000000"/>
                <w:sz w:val="24"/>
              </w:rPr>
            </w:pPr>
            <w:r w:rsidRPr="00BC2D82">
              <w:rPr>
                <w:rFonts w:ascii="Times New Roman" w:hAnsi="Times New Roman" w:cs="Times New Roman"/>
                <w:b/>
                <w:color w:val="000000"/>
                <w:sz w:val="24"/>
              </w:rPr>
              <w:t>1.</w:t>
            </w:r>
            <w:r w:rsidRPr="00BC2D82">
              <w:rPr>
                <w:rFonts w:ascii="Times New Roman" w:hAnsi="Times New Roman" w:cs="Times New Roman"/>
                <w:color w:val="000000"/>
                <w:sz w:val="24"/>
              </w:rPr>
              <w:t xml:space="preserve">Формирование ролевых действий, ролевого перевоплощения, стимуляция сюжетной игры. </w:t>
            </w:r>
            <w:r w:rsidRPr="00BC2D82">
              <w:rPr>
                <w:rFonts w:ascii="Times New Roman" w:hAnsi="Times New Roman" w:cs="Times New Roman"/>
                <w:b/>
                <w:color w:val="000000"/>
                <w:sz w:val="24"/>
              </w:rPr>
              <w:t>2.</w:t>
            </w:r>
            <w:r w:rsidRPr="00BC2D82">
              <w:rPr>
                <w:rFonts w:ascii="Times New Roman" w:hAnsi="Times New Roman" w:cs="Times New Roman"/>
                <w:color w:val="000000"/>
                <w:sz w:val="24"/>
              </w:rPr>
              <w:t xml:space="preserve">Воспитание </w:t>
            </w:r>
          </w:p>
          <w:p w:rsidR="00BC2D82" w:rsidRPr="00BC2D82" w:rsidRDefault="00BC2D82" w:rsidP="00BC2D82">
            <w:pPr>
              <w:spacing w:line="239" w:lineRule="auto"/>
              <w:ind w:right="2"/>
              <w:rPr>
                <w:rFonts w:ascii="Times New Roman" w:hAnsi="Times New Roman" w:cs="Times New Roman"/>
                <w:color w:val="000000"/>
                <w:sz w:val="24"/>
              </w:rPr>
            </w:pPr>
            <w:r w:rsidRPr="00BC2D82">
              <w:rPr>
                <w:rFonts w:ascii="Times New Roman" w:hAnsi="Times New Roman" w:cs="Times New Roman"/>
                <w:color w:val="000000"/>
                <w:sz w:val="24"/>
              </w:rPr>
              <w:t xml:space="preserve">коммуникативных навыков, желания объединяться для совместной игры, соблюдать в игре определенные правила.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3.</w:t>
            </w:r>
            <w:r w:rsidRPr="00BC2D82">
              <w:rPr>
                <w:rFonts w:ascii="Times New Roman" w:hAnsi="Times New Roman" w:cs="Times New Roman"/>
                <w:color w:val="000000"/>
                <w:sz w:val="24"/>
              </w:rPr>
              <w:t xml:space="preserve">Создание условий для развития партнерских отношений детей в игре. </w:t>
            </w:r>
            <w:r w:rsidRPr="00BC2D82">
              <w:rPr>
                <w:rFonts w:ascii="Times New Roman" w:hAnsi="Times New Roman" w:cs="Times New Roman"/>
                <w:b/>
                <w:color w:val="000000"/>
                <w:sz w:val="24"/>
              </w:rPr>
              <w:t>4.</w:t>
            </w:r>
            <w:r w:rsidRPr="00BC2D82">
              <w:rPr>
                <w:rFonts w:ascii="Times New Roman" w:hAnsi="Times New Roman" w:cs="Times New Roman"/>
                <w:color w:val="000000"/>
                <w:sz w:val="24"/>
              </w:rPr>
              <w:t xml:space="preserve">Развитие творческого воображения, фантазии, подражательности, речевого творчества. </w:t>
            </w:r>
          </w:p>
        </w:tc>
      </w:tr>
    </w:tbl>
    <w:p w:rsidR="00BC2D82" w:rsidRPr="00BC2D82" w:rsidRDefault="00BC2D82" w:rsidP="00BC2D82">
      <w:pPr>
        <w:spacing w:after="0"/>
        <w:ind w:right="11112"/>
        <w:rPr>
          <w:rFonts w:ascii="Times New Roman" w:eastAsia="Times New Roman" w:hAnsi="Times New Roman" w:cs="Times New Roman"/>
          <w:color w:val="000000"/>
          <w:sz w:val="24"/>
          <w:lang w:eastAsia="ru-RU"/>
        </w:rPr>
      </w:pPr>
    </w:p>
    <w:tbl>
      <w:tblPr>
        <w:tblStyle w:val="TableGrid"/>
        <w:tblW w:w="10207" w:type="dxa"/>
        <w:tblInd w:w="-708" w:type="dxa"/>
        <w:tblCellMar>
          <w:top w:w="55" w:type="dxa"/>
          <w:left w:w="108" w:type="dxa"/>
          <w:right w:w="50" w:type="dxa"/>
        </w:tblCellMar>
        <w:tblLook w:val="04A0" w:firstRow="1" w:lastRow="0" w:firstColumn="1" w:lastColumn="0" w:noHBand="0" w:noVBand="1"/>
      </w:tblPr>
      <w:tblGrid>
        <w:gridCol w:w="2006"/>
        <w:gridCol w:w="4942"/>
        <w:gridCol w:w="3259"/>
      </w:tblGrid>
      <w:tr w:rsidR="00BC2D82" w:rsidRPr="00BC2D82" w:rsidTr="004A23BE">
        <w:trPr>
          <w:trHeight w:val="1116"/>
        </w:trPr>
        <w:tc>
          <w:tcPr>
            <w:tcW w:w="1985"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p>
        </w:tc>
        <w:tc>
          <w:tcPr>
            <w:tcW w:w="4961"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sz w:val="24"/>
              </w:rPr>
              <w:t xml:space="preserve">«Аптека», «Парикмахерская», «Повара», </w:t>
            </w:r>
          </w:p>
          <w:p w:rsidR="00BC2D82" w:rsidRPr="00BC2D82" w:rsidRDefault="00BC2D82" w:rsidP="00BC2D82">
            <w:pPr>
              <w:ind w:right="803"/>
              <w:jc w:val="both"/>
              <w:rPr>
                <w:rFonts w:ascii="Times New Roman" w:hAnsi="Times New Roman" w:cs="Times New Roman"/>
                <w:color w:val="000000"/>
                <w:sz w:val="24"/>
              </w:rPr>
            </w:pPr>
            <w:r w:rsidRPr="00BC2D82">
              <w:rPr>
                <w:rFonts w:ascii="Times New Roman" w:hAnsi="Times New Roman" w:cs="Times New Roman"/>
                <w:color w:val="000000"/>
                <w:sz w:val="24"/>
              </w:rPr>
              <w:t xml:space="preserve">«Моряки», «Летчики», «Строители», «Зоопарк» и др. Игры с общественным </w:t>
            </w:r>
            <w:proofErr w:type="spellStart"/>
            <w:proofErr w:type="gramStart"/>
            <w:r w:rsidRPr="00BC2D82">
              <w:rPr>
                <w:rFonts w:ascii="Times New Roman" w:hAnsi="Times New Roman" w:cs="Times New Roman"/>
                <w:color w:val="000000"/>
                <w:sz w:val="24"/>
              </w:rPr>
              <w:t>сюжетом:«</w:t>
            </w:r>
            <w:proofErr w:type="gramEnd"/>
            <w:r w:rsidRPr="00BC2D82">
              <w:rPr>
                <w:rFonts w:ascii="Times New Roman" w:hAnsi="Times New Roman" w:cs="Times New Roman"/>
                <w:color w:val="000000"/>
                <w:sz w:val="24"/>
              </w:rPr>
              <w:t>Библиотека»,«Вокзал</w:t>
            </w:r>
            <w:proofErr w:type="spellEnd"/>
            <w:r w:rsidRPr="00BC2D82">
              <w:rPr>
                <w:rFonts w:ascii="Times New Roman" w:hAnsi="Times New Roman" w:cs="Times New Roman"/>
                <w:color w:val="000000"/>
                <w:sz w:val="24"/>
              </w:rPr>
              <w:t xml:space="preserve">»  </w:t>
            </w:r>
          </w:p>
        </w:tc>
        <w:tc>
          <w:tcPr>
            <w:tcW w:w="3262"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p>
        </w:tc>
      </w:tr>
      <w:tr w:rsidR="00BC2D82" w:rsidRPr="00BC2D82" w:rsidTr="004A23BE">
        <w:trPr>
          <w:trHeight w:val="6634"/>
        </w:trPr>
        <w:tc>
          <w:tcPr>
            <w:tcW w:w="1985"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lastRenderedPageBreak/>
              <w:t xml:space="preserve"> </w:t>
            </w:r>
            <w:r w:rsidRPr="00BC2D82">
              <w:rPr>
                <w:rFonts w:ascii="Times New Roman" w:hAnsi="Times New Roman" w:cs="Times New Roman"/>
                <w:color w:val="000000"/>
                <w:sz w:val="24"/>
              </w:rPr>
              <w:t xml:space="preserve">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 xml:space="preserve"> </w:t>
            </w:r>
            <w:r w:rsidRPr="00BC2D82">
              <w:rPr>
                <w:rFonts w:ascii="Times New Roman" w:hAnsi="Times New Roman" w:cs="Times New Roman"/>
                <w:color w:val="000000"/>
                <w:sz w:val="24"/>
              </w:rPr>
              <w:t xml:space="preserve">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 xml:space="preserve"> </w:t>
            </w:r>
            <w:r w:rsidRPr="00BC2D82">
              <w:rPr>
                <w:rFonts w:ascii="Times New Roman" w:hAnsi="Times New Roman" w:cs="Times New Roman"/>
                <w:color w:val="000000"/>
                <w:sz w:val="24"/>
              </w:rPr>
              <w:t xml:space="preserve">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 xml:space="preserve"> </w:t>
            </w:r>
            <w:r w:rsidRPr="00BC2D82">
              <w:rPr>
                <w:rFonts w:ascii="Times New Roman" w:hAnsi="Times New Roman" w:cs="Times New Roman"/>
                <w:color w:val="000000"/>
                <w:sz w:val="24"/>
              </w:rPr>
              <w:t xml:space="preserve">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 xml:space="preserve"> </w:t>
            </w:r>
            <w:r w:rsidRPr="00BC2D82">
              <w:rPr>
                <w:rFonts w:ascii="Times New Roman" w:hAnsi="Times New Roman" w:cs="Times New Roman"/>
                <w:color w:val="000000"/>
                <w:sz w:val="24"/>
              </w:rPr>
              <w:t xml:space="preserve">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 xml:space="preserve"> </w:t>
            </w:r>
            <w:r w:rsidRPr="00BC2D82">
              <w:rPr>
                <w:rFonts w:ascii="Times New Roman" w:hAnsi="Times New Roman" w:cs="Times New Roman"/>
                <w:color w:val="000000"/>
                <w:sz w:val="24"/>
              </w:rPr>
              <w:t xml:space="preserve">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 xml:space="preserve"> </w:t>
            </w:r>
            <w:r w:rsidRPr="00BC2D82">
              <w:rPr>
                <w:rFonts w:ascii="Times New Roman" w:hAnsi="Times New Roman" w:cs="Times New Roman"/>
                <w:color w:val="000000"/>
                <w:sz w:val="24"/>
              </w:rPr>
              <w:t xml:space="preserve">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 xml:space="preserve"> </w:t>
            </w:r>
            <w:r w:rsidRPr="00BC2D82">
              <w:rPr>
                <w:rFonts w:ascii="Times New Roman" w:hAnsi="Times New Roman" w:cs="Times New Roman"/>
                <w:color w:val="000000"/>
                <w:sz w:val="24"/>
              </w:rPr>
              <w:t xml:space="preserve">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 xml:space="preserve"> </w:t>
            </w:r>
            <w:r w:rsidRPr="00BC2D82">
              <w:rPr>
                <w:rFonts w:ascii="Times New Roman" w:hAnsi="Times New Roman" w:cs="Times New Roman"/>
                <w:color w:val="000000"/>
                <w:sz w:val="24"/>
              </w:rPr>
              <w:t xml:space="preserve">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 xml:space="preserve"> </w:t>
            </w:r>
            <w:r w:rsidRPr="00BC2D82">
              <w:rPr>
                <w:rFonts w:ascii="Times New Roman" w:hAnsi="Times New Roman" w:cs="Times New Roman"/>
                <w:color w:val="000000"/>
                <w:sz w:val="24"/>
              </w:rPr>
              <w:t xml:space="preserve">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 xml:space="preserve"> </w:t>
            </w:r>
            <w:r w:rsidRPr="00BC2D82">
              <w:rPr>
                <w:rFonts w:ascii="Times New Roman" w:hAnsi="Times New Roman" w:cs="Times New Roman"/>
                <w:color w:val="000000"/>
                <w:sz w:val="24"/>
              </w:rPr>
              <w:t xml:space="preserve">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 xml:space="preserve"> </w:t>
            </w:r>
            <w:r w:rsidRPr="00BC2D82">
              <w:rPr>
                <w:rFonts w:ascii="Times New Roman" w:hAnsi="Times New Roman" w:cs="Times New Roman"/>
                <w:color w:val="000000"/>
                <w:sz w:val="24"/>
              </w:rPr>
              <w:t xml:space="preserve">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 xml:space="preserve"> </w:t>
            </w:r>
            <w:r w:rsidRPr="00BC2D82">
              <w:rPr>
                <w:rFonts w:ascii="Times New Roman" w:hAnsi="Times New Roman" w:cs="Times New Roman"/>
                <w:color w:val="000000"/>
                <w:sz w:val="24"/>
              </w:rPr>
              <w:t xml:space="preserve">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 xml:space="preserve"> </w:t>
            </w:r>
            <w:r w:rsidRPr="00BC2D82">
              <w:rPr>
                <w:rFonts w:ascii="Times New Roman" w:hAnsi="Times New Roman" w:cs="Times New Roman"/>
                <w:color w:val="000000"/>
                <w:sz w:val="24"/>
              </w:rPr>
              <w:t xml:space="preserve">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 xml:space="preserve"> </w:t>
            </w:r>
            <w:r w:rsidRPr="00BC2D82">
              <w:rPr>
                <w:rFonts w:ascii="Times New Roman" w:hAnsi="Times New Roman" w:cs="Times New Roman"/>
                <w:color w:val="000000"/>
                <w:sz w:val="24"/>
              </w:rPr>
              <w:t xml:space="preserve">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 xml:space="preserve"> </w:t>
            </w:r>
            <w:r w:rsidRPr="00BC2D82">
              <w:rPr>
                <w:rFonts w:ascii="Times New Roman" w:hAnsi="Times New Roman" w:cs="Times New Roman"/>
                <w:color w:val="000000"/>
                <w:sz w:val="24"/>
              </w:rPr>
              <w:t xml:space="preserve">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Математическая зона</w:t>
            </w:r>
            <w:r w:rsidRPr="00BC2D82">
              <w:rPr>
                <w:rFonts w:ascii="Times New Roman" w:hAnsi="Times New Roman" w:cs="Times New Roman"/>
                <w:color w:val="000000"/>
                <w:sz w:val="24"/>
              </w:rPr>
              <w:t xml:space="preserve">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 xml:space="preserve"> </w:t>
            </w:r>
            <w:r w:rsidRPr="00BC2D82">
              <w:rPr>
                <w:rFonts w:ascii="Times New Roman" w:hAnsi="Times New Roman" w:cs="Times New Roman"/>
                <w:color w:val="000000"/>
                <w:sz w:val="24"/>
              </w:rPr>
              <w:t xml:space="preserve">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 xml:space="preserve"> </w:t>
            </w:r>
            <w:r w:rsidRPr="00BC2D82">
              <w:rPr>
                <w:rFonts w:ascii="Times New Roman" w:hAnsi="Times New Roman" w:cs="Times New Roman"/>
                <w:color w:val="000000"/>
                <w:sz w:val="24"/>
              </w:rPr>
              <w:t xml:space="preserve"> </w:t>
            </w:r>
          </w:p>
        </w:tc>
        <w:tc>
          <w:tcPr>
            <w:tcW w:w="4961"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spacing w:line="239" w:lineRule="auto"/>
              <w:rPr>
                <w:rFonts w:ascii="Times New Roman" w:hAnsi="Times New Roman" w:cs="Times New Roman"/>
                <w:color w:val="000000"/>
                <w:sz w:val="24"/>
              </w:rPr>
            </w:pPr>
            <w:r w:rsidRPr="00BC2D82">
              <w:rPr>
                <w:rFonts w:ascii="Times New Roman" w:hAnsi="Times New Roman" w:cs="Times New Roman"/>
                <w:b/>
                <w:color w:val="000000"/>
                <w:sz w:val="24"/>
              </w:rPr>
              <w:t>1.</w:t>
            </w:r>
            <w:r w:rsidRPr="00BC2D82">
              <w:rPr>
                <w:rFonts w:ascii="Times New Roman" w:hAnsi="Times New Roman" w:cs="Times New Roman"/>
                <w:color w:val="000000"/>
                <w:sz w:val="24"/>
              </w:rPr>
              <w:t xml:space="preserve">Счетный материал: игрушки, мелкие предметы, предметные картинки. </w:t>
            </w:r>
          </w:p>
          <w:p w:rsidR="00BC2D82" w:rsidRPr="00BC2D82" w:rsidRDefault="00BC2D82" w:rsidP="00BC2D82">
            <w:pPr>
              <w:spacing w:line="239" w:lineRule="auto"/>
              <w:rPr>
                <w:rFonts w:ascii="Times New Roman" w:hAnsi="Times New Roman" w:cs="Times New Roman"/>
                <w:color w:val="000000"/>
                <w:sz w:val="24"/>
              </w:rPr>
            </w:pPr>
            <w:r w:rsidRPr="00BC2D82">
              <w:rPr>
                <w:rFonts w:ascii="Times New Roman" w:hAnsi="Times New Roman" w:cs="Times New Roman"/>
                <w:b/>
                <w:color w:val="000000"/>
                <w:sz w:val="24"/>
              </w:rPr>
              <w:t>2.</w:t>
            </w:r>
            <w:r w:rsidRPr="00BC2D82">
              <w:rPr>
                <w:rFonts w:ascii="Times New Roman" w:hAnsi="Times New Roman" w:cs="Times New Roman"/>
                <w:color w:val="000000"/>
                <w:sz w:val="24"/>
              </w:rPr>
              <w:t xml:space="preserve">Комплекты цифр для магнитной доски </w:t>
            </w:r>
            <w:r w:rsidRPr="00BC2D82">
              <w:rPr>
                <w:rFonts w:ascii="Times New Roman" w:hAnsi="Times New Roman" w:cs="Times New Roman"/>
                <w:b/>
                <w:color w:val="000000"/>
                <w:sz w:val="24"/>
              </w:rPr>
              <w:t>3.</w:t>
            </w:r>
            <w:r w:rsidRPr="00BC2D82">
              <w:rPr>
                <w:rFonts w:ascii="Times New Roman" w:hAnsi="Times New Roman" w:cs="Times New Roman"/>
                <w:color w:val="000000"/>
                <w:sz w:val="24"/>
              </w:rPr>
              <w:t xml:space="preserve">Занимательный и познавательный математический материал: доски-вкладыши, рамки-вкладыши, логико-математические игры </w:t>
            </w:r>
          </w:p>
          <w:p w:rsidR="00BC2D82" w:rsidRPr="00BC2D82" w:rsidRDefault="00BC2D82" w:rsidP="00BC2D82">
            <w:pPr>
              <w:spacing w:line="239" w:lineRule="auto"/>
              <w:ind w:right="47"/>
              <w:rPr>
                <w:rFonts w:ascii="Times New Roman" w:hAnsi="Times New Roman" w:cs="Times New Roman"/>
                <w:color w:val="000000"/>
                <w:sz w:val="24"/>
              </w:rPr>
            </w:pPr>
            <w:r w:rsidRPr="00BC2D82">
              <w:rPr>
                <w:rFonts w:ascii="Times New Roman" w:hAnsi="Times New Roman" w:cs="Times New Roman"/>
                <w:b/>
                <w:color w:val="000000"/>
                <w:sz w:val="24"/>
              </w:rPr>
              <w:t>4.</w:t>
            </w:r>
            <w:r w:rsidRPr="00BC2D82">
              <w:rPr>
                <w:rFonts w:ascii="Times New Roman" w:hAnsi="Times New Roman" w:cs="Times New Roman"/>
                <w:color w:val="000000"/>
                <w:sz w:val="24"/>
              </w:rPr>
              <w:t xml:space="preserve">Схемы и планы: групповая комната, кукольная комната, схемы маршрутов от дома до детского сада, от детского сада до библиотеки и др. </w:t>
            </w:r>
          </w:p>
          <w:p w:rsidR="00BC2D82" w:rsidRPr="00BC2D82" w:rsidRDefault="00BC2D82" w:rsidP="00BC2D82">
            <w:pPr>
              <w:spacing w:line="239" w:lineRule="auto"/>
              <w:rPr>
                <w:rFonts w:ascii="Times New Roman" w:hAnsi="Times New Roman" w:cs="Times New Roman"/>
                <w:color w:val="000000"/>
                <w:sz w:val="24"/>
              </w:rPr>
            </w:pPr>
            <w:r w:rsidRPr="00BC2D82">
              <w:rPr>
                <w:rFonts w:ascii="Times New Roman" w:hAnsi="Times New Roman" w:cs="Times New Roman"/>
                <w:b/>
                <w:color w:val="000000"/>
                <w:sz w:val="24"/>
              </w:rPr>
              <w:t>5.</w:t>
            </w:r>
            <w:r w:rsidRPr="00BC2D82">
              <w:rPr>
                <w:rFonts w:ascii="Times New Roman" w:hAnsi="Times New Roman" w:cs="Times New Roman"/>
                <w:color w:val="000000"/>
                <w:sz w:val="24"/>
              </w:rPr>
              <w:t xml:space="preserve">Наборы объемных геометрических фигур. </w:t>
            </w:r>
            <w:proofErr w:type="gramStart"/>
            <w:r w:rsidRPr="00BC2D82">
              <w:rPr>
                <w:rFonts w:ascii="Times New Roman" w:hAnsi="Times New Roman" w:cs="Times New Roman"/>
                <w:b/>
                <w:color w:val="000000"/>
                <w:sz w:val="24"/>
              </w:rPr>
              <w:t>6.</w:t>
            </w:r>
            <w:r w:rsidRPr="00BC2D82">
              <w:rPr>
                <w:rFonts w:ascii="Times New Roman" w:hAnsi="Times New Roman" w:cs="Times New Roman"/>
                <w:color w:val="000000"/>
                <w:sz w:val="24"/>
              </w:rPr>
              <w:t>«</w:t>
            </w:r>
            <w:proofErr w:type="gramEnd"/>
            <w:r w:rsidRPr="00BC2D82">
              <w:rPr>
                <w:rFonts w:ascii="Times New Roman" w:hAnsi="Times New Roman" w:cs="Times New Roman"/>
                <w:color w:val="000000"/>
                <w:sz w:val="24"/>
              </w:rPr>
              <w:t xml:space="preserve">Волшебные часы»: модели частей суток, времен года, месяцев, дней недели.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7.</w:t>
            </w:r>
            <w:r w:rsidRPr="00BC2D82">
              <w:rPr>
                <w:rFonts w:ascii="Times New Roman" w:hAnsi="Times New Roman" w:cs="Times New Roman"/>
                <w:color w:val="000000"/>
                <w:sz w:val="24"/>
              </w:rPr>
              <w:t xml:space="preserve">Счетные палочки. </w:t>
            </w:r>
          </w:p>
          <w:p w:rsidR="00BC2D82" w:rsidRPr="00BC2D82" w:rsidRDefault="00BC2D82" w:rsidP="00BC2D82">
            <w:pPr>
              <w:spacing w:line="239" w:lineRule="auto"/>
              <w:rPr>
                <w:rFonts w:ascii="Times New Roman" w:hAnsi="Times New Roman" w:cs="Times New Roman"/>
                <w:color w:val="000000"/>
                <w:sz w:val="24"/>
              </w:rPr>
            </w:pPr>
            <w:r w:rsidRPr="00BC2D82">
              <w:rPr>
                <w:rFonts w:ascii="Times New Roman" w:hAnsi="Times New Roman" w:cs="Times New Roman"/>
                <w:b/>
                <w:color w:val="000000"/>
                <w:sz w:val="24"/>
              </w:rPr>
              <w:t>8.</w:t>
            </w:r>
            <w:r w:rsidRPr="00BC2D82">
              <w:rPr>
                <w:rFonts w:ascii="Times New Roman" w:hAnsi="Times New Roman" w:cs="Times New Roman"/>
                <w:color w:val="000000"/>
                <w:sz w:val="24"/>
              </w:rPr>
              <w:t xml:space="preserve">Мозаики, </w:t>
            </w:r>
            <w:proofErr w:type="spellStart"/>
            <w:r w:rsidRPr="00BC2D82">
              <w:rPr>
                <w:rFonts w:ascii="Times New Roman" w:hAnsi="Times New Roman" w:cs="Times New Roman"/>
                <w:color w:val="000000"/>
                <w:sz w:val="24"/>
              </w:rPr>
              <w:t>пазлы</w:t>
            </w:r>
            <w:proofErr w:type="spellEnd"/>
            <w:r w:rsidRPr="00BC2D82">
              <w:rPr>
                <w:rFonts w:ascii="Times New Roman" w:hAnsi="Times New Roman" w:cs="Times New Roman"/>
                <w:color w:val="000000"/>
                <w:sz w:val="24"/>
              </w:rPr>
              <w:t>, игры типа «</w:t>
            </w:r>
            <w:proofErr w:type="spellStart"/>
            <w:r w:rsidRPr="00BC2D82">
              <w:rPr>
                <w:rFonts w:ascii="Times New Roman" w:hAnsi="Times New Roman" w:cs="Times New Roman"/>
                <w:color w:val="000000"/>
                <w:sz w:val="24"/>
              </w:rPr>
              <w:t>Танграм</w:t>
            </w:r>
            <w:proofErr w:type="spellEnd"/>
            <w:r w:rsidRPr="00BC2D82">
              <w:rPr>
                <w:rFonts w:ascii="Times New Roman" w:hAnsi="Times New Roman" w:cs="Times New Roman"/>
                <w:color w:val="000000"/>
                <w:sz w:val="24"/>
              </w:rPr>
              <w:t xml:space="preserve">», бусы, различные игрушки со шнуровками и застежками. </w:t>
            </w:r>
          </w:p>
          <w:p w:rsidR="00BC2D82" w:rsidRPr="00BC2D82" w:rsidRDefault="00BC2D82" w:rsidP="00BC2D82">
            <w:pPr>
              <w:spacing w:line="239" w:lineRule="auto"/>
              <w:rPr>
                <w:rFonts w:ascii="Times New Roman" w:hAnsi="Times New Roman" w:cs="Times New Roman"/>
                <w:color w:val="000000"/>
                <w:sz w:val="24"/>
              </w:rPr>
            </w:pPr>
            <w:r w:rsidRPr="00BC2D82">
              <w:rPr>
                <w:rFonts w:ascii="Times New Roman" w:hAnsi="Times New Roman" w:cs="Times New Roman"/>
                <w:b/>
                <w:color w:val="000000"/>
                <w:sz w:val="24"/>
              </w:rPr>
              <w:t>9.</w:t>
            </w:r>
            <w:r w:rsidRPr="00BC2D82">
              <w:rPr>
                <w:rFonts w:ascii="Times New Roman" w:hAnsi="Times New Roman" w:cs="Times New Roman"/>
                <w:color w:val="000000"/>
                <w:sz w:val="24"/>
              </w:rPr>
              <w:t xml:space="preserve">Наборы таблиц и карточек с предметными и условно-схематическими изображениями для классификации по 2-3 признакам одновременно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10.</w:t>
            </w:r>
            <w:r w:rsidRPr="00BC2D82">
              <w:rPr>
                <w:rFonts w:ascii="Times New Roman" w:hAnsi="Times New Roman" w:cs="Times New Roman"/>
                <w:color w:val="000000"/>
                <w:sz w:val="24"/>
              </w:rPr>
              <w:t xml:space="preserve">Настольно-печатные игры.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11.</w:t>
            </w:r>
            <w:r w:rsidRPr="00BC2D82">
              <w:rPr>
                <w:rFonts w:ascii="Times New Roman" w:hAnsi="Times New Roman" w:cs="Times New Roman"/>
                <w:color w:val="000000"/>
                <w:sz w:val="24"/>
              </w:rPr>
              <w:t xml:space="preserve">Разнообразные дидактические игры </w:t>
            </w:r>
          </w:p>
        </w:tc>
        <w:tc>
          <w:tcPr>
            <w:tcW w:w="3262"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spacing w:line="239" w:lineRule="auto"/>
              <w:rPr>
                <w:rFonts w:ascii="Times New Roman" w:hAnsi="Times New Roman" w:cs="Times New Roman"/>
                <w:color w:val="000000"/>
                <w:sz w:val="24"/>
              </w:rPr>
            </w:pPr>
            <w:r w:rsidRPr="00BC2D82">
              <w:rPr>
                <w:rFonts w:ascii="Times New Roman" w:hAnsi="Times New Roman" w:cs="Times New Roman"/>
                <w:b/>
                <w:color w:val="000000"/>
                <w:sz w:val="24"/>
              </w:rPr>
              <w:t>1.</w:t>
            </w:r>
            <w:r w:rsidRPr="00BC2D82">
              <w:rPr>
                <w:rFonts w:ascii="Times New Roman" w:hAnsi="Times New Roman" w:cs="Times New Roman"/>
                <w:color w:val="000000"/>
                <w:sz w:val="24"/>
              </w:rPr>
              <w:t xml:space="preserve">Развитие интереса к математическим знаниям, </w:t>
            </w:r>
            <w:proofErr w:type="spellStart"/>
            <w:proofErr w:type="gramStart"/>
            <w:r w:rsidRPr="00BC2D82">
              <w:rPr>
                <w:rFonts w:ascii="Times New Roman" w:hAnsi="Times New Roman" w:cs="Times New Roman"/>
                <w:color w:val="000000"/>
                <w:sz w:val="24"/>
              </w:rPr>
              <w:t>смекалки,сообразительности</w:t>
            </w:r>
            <w:proofErr w:type="spellEnd"/>
            <w:proofErr w:type="gramEnd"/>
            <w:r w:rsidRPr="00BC2D82">
              <w:rPr>
                <w:rFonts w:ascii="Times New Roman" w:hAnsi="Times New Roman" w:cs="Times New Roman"/>
                <w:color w:val="000000"/>
                <w:sz w:val="24"/>
              </w:rPr>
              <w:t xml:space="preserve">. </w:t>
            </w:r>
            <w:r w:rsidRPr="00BC2D82">
              <w:rPr>
                <w:rFonts w:ascii="Times New Roman" w:hAnsi="Times New Roman" w:cs="Times New Roman"/>
                <w:b/>
                <w:color w:val="000000"/>
                <w:sz w:val="24"/>
              </w:rPr>
              <w:t>2.</w:t>
            </w:r>
            <w:r w:rsidRPr="00BC2D82">
              <w:rPr>
                <w:rFonts w:ascii="Times New Roman" w:hAnsi="Times New Roman" w:cs="Times New Roman"/>
                <w:color w:val="000000"/>
                <w:sz w:val="24"/>
              </w:rPr>
              <w:t xml:space="preserve">Развитие способности понимать и использовать наглядные модели пространственных отношений типа плана. </w:t>
            </w:r>
          </w:p>
          <w:p w:rsidR="00BC2D82" w:rsidRPr="00BC2D82" w:rsidRDefault="00BC2D82" w:rsidP="00BC2D82">
            <w:pPr>
              <w:spacing w:line="239" w:lineRule="auto"/>
              <w:ind w:right="294"/>
              <w:jc w:val="both"/>
              <w:rPr>
                <w:rFonts w:ascii="Times New Roman" w:hAnsi="Times New Roman" w:cs="Times New Roman"/>
                <w:color w:val="000000"/>
                <w:sz w:val="24"/>
              </w:rPr>
            </w:pPr>
            <w:r w:rsidRPr="00BC2D82">
              <w:rPr>
                <w:rFonts w:ascii="Times New Roman" w:hAnsi="Times New Roman" w:cs="Times New Roman"/>
                <w:b/>
                <w:color w:val="000000"/>
                <w:sz w:val="24"/>
              </w:rPr>
              <w:t>3.</w:t>
            </w:r>
            <w:r w:rsidRPr="00BC2D82">
              <w:rPr>
                <w:rFonts w:ascii="Times New Roman" w:hAnsi="Times New Roman" w:cs="Times New Roman"/>
                <w:color w:val="000000"/>
                <w:sz w:val="24"/>
              </w:rPr>
              <w:t xml:space="preserve">Уточнение и закрепление представления о числах и цифрах до 10. </w:t>
            </w:r>
          </w:p>
          <w:p w:rsidR="00BC2D82" w:rsidRPr="00BC2D82" w:rsidRDefault="00BC2D82" w:rsidP="00BC2D82">
            <w:pPr>
              <w:spacing w:line="239" w:lineRule="auto"/>
              <w:jc w:val="both"/>
              <w:rPr>
                <w:rFonts w:ascii="Times New Roman" w:hAnsi="Times New Roman" w:cs="Times New Roman"/>
                <w:color w:val="000000"/>
                <w:sz w:val="24"/>
              </w:rPr>
            </w:pPr>
            <w:r w:rsidRPr="00BC2D82">
              <w:rPr>
                <w:rFonts w:ascii="Times New Roman" w:hAnsi="Times New Roman" w:cs="Times New Roman"/>
                <w:b/>
                <w:color w:val="000000"/>
                <w:sz w:val="24"/>
              </w:rPr>
              <w:t>4.</w:t>
            </w:r>
            <w:r w:rsidRPr="00BC2D82">
              <w:rPr>
                <w:rFonts w:ascii="Times New Roman" w:hAnsi="Times New Roman" w:cs="Times New Roman"/>
                <w:color w:val="000000"/>
                <w:sz w:val="24"/>
              </w:rPr>
              <w:t xml:space="preserve">Обучение измерению с помощью условной мерки. </w:t>
            </w:r>
          </w:p>
          <w:p w:rsidR="00BC2D82" w:rsidRPr="00BC2D82" w:rsidRDefault="00BC2D82" w:rsidP="00BC2D82">
            <w:pPr>
              <w:spacing w:after="2" w:line="237" w:lineRule="auto"/>
              <w:rPr>
                <w:rFonts w:ascii="Times New Roman" w:hAnsi="Times New Roman" w:cs="Times New Roman"/>
                <w:color w:val="000000"/>
                <w:sz w:val="24"/>
              </w:rPr>
            </w:pPr>
            <w:r w:rsidRPr="00BC2D82">
              <w:rPr>
                <w:rFonts w:ascii="Times New Roman" w:hAnsi="Times New Roman" w:cs="Times New Roman"/>
                <w:b/>
                <w:color w:val="000000"/>
                <w:sz w:val="24"/>
              </w:rPr>
              <w:t>5.</w:t>
            </w:r>
            <w:r w:rsidRPr="00BC2D82">
              <w:rPr>
                <w:rFonts w:ascii="Times New Roman" w:hAnsi="Times New Roman" w:cs="Times New Roman"/>
                <w:color w:val="000000"/>
                <w:sz w:val="24"/>
              </w:rPr>
              <w:t xml:space="preserve">Ознакомление с неделей, месяцами, годом. </w:t>
            </w:r>
          </w:p>
          <w:p w:rsidR="00BC2D82" w:rsidRPr="00BC2D82" w:rsidRDefault="00BC2D82" w:rsidP="00BC2D82">
            <w:pPr>
              <w:spacing w:line="239" w:lineRule="auto"/>
              <w:rPr>
                <w:rFonts w:ascii="Times New Roman" w:hAnsi="Times New Roman" w:cs="Times New Roman"/>
                <w:color w:val="000000"/>
                <w:sz w:val="24"/>
              </w:rPr>
            </w:pPr>
            <w:r w:rsidRPr="00BC2D82">
              <w:rPr>
                <w:rFonts w:ascii="Times New Roman" w:hAnsi="Times New Roman" w:cs="Times New Roman"/>
                <w:b/>
                <w:color w:val="000000"/>
                <w:sz w:val="24"/>
              </w:rPr>
              <w:t>6.</w:t>
            </w:r>
            <w:r w:rsidRPr="00BC2D82">
              <w:rPr>
                <w:rFonts w:ascii="Times New Roman" w:hAnsi="Times New Roman" w:cs="Times New Roman"/>
                <w:color w:val="000000"/>
                <w:sz w:val="24"/>
              </w:rPr>
              <w:t xml:space="preserve">Формирование навыков ориентировки в пространстве и на плоскости.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7.</w:t>
            </w:r>
            <w:r w:rsidRPr="00BC2D82">
              <w:rPr>
                <w:rFonts w:ascii="Times New Roman" w:hAnsi="Times New Roman" w:cs="Times New Roman"/>
                <w:color w:val="000000"/>
                <w:sz w:val="24"/>
              </w:rPr>
              <w:t xml:space="preserve">Развитие логического мышления. </w:t>
            </w:r>
          </w:p>
        </w:tc>
      </w:tr>
      <w:tr w:rsidR="00BC2D82" w:rsidRPr="00BC2D82" w:rsidTr="004A23BE">
        <w:trPr>
          <w:trHeight w:val="6634"/>
        </w:trPr>
        <w:tc>
          <w:tcPr>
            <w:tcW w:w="1985"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 xml:space="preserve"> </w:t>
            </w:r>
            <w:r w:rsidRPr="00BC2D82">
              <w:rPr>
                <w:rFonts w:ascii="Times New Roman" w:hAnsi="Times New Roman" w:cs="Times New Roman"/>
                <w:color w:val="000000"/>
                <w:sz w:val="24"/>
              </w:rPr>
              <w:t xml:space="preserve">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 xml:space="preserve"> </w:t>
            </w:r>
            <w:r w:rsidRPr="00BC2D82">
              <w:rPr>
                <w:rFonts w:ascii="Times New Roman" w:hAnsi="Times New Roman" w:cs="Times New Roman"/>
                <w:color w:val="000000"/>
                <w:sz w:val="24"/>
              </w:rPr>
              <w:t xml:space="preserve">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 xml:space="preserve"> </w:t>
            </w:r>
            <w:r w:rsidRPr="00BC2D82">
              <w:rPr>
                <w:rFonts w:ascii="Times New Roman" w:hAnsi="Times New Roman" w:cs="Times New Roman"/>
                <w:color w:val="000000"/>
                <w:sz w:val="24"/>
              </w:rPr>
              <w:t xml:space="preserve">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 xml:space="preserve"> </w:t>
            </w:r>
            <w:r w:rsidRPr="00BC2D82">
              <w:rPr>
                <w:rFonts w:ascii="Times New Roman" w:hAnsi="Times New Roman" w:cs="Times New Roman"/>
                <w:color w:val="000000"/>
                <w:sz w:val="24"/>
              </w:rPr>
              <w:t xml:space="preserve">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 xml:space="preserve"> </w:t>
            </w:r>
            <w:r w:rsidRPr="00BC2D82">
              <w:rPr>
                <w:rFonts w:ascii="Times New Roman" w:hAnsi="Times New Roman" w:cs="Times New Roman"/>
                <w:color w:val="000000"/>
                <w:sz w:val="24"/>
              </w:rPr>
              <w:t xml:space="preserve">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 xml:space="preserve"> </w:t>
            </w:r>
            <w:r w:rsidRPr="00BC2D82">
              <w:rPr>
                <w:rFonts w:ascii="Times New Roman" w:hAnsi="Times New Roman" w:cs="Times New Roman"/>
                <w:color w:val="000000"/>
                <w:sz w:val="24"/>
              </w:rPr>
              <w:t xml:space="preserve">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 xml:space="preserve"> </w:t>
            </w:r>
            <w:r w:rsidRPr="00BC2D82">
              <w:rPr>
                <w:rFonts w:ascii="Times New Roman" w:hAnsi="Times New Roman" w:cs="Times New Roman"/>
                <w:color w:val="000000"/>
                <w:sz w:val="24"/>
              </w:rPr>
              <w:t xml:space="preserve">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 xml:space="preserve"> </w:t>
            </w:r>
            <w:r w:rsidRPr="00BC2D82">
              <w:rPr>
                <w:rFonts w:ascii="Times New Roman" w:hAnsi="Times New Roman" w:cs="Times New Roman"/>
                <w:color w:val="000000"/>
                <w:sz w:val="24"/>
              </w:rPr>
              <w:t xml:space="preserve">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 xml:space="preserve"> </w:t>
            </w:r>
            <w:r w:rsidRPr="00BC2D82">
              <w:rPr>
                <w:rFonts w:ascii="Times New Roman" w:hAnsi="Times New Roman" w:cs="Times New Roman"/>
                <w:color w:val="000000"/>
                <w:sz w:val="24"/>
              </w:rPr>
              <w:t xml:space="preserve">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 xml:space="preserve"> </w:t>
            </w:r>
            <w:r w:rsidRPr="00BC2D82">
              <w:rPr>
                <w:rFonts w:ascii="Times New Roman" w:hAnsi="Times New Roman" w:cs="Times New Roman"/>
                <w:color w:val="000000"/>
                <w:sz w:val="24"/>
              </w:rPr>
              <w:t xml:space="preserve">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 xml:space="preserve"> </w:t>
            </w:r>
            <w:r w:rsidRPr="00BC2D82">
              <w:rPr>
                <w:rFonts w:ascii="Times New Roman" w:hAnsi="Times New Roman" w:cs="Times New Roman"/>
                <w:color w:val="000000"/>
                <w:sz w:val="24"/>
              </w:rPr>
              <w:t xml:space="preserve">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 xml:space="preserve"> </w:t>
            </w:r>
            <w:r w:rsidRPr="00BC2D82">
              <w:rPr>
                <w:rFonts w:ascii="Times New Roman" w:hAnsi="Times New Roman" w:cs="Times New Roman"/>
                <w:color w:val="000000"/>
                <w:sz w:val="24"/>
              </w:rPr>
              <w:t xml:space="preserve">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 xml:space="preserve"> </w:t>
            </w:r>
            <w:r w:rsidRPr="00BC2D82">
              <w:rPr>
                <w:rFonts w:ascii="Times New Roman" w:hAnsi="Times New Roman" w:cs="Times New Roman"/>
                <w:color w:val="000000"/>
                <w:sz w:val="24"/>
              </w:rPr>
              <w:t xml:space="preserve">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 xml:space="preserve"> </w:t>
            </w:r>
            <w:r w:rsidRPr="00BC2D82">
              <w:rPr>
                <w:rFonts w:ascii="Times New Roman" w:hAnsi="Times New Roman" w:cs="Times New Roman"/>
                <w:color w:val="000000"/>
                <w:sz w:val="24"/>
              </w:rPr>
              <w:t xml:space="preserve">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 xml:space="preserve"> </w:t>
            </w:r>
            <w:r w:rsidRPr="00BC2D82">
              <w:rPr>
                <w:rFonts w:ascii="Times New Roman" w:hAnsi="Times New Roman" w:cs="Times New Roman"/>
                <w:color w:val="000000"/>
                <w:sz w:val="24"/>
              </w:rPr>
              <w:t xml:space="preserve"> </w:t>
            </w:r>
          </w:p>
          <w:p w:rsidR="00BC2D82" w:rsidRPr="00BC2D82" w:rsidRDefault="00BC2D82" w:rsidP="00BC2D82">
            <w:pPr>
              <w:jc w:val="both"/>
              <w:rPr>
                <w:rFonts w:ascii="Times New Roman" w:hAnsi="Times New Roman" w:cs="Times New Roman"/>
                <w:color w:val="000000"/>
                <w:sz w:val="24"/>
              </w:rPr>
            </w:pPr>
            <w:r w:rsidRPr="00BC2D82">
              <w:rPr>
                <w:rFonts w:ascii="Times New Roman" w:hAnsi="Times New Roman" w:cs="Times New Roman"/>
                <w:b/>
                <w:color w:val="000000"/>
                <w:sz w:val="24"/>
              </w:rPr>
              <w:t>Центр дидактической игры</w:t>
            </w:r>
            <w:r w:rsidRPr="00BC2D82">
              <w:rPr>
                <w:rFonts w:ascii="Times New Roman" w:hAnsi="Times New Roman" w:cs="Times New Roman"/>
                <w:color w:val="000000"/>
                <w:sz w:val="24"/>
              </w:rPr>
              <w:t xml:space="preserve"> </w:t>
            </w:r>
          </w:p>
        </w:tc>
        <w:tc>
          <w:tcPr>
            <w:tcW w:w="4961"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spacing w:line="239" w:lineRule="auto"/>
              <w:rPr>
                <w:rFonts w:ascii="Times New Roman" w:hAnsi="Times New Roman" w:cs="Times New Roman"/>
                <w:color w:val="000000"/>
                <w:sz w:val="24"/>
              </w:rPr>
            </w:pPr>
            <w:r w:rsidRPr="00BC2D82">
              <w:rPr>
                <w:rFonts w:ascii="Times New Roman" w:hAnsi="Times New Roman" w:cs="Times New Roman"/>
                <w:b/>
                <w:color w:val="000000"/>
                <w:sz w:val="24"/>
              </w:rPr>
              <w:t>1.</w:t>
            </w:r>
            <w:r w:rsidRPr="00BC2D82">
              <w:rPr>
                <w:rFonts w:ascii="Times New Roman" w:hAnsi="Times New Roman" w:cs="Times New Roman"/>
                <w:color w:val="000000"/>
                <w:sz w:val="24"/>
              </w:rPr>
              <w:t xml:space="preserve">Игры для совершенствования навыков языкового анализа («Слоговое лото», «Определи место звука», «Подбери слова», «Цепочка звуков» и др.). </w:t>
            </w:r>
          </w:p>
          <w:p w:rsidR="00BC2D82" w:rsidRPr="00BC2D82" w:rsidRDefault="00BC2D82" w:rsidP="00BC2D82">
            <w:pPr>
              <w:spacing w:line="239" w:lineRule="auto"/>
              <w:rPr>
                <w:rFonts w:ascii="Times New Roman" w:hAnsi="Times New Roman" w:cs="Times New Roman"/>
                <w:color w:val="000000"/>
                <w:sz w:val="24"/>
              </w:rPr>
            </w:pPr>
            <w:r w:rsidRPr="00BC2D82">
              <w:rPr>
                <w:rFonts w:ascii="Times New Roman" w:hAnsi="Times New Roman" w:cs="Times New Roman"/>
                <w:b/>
                <w:color w:val="000000"/>
                <w:sz w:val="24"/>
              </w:rPr>
              <w:t>2.</w:t>
            </w:r>
            <w:r w:rsidRPr="00BC2D82">
              <w:rPr>
                <w:rFonts w:ascii="Times New Roman" w:hAnsi="Times New Roman" w:cs="Times New Roman"/>
                <w:color w:val="000000"/>
                <w:sz w:val="24"/>
              </w:rPr>
              <w:t xml:space="preserve">Игры для совершенствования грамматического строя речи.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3.</w:t>
            </w:r>
            <w:r w:rsidRPr="00BC2D82">
              <w:rPr>
                <w:rFonts w:ascii="Times New Roman" w:hAnsi="Times New Roman" w:cs="Times New Roman"/>
                <w:color w:val="000000"/>
                <w:sz w:val="24"/>
              </w:rPr>
              <w:t xml:space="preserve">Рознообразные дидактические игры. </w:t>
            </w:r>
          </w:p>
          <w:p w:rsidR="00BC2D82" w:rsidRPr="00BC2D82" w:rsidRDefault="00BC2D82" w:rsidP="00BC2D82">
            <w:pPr>
              <w:spacing w:line="239" w:lineRule="auto"/>
              <w:rPr>
                <w:rFonts w:ascii="Times New Roman" w:hAnsi="Times New Roman" w:cs="Times New Roman"/>
                <w:color w:val="000000"/>
                <w:sz w:val="24"/>
              </w:rPr>
            </w:pPr>
            <w:r w:rsidRPr="00BC2D82">
              <w:rPr>
                <w:rFonts w:ascii="Times New Roman" w:hAnsi="Times New Roman" w:cs="Times New Roman"/>
                <w:color w:val="000000"/>
                <w:sz w:val="24"/>
                <w:u w:val="single" w:color="000000"/>
              </w:rPr>
              <w:t>Материал по познавательной деятельности.</w:t>
            </w:r>
            <w:r w:rsidRPr="00BC2D82">
              <w:rPr>
                <w:rFonts w:ascii="Times New Roman" w:hAnsi="Times New Roman" w:cs="Times New Roman"/>
                <w:color w:val="000000"/>
                <w:sz w:val="24"/>
              </w:rPr>
              <w:t xml:space="preserve"> </w:t>
            </w:r>
            <w:r w:rsidRPr="00BC2D82">
              <w:rPr>
                <w:rFonts w:ascii="Times New Roman" w:hAnsi="Times New Roman" w:cs="Times New Roman"/>
                <w:b/>
                <w:color w:val="000000"/>
                <w:sz w:val="24"/>
              </w:rPr>
              <w:t>1.</w:t>
            </w:r>
            <w:r w:rsidRPr="00BC2D82">
              <w:rPr>
                <w:rFonts w:ascii="Times New Roman" w:hAnsi="Times New Roman" w:cs="Times New Roman"/>
                <w:color w:val="000000"/>
                <w:sz w:val="24"/>
              </w:rPr>
              <w:t xml:space="preserve">Наборы картинок виды животных; виды растений; виды транспорта; виды строительных сооружений; виды профессий; виды спорта и т.п. </w:t>
            </w:r>
          </w:p>
          <w:p w:rsidR="00BC2D82" w:rsidRPr="00BC2D82" w:rsidRDefault="00BC2D82" w:rsidP="00BC2D82">
            <w:pPr>
              <w:spacing w:line="239" w:lineRule="auto"/>
              <w:rPr>
                <w:rFonts w:ascii="Times New Roman" w:hAnsi="Times New Roman" w:cs="Times New Roman"/>
                <w:color w:val="000000"/>
                <w:sz w:val="24"/>
              </w:rPr>
            </w:pPr>
            <w:r w:rsidRPr="00BC2D82">
              <w:rPr>
                <w:rFonts w:ascii="Times New Roman" w:hAnsi="Times New Roman" w:cs="Times New Roman"/>
                <w:b/>
                <w:color w:val="000000"/>
                <w:sz w:val="24"/>
              </w:rPr>
              <w:t>2.</w:t>
            </w:r>
            <w:r w:rsidRPr="00BC2D82">
              <w:rPr>
                <w:rFonts w:ascii="Times New Roman" w:hAnsi="Times New Roman" w:cs="Times New Roman"/>
                <w:color w:val="000000"/>
                <w:sz w:val="24"/>
              </w:rPr>
              <w:t xml:space="preserve">Серии картинок (6-9) для установления последовательности событий (сказочные и реалистические истории, юмористические ситуации). </w:t>
            </w:r>
          </w:p>
          <w:p w:rsidR="00BC2D82" w:rsidRPr="00BC2D82" w:rsidRDefault="00BC2D82" w:rsidP="00BC2D82">
            <w:pPr>
              <w:spacing w:line="239" w:lineRule="auto"/>
              <w:rPr>
                <w:rFonts w:ascii="Times New Roman" w:hAnsi="Times New Roman" w:cs="Times New Roman"/>
                <w:color w:val="000000"/>
                <w:sz w:val="24"/>
              </w:rPr>
            </w:pPr>
            <w:r w:rsidRPr="00BC2D82">
              <w:rPr>
                <w:rFonts w:ascii="Times New Roman" w:hAnsi="Times New Roman" w:cs="Times New Roman"/>
                <w:b/>
                <w:color w:val="000000"/>
                <w:sz w:val="24"/>
              </w:rPr>
              <w:t>3.</w:t>
            </w:r>
            <w:r w:rsidRPr="00BC2D82">
              <w:rPr>
                <w:rFonts w:ascii="Times New Roman" w:hAnsi="Times New Roman" w:cs="Times New Roman"/>
                <w:color w:val="000000"/>
                <w:sz w:val="24"/>
              </w:rPr>
              <w:t xml:space="preserve">Серии картинок: времена года (пейзажи, жизнь животных, характерные виды работ и отдыха людей). </w:t>
            </w:r>
          </w:p>
          <w:p w:rsidR="00BC2D82" w:rsidRPr="00BC2D82" w:rsidRDefault="00BC2D82" w:rsidP="00BC2D82">
            <w:pPr>
              <w:spacing w:line="239" w:lineRule="auto"/>
              <w:rPr>
                <w:rFonts w:ascii="Times New Roman" w:hAnsi="Times New Roman" w:cs="Times New Roman"/>
                <w:color w:val="000000"/>
                <w:sz w:val="24"/>
              </w:rPr>
            </w:pPr>
            <w:r w:rsidRPr="00BC2D82">
              <w:rPr>
                <w:rFonts w:ascii="Times New Roman" w:hAnsi="Times New Roman" w:cs="Times New Roman"/>
                <w:b/>
                <w:color w:val="000000"/>
                <w:sz w:val="24"/>
              </w:rPr>
              <w:t>4.</w:t>
            </w:r>
            <w:r w:rsidRPr="00BC2D82">
              <w:rPr>
                <w:rFonts w:ascii="Times New Roman" w:hAnsi="Times New Roman" w:cs="Times New Roman"/>
                <w:color w:val="000000"/>
                <w:sz w:val="24"/>
              </w:rPr>
              <w:t>Наборы парных картинок на соотнесение(сравнение</w:t>
            </w:r>
            <w:proofErr w:type="gramStart"/>
            <w:r w:rsidRPr="00BC2D82">
              <w:rPr>
                <w:rFonts w:ascii="Times New Roman" w:hAnsi="Times New Roman" w:cs="Times New Roman"/>
                <w:color w:val="000000"/>
                <w:sz w:val="24"/>
              </w:rPr>
              <w:t>):найди</w:t>
            </w:r>
            <w:proofErr w:type="gramEnd"/>
            <w:r w:rsidRPr="00BC2D82">
              <w:rPr>
                <w:rFonts w:ascii="Times New Roman" w:hAnsi="Times New Roman" w:cs="Times New Roman"/>
                <w:color w:val="000000"/>
                <w:sz w:val="24"/>
              </w:rPr>
              <w:t xml:space="preserve"> отличия, ошибки (смысловые).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5.</w:t>
            </w:r>
            <w:r w:rsidRPr="00BC2D82">
              <w:rPr>
                <w:rFonts w:ascii="Times New Roman" w:hAnsi="Times New Roman" w:cs="Times New Roman"/>
                <w:color w:val="000000"/>
                <w:sz w:val="24"/>
              </w:rPr>
              <w:t xml:space="preserve">Иллюстрированные книги и альбомы познавательного характера. </w:t>
            </w:r>
          </w:p>
        </w:tc>
        <w:tc>
          <w:tcPr>
            <w:tcW w:w="3262"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spacing w:line="239" w:lineRule="auto"/>
              <w:ind w:right="368"/>
              <w:jc w:val="both"/>
              <w:rPr>
                <w:rFonts w:ascii="Times New Roman" w:hAnsi="Times New Roman" w:cs="Times New Roman"/>
                <w:color w:val="000000"/>
                <w:sz w:val="24"/>
              </w:rPr>
            </w:pPr>
            <w:r w:rsidRPr="00BC2D82">
              <w:rPr>
                <w:rFonts w:ascii="Times New Roman" w:hAnsi="Times New Roman" w:cs="Times New Roman"/>
                <w:b/>
                <w:color w:val="000000"/>
                <w:sz w:val="24"/>
              </w:rPr>
              <w:t>1.</w:t>
            </w:r>
            <w:r w:rsidRPr="00BC2D82">
              <w:rPr>
                <w:rFonts w:ascii="Times New Roman" w:hAnsi="Times New Roman" w:cs="Times New Roman"/>
                <w:color w:val="000000"/>
                <w:sz w:val="24"/>
              </w:rPr>
              <w:t xml:space="preserve">Развитие способностей к словесному творчеству, экспериментированию со словом. </w:t>
            </w:r>
          </w:p>
          <w:p w:rsidR="00BC2D82" w:rsidRPr="00BC2D82" w:rsidRDefault="00BC2D82" w:rsidP="00BC2D82">
            <w:pPr>
              <w:spacing w:line="239" w:lineRule="auto"/>
              <w:rPr>
                <w:rFonts w:ascii="Times New Roman" w:hAnsi="Times New Roman" w:cs="Times New Roman"/>
                <w:color w:val="000000"/>
                <w:sz w:val="24"/>
              </w:rPr>
            </w:pPr>
            <w:r w:rsidRPr="00BC2D82">
              <w:rPr>
                <w:rFonts w:ascii="Times New Roman" w:hAnsi="Times New Roman" w:cs="Times New Roman"/>
                <w:b/>
                <w:color w:val="000000"/>
                <w:sz w:val="24"/>
              </w:rPr>
              <w:t>2.</w:t>
            </w:r>
            <w:r w:rsidRPr="00BC2D82">
              <w:rPr>
                <w:rFonts w:ascii="Times New Roman" w:hAnsi="Times New Roman" w:cs="Times New Roman"/>
                <w:color w:val="000000"/>
                <w:sz w:val="24"/>
              </w:rPr>
              <w:t xml:space="preserve">Формирование грамматически правильной речи. </w:t>
            </w:r>
          </w:p>
          <w:p w:rsidR="00BC2D82" w:rsidRPr="00BC2D82" w:rsidRDefault="00BC2D82" w:rsidP="00BC2D82">
            <w:pPr>
              <w:spacing w:line="239" w:lineRule="auto"/>
              <w:rPr>
                <w:rFonts w:ascii="Times New Roman" w:hAnsi="Times New Roman" w:cs="Times New Roman"/>
                <w:color w:val="000000"/>
                <w:sz w:val="24"/>
              </w:rPr>
            </w:pPr>
            <w:r w:rsidRPr="00BC2D82">
              <w:rPr>
                <w:rFonts w:ascii="Times New Roman" w:hAnsi="Times New Roman" w:cs="Times New Roman"/>
                <w:b/>
                <w:color w:val="000000"/>
                <w:sz w:val="24"/>
              </w:rPr>
              <w:t>3.</w:t>
            </w:r>
            <w:r w:rsidRPr="00BC2D82">
              <w:rPr>
                <w:rFonts w:ascii="Times New Roman" w:hAnsi="Times New Roman" w:cs="Times New Roman"/>
                <w:color w:val="000000"/>
                <w:sz w:val="24"/>
              </w:rPr>
              <w:t xml:space="preserve">Автоматизирование произношения звуков речи и их дифференциации.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4.</w:t>
            </w:r>
            <w:r w:rsidRPr="00BC2D82">
              <w:rPr>
                <w:rFonts w:ascii="Times New Roman" w:hAnsi="Times New Roman" w:cs="Times New Roman"/>
                <w:color w:val="000000"/>
                <w:sz w:val="24"/>
              </w:rPr>
              <w:t xml:space="preserve">Развитие интереса к самостоятельному моделированию содержания произведения, созданию собственных. </w:t>
            </w:r>
          </w:p>
        </w:tc>
      </w:tr>
      <w:tr w:rsidR="00BC2D82" w:rsidRPr="00BC2D82" w:rsidTr="004A23BE">
        <w:trPr>
          <w:trHeight w:val="7462"/>
        </w:trPr>
        <w:tc>
          <w:tcPr>
            <w:tcW w:w="1985"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lastRenderedPageBreak/>
              <w:t xml:space="preserve"> </w:t>
            </w:r>
            <w:r w:rsidRPr="00BC2D82">
              <w:rPr>
                <w:rFonts w:ascii="Times New Roman" w:hAnsi="Times New Roman" w:cs="Times New Roman"/>
                <w:color w:val="000000"/>
                <w:sz w:val="24"/>
              </w:rPr>
              <w:t xml:space="preserve">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 xml:space="preserve"> </w:t>
            </w:r>
            <w:r w:rsidRPr="00BC2D82">
              <w:rPr>
                <w:rFonts w:ascii="Times New Roman" w:hAnsi="Times New Roman" w:cs="Times New Roman"/>
                <w:color w:val="000000"/>
                <w:sz w:val="24"/>
              </w:rPr>
              <w:t xml:space="preserve">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 xml:space="preserve"> </w:t>
            </w:r>
            <w:r w:rsidRPr="00BC2D82">
              <w:rPr>
                <w:rFonts w:ascii="Times New Roman" w:hAnsi="Times New Roman" w:cs="Times New Roman"/>
                <w:color w:val="000000"/>
                <w:sz w:val="24"/>
              </w:rPr>
              <w:t xml:space="preserve">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 xml:space="preserve"> </w:t>
            </w:r>
            <w:r w:rsidRPr="00BC2D82">
              <w:rPr>
                <w:rFonts w:ascii="Times New Roman" w:hAnsi="Times New Roman" w:cs="Times New Roman"/>
                <w:color w:val="000000"/>
                <w:sz w:val="24"/>
              </w:rPr>
              <w:t xml:space="preserve">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 xml:space="preserve"> </w:t>
            </w:r>
            <w:r w:rsidRPr="00BC2D82">
              <w:rPr>
                <w:rFonts w:ascii="Times New Roman" w:hAnsi="Times New Roman" w:cs="Times New Roman"/>
                <w:color w:val="000000"/>
                <w:sz w:val="24"/>
              </w:rPr>
              <w:t xml:space="preserve">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 xml:space="preserve"> </w:t>
            </w:r>
            <w:r w:rsidRPr="00BC2D82">
              <w:rPr>
                <w:rFonts w:ascii="Times New Roman" w:hAnsi="Times New Roman" w:cs="Times New Roman"/>
                <w:color w:val="000000"/>
                <w:sz w:val="24"/>
              </w:rPr>
              <w:t xml:space="preserve"> </w:t>
            </w:r>
          </w:p>
          <w:p w:rsidR="00BC2D82" w:rsidRPr="00BC2D82" w:rsidRDefault="004B7E5F" w:rsidP="00BC2D82">
            <w:pPr>
              <w:rPr>
                <w:rFonts w:ascii="Times New Roman" w:hAnsi="Times New Roman" w:cs="Times New Roman"/>
                <w:color w:val="000000"/>
                <w:sz w:val="24"/>
              </w:rPr>
            </w:pPr>
            <w:r>
              <w:rPr>
                <w:rFonts w:ascii="Times New Roman" w:hAnsi="Times New Roman" w:cs="Times New Roman"/>
                <w:b/>
                <w:color w:val="000000"/>
                <w:sz w:val="24"/>
              </w:rPr>
              <w:t>Экологи</w:t>
            </w:r>
            <w:r w:rsidR="00BC2D82" w:rsidRPr="00BC2D82">
              <w:rPr>
                <w:rFonts w:ascii="Times New Roman" w:hAnsi="Times New Roman" w:cs="Times New Roman"/>
                <w:b/>
                <w:color w:val="000000"/>
                <w:sz w:val="24"/>
              </w:rPr>
              <w:t>ческий центр</w:t>
            </w:r>
            <w:r w:rsidR="00BC2D82" w:rsidRPr="00BC2D82">
              <w:rPr>
                <w:rFonts w:ascii="Times New Roman" w:hAnsi="Times New Roman" w:cs="Times New Roman"/>
                <w:color w:val="000000"/>
                <w:sz w:val="24"/>
              </w:rPr>
              <w:t xml:space="preserve">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 xml:space="preserve"> </w:t>
            </w:r>
            <w:r w:rsidRPr="00BC2D82">
              <w:rPr>
                <w:rFonts w:ascii="Times New Roman" w:hAnsi="Times New Roman" w:cs="Times New Roman"/>
                <w:color w:val="000000"/>
                <w:sz w:val="24"/>
              </w:rPr>
              <w:t xml:space="preserve">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 xml:space="preserve"> </w:t>
            </w:r>
            <w:r w:rsidRPr="00BC2D82">
              <w:rPr>
                <w:rFonts w:ascii="Times New Roman" w:hAnsi="Times New Roman" w:cs="Times New Roman"/>
                <w:color w:val="000000"/>
                <w:sz w:val="24"/>
              </w:rPr>
              <w:t xml:space="preserve">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 xml:space="preserve"> </w:t>
            </w:r>
            <w:r w:rsidRPr="00BC2D82">
              <w:rPr>
                <w:rFonts w:ascii="Times New Roman" w:hAnsi="Times New Roman" w:cs="Times New Roman"/>
                <w:color w:val="000000"/>
                <w:sz w:val="24"/>
              </w:rPr>
              <w:t xml:space="preserve">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 xml:space="preserve"> </w:t>
            </w:r>
            <w:r w:rsidRPr="00BC2D82">
              <w:rPr>
                <w:rFonts w:ascii="Times New Roman" w:hAnsi="Times New Roman" w:cs="Times New Roman"/>
                <w:color w:val="000000"/>
                <w:sz w:val="24"/>
              </w:rPr>
              <w:t xml:space="preserve">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 xml:space="preserve"> </w:t>
            </w:r>
            <w:r w:rsidRPr="00BC2D82">
              <w:rPr>
                <w:rFonts w:ascii="Times New Roman" w:hAnsi="Times New Roman" w:cs="Times New Roman"/>
                <w:color w:val="000000"/>
                <w:sz w:val="24"/>
              </w:rPr>
              <w:t xml:space="preserve">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 xml:space="preserve"> </w:t>
            </w:r>
            <w:r w:rsidRPr="00BC2D82">
              <w:rPr>
                <w:rFonts w:ascii="Times New Roman" w:hAnsi="Times New Roman" w:cs="Times New Roman"/>
                <w:color w:val="000000"/>
                <w:sz w:val="24"/>
              </w:rPr>
              <w:t xml:space="preserve">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 xml:space="preserve"> </w:t>
            </w:r>
            <w:r w:rsidRPr="00BC2D82">
              <w:rPr>
                <w:rFonts w:ascii="Times New Roman" w:hAnsi="Times New Roman" w:cs="Times New Roman"/>
                <w:color w:val="000000"/>
                <w:sz w:val="24"/>
              </w:rPr>
              <w:t xml:space="preserve">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 xml:space="preserve"> </w:t>
            </w:r>
            <w:r w:rsidRPr="00BC2D82">
              <w:rPr>
                <w:rFonts w:ascii="Times New Roman" w:hAnsi="Times New Roman" w:cs="Times New Roman"/>
                <w:color w:val="000000"/>
                <w:sz w:val="24"/>
              </w:rPr>
              <w:t xml:space="preserve">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 xml:space="preserve"> </w:t>
            </w:r>
            <w:r w:rsidRPr="00BC2D82">
              <w:rPr>
                <w:rFonts w:ascii="Times New Roman" w:hAnsi="Times New Roman" w:cs="Times New Roman"/>
                <w:color w:val="000000"/>
                <w:sz w:val="24"/>
              </w:rPr>
              <w:t xml:space="preserve">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 xml:space="preserve"> </w:t>
            </w:r>
            <w:r w:rsidRPr="00BC2D82">
              <w:rPr>
                <w:rFonts w:ascii="Times New Roman" w:hAnsi="Times New Roman" w:cs="Times New Roman"/>
                <w:color w:val="000000"/>
                <w:sz w:val="24"/>
              </w:rPr>
              <w:t xml:space="preserve">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 xml:space="preserve"> </w:t>
            </w:r>
            <w:r w:rsidRPr="00BC2D82">
              <w:rPr>
                <w:rFonts w:ascii="Times New Roman" w:hAnsi="Times New Roman" w:cs="Times New Roman"/>
                <w:color w:val="000000"/>
                <w:sz w:val="24"/>
              </w:rPr>
              <w:t xml:space="preserve">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sz w:val="24"/>
              </w:rPr>
              <w:t xml:space="preserve"> </w:t>
            </w:r>
          </w:p>
        </w:tc>
        <w:tc>
          <w:tcPr>
            <w:tcW w:w="4961"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sz w:val="24"/>
                <w:u w:val="single" w:color="000000"/>
              </w:rPr>
              <w:t>Центр воды и песка:</w:t>
            </w:r>
            <w:r w:rsidRPr="00BC2D82">
              <w:rPr>
                <w:rFonts w:ascii="Times New Roman" w:hAnsi="Times New Roman" w:cs="Times New Roman"/>
                <w:i/>
                <w:color w:val="000000"/>
                <w:sz w:val="24"/>
              </w:rPr>
              <w:t xml:space="preserve"> «Лаборатория»</w:t>
            </w:r>
            <w:r w:rsidRPr="00BC2D82">
              <w:rPr>
                <w:rFonts w:ascii="Times New Roman" w:hAnsi="Times New Roman" w:cs="Times New Roman"/>
                <w:color w:val="000000"/>
                <w:sz w:val="24"/>
              </w:rPr>
              <w:t xml:space="preserve"> </w:t>
            </w:r>
          </w:p>
          <w:p w:rsidR="00BC2D82" w:rsidRPr="00BC2D82" w:rsidRDefault="00BC2D82" w:rsidP="00BC2D82">
            <w:pPr>
              <w:spacing w:line="239" w:lineRule="auto"/>
              <w:rPr>
                <w:rFonts w:ascii="Times New Roman" w:hAnsi="Times New Roman" w:cs="Times New Roman"/>
                <w:color w:val="000000"/>
                <w:sz w:val="24"/>
              </w:rPr>
            </w:pPr>
            <w:r w:rsidRPr="00BC2D82">
              <w:rPr>
                <w:rFonts w:ascii="Times New Roman" w:hAnsi="Times New Roman" w:cs="Times New Roman"/>
                <w:b/>
                <w:color w:val="000000"/>
                <w:sz w:val="24"/>
              </w:rPr>
              <w:t>1.</w:t>
            </w:r>
            <w:r w:rsidRPr="00BC2D82">
              <w:rPr>
                <w:rFonts w:ascii="Times New Roman" w:hAnsi="Times New Roman" w:cs="Times New Roman"/>
                <w:color w:val="000000"/>
                <w:sz w:val="24"/>
              </w:rPr>
              <w:t xml:space="preserve">Стол с углублениями для воды и песка, с рабочей поверхностью из пластика; нарукавники. </w:t>
            </w:r>
          </w:p>
          <w:p w:rsidR="00BC2D82" w:rsidRPr="00BC2D82" w:rsidRDefault="00BC2D82" w:rsidP="00BC2D82">
            <w:pPr>
              <w:spacing w:line="239" w:lineRule="auto"/>
              <w:rPr>
                <w:rFonts w:ascii="Times New Roman" w:hAnsi="Times New Roman" w:cs="Times New Roman"/>
                <w:color w:val="000000"/>
                <w:sz w:val="24"/>
              </w:rPr>
            </w:pPr>
            <w:r w:rsidRPr="00BC2D82">
              <w:rPr>
                <w:rFonts w:ascii="Times New Roman" w:hAnsi="Times New Roman" w:cs="Times New Roman"/>
                <w:b/>
                <w:color w:val="000000"/>
                <w:sz w:val="24"/>
              </w:rPr>
              <w:t>2.</w:t>
            </w:r>
            <w:r w:rsidRPr="00BC2D82">
              <w:rPr>
                <w:rFonts w:ascii="Times New Roman" w:hAnsi="Times New Roman" w:cs="Times New Roman"/>
                <w:color w:val="000000"/>
                <w:sz w:val="24"/>
              </w:rPr>
              <w:t xml:space="preserve">Природный материал: глина, камешки, ракушки, минералы, различные семена и плоды, кора деревьев, мох, листья и т. п.). </w:t>
            </w:r>
            <w:r w:rsidRPr="00BC2D82">
              <w:rPr>
                <w:rFonts w:ascii="Times New Roman" w:hAnsi="Times New Roman" w:cs="Times New Roman"/>
                <w:b/>
                <w:color w:val="000000"/>
                <w:sz w:val="24"/>
              </w:rPr>
              <w:t>3.</w:t>
            </w:r>
            <w:r w:rsidRPr="00BC2D82">
              <w:rPr>
                <w:rFonts w:ascii="Times New Roman" w:hAnsi="Times New Roman" w:cs="Times New Roman"/>
                <w:color w:val="000000"/>
                <w:sz w:val="24"/>
              </w:rPr>
              <w:t xml:space="preserve">Сыпучие продукты: горох, манка, мука, соль, сахарный песок, крахмал. </w:t>
            </w:r>
          </w:p>
          <w:p w:rsidR="00BC2D82" w:rsidRPr="00BC2D82" w:rsidRDefault="00BC2D82" w:rsidP="00BC2D82">
            <w:pPr>
              <w:spacing w:line="239" w:lineRule="auto"/>
              <w:rPr>
                <w:rFonts w:ascii="Times New Roman" w:hAnsi="Times New Roman" w:cs="Times New Roman"/>
                <w:color w:val="000000"/>
                <w:sz w:val="24"/>
              </w:rPr>
            </w:pPr>
            <w:r w:rsidRPr="00BC2D82">
              <w:rPr>
                <w:rFonts w:ascii="Times New Roman" w:hAnsi="Times New Roman" w:cs="Times New Roman"/>
                <w:b/>
                <w:color w:val="000000"/>
                <w:sz w:val="24"/>
              </w:rPr>
              <w:t>4.</w:t>
            </w:r>
            <w:r w:rsidRPr="00BC2D82">
              <w:rPr>
                <w:rFonts w:ascii="Times New Roman" w:hAnsi="Times New Roman" w:cs="Times New Roman"/>
                <w:color w:val="000000"/>
                <w:sz w:val="24"/>
              </w:rPr>
              <w:t xml:space="preserve">Емкости разной вместимости (набор мелких стаканов, набор прозрачных сосудов разных форм и объемов), ложки, лопатки, палочки, воронки, сито, сообщающиеся сосуды. </w:t>
            </w:r>
          </w:p>
          <w:p w:rsidR="00BC2D82" w:rsidRPr="00BC2D82" w:rsidRDefault="00BC2D82" w:rsidP="00BC2D82">
            <w:pPr>
              <w:spacing w:line="239" w:lineRule="auto"/>
              <w:rPr>
                <w:rFonts w:ascii="Times New Roman" w:hAnsi="Times New Roman" w:cs="Times New Roman"/>
                <w:color w:val="000000"/>
                <w:sz w:val="24"/>
              </w:rPr>
            </w:pPr>
            <w:r w:rsidRPr="00BC2D82">
              <w:rPr>
                <w:rFonts w:ascii="Times New Roman" w:hAnsi="Times New Roman" w:cs="Times New Roman"/>
                <w:b/>
                <w:color w:val="000000"/>
                <w:sz w:val="24"/>
              </w:rPr>
              <w:t>5.</w:t>
            </w:r>
            <w:r w:rsidRPr="00BC2D82">
              <w:rPr>
                <w:rFonts w:ascii="Times New Roman" w:hAnsi="Times New Roman" w:cs="Times New Roman"/>
                <w:color w:val="000000"/>
                <w:sz w:val="24"/>
              </w:rPr>
              <w:t xml:space="preserve">Разнообразные доступные приборы: разные лупы, микроскоп, цветные и прозрачные «стеклышки» (из пластмассы, компас, бинокли. </w:t>
            </w:r>
          </w:p>
          <w:p w:rsidR="00BC2D82" w:rsidRPr="00BC2D82" w:rsidRDefault="00BC2D82" w:rsidP="00BC2D82">
            <w:pPr>
              <w:spacing w:line="239" w:lineRule="auto"/>
              <w:rPr>
                <w:rFonts w:ascii="Times New Roman" w:hAnsi="Times New Roman" w:cs="Times New Roman"/>
                <w:color w:val="000000"/>
                <w:sz w:val="24"/>
              </w:rPr>
            </w:pPr>
            <w:r w:rsidRPr="00BC2D82">
              <w:rPr>
                <w:rFonts w:ascii="Times New Roman" w:hAnsi="Times New Roman" w:cs="Times New Roman"/>
                <w:b/>
                <w:color w:val="000000"/>
                <w:sz w:val="24"/>
              </w:rPr>
              <w:t>9.</w:t>
            </w:r>
            <w:r w:rsidRPr="00BC2D82">
              <w:rPr>
                <w:rFonts w:ascii="Times New Roman" w:hAnsi="Times New Roman" w:cs="Times New Roman"/>
                <w:color w:val="000000"/>
                <w:sz w:val="24"/>
              </w:rPr>
              <w:t xml:space="preserve">Вертушки разных размеров и конструкций (для опытов с воздушными потоками), флюгер, воздушный змей, ветряная мельница (модель). </w:t>
            </w:r>
          </w:p>
          <w:p w:rsidR="00BC2D82" w:rsidRPr="00BC2D82" w:rsidRDefault="00BC2D82" w:rsidP="00BC2D82">
            <w:pPr>
              <w:spacing w:line="239" w:lineRule="auto"/>
              <w:rPr>
                <w:rFonts w:ascii="Times New Roman" w:hAnsi="Times New Roman" w:cs="Times New Roman"/>
                <w:color w:val="000000"/>
                <w:sz w:val="24"/>
              </w:rPr>
            </w:pPr>
            <w:r w:rsidRPr="00BC2D82">
              <w:rPr>
                <w:rFonts w:ascii="Times New Roman" w:hAnsi="Times New Roman" w:cs="Times New Roman"/>
                <w:b/>
                <w:color w:val="000000"/>
                <w:sz w:val="24"/>
              </w:rPr>
              <w:t>12.</w:t>
            </w:r>
            <w:r w:rsidRPr="00BC2D82">
              <w:rPr>
                <w:rFonts w:ascii="Times New Roman" w:hAnsi="Times New Roman" w:cs="Times New Roman"/>
                <w:color w:val="000000"/>
                <w:sz w:val="24"/>
              </w:rPr>
              <w:t xml:space="preserve">Коллекции минералов, тканей, бумаги, семян и плодов, растений (гербарий). </w:t>
            </w:r>
          </w:p>
          <w:p w:rsidR="00BC2D82" w:rsidRPr="00BC2D82" w:rsidRDefault="00BC2D82" w:rsidP="00BC2D82">
            <w:pPr>
              <w:spacing w:line="239" w:lineRule="auto"/>
              <w:rPr>
                <w:rFonts w:ascii="Times New Roman" w:hAnsi="Times New Roman" w:cs="Times New Roman"/>
                <w:color w:val="000000"/>
                <w:sz w:val="24"/>
              </w:rPr>
            </w:pPr>
            <w:r w:rsidRPr="00BC2D82">
              <w:rPr>
                <w:rFonts w:ascii="Times New Roman" w:hAnsi="Times New Roman" w:cs="Times New Roman"/>
                <w:b/>
                <w:color w:val="000000"/>
                <w:sz w:val="24"/>
              </w:rPr>
              <w:t>13.</w:t>
            </w:r>
            <w:r w:rsidRPr="00BC2D82">
              <w:rPr>
                <w:rFonts w:ascii="Times New Roman" w:hAnsi="Times New Roman" w:cs="Times New Roman"/>
                <w:color w:val="000000"/>
                <w:sz w:val="24"/>
              </w:rPr>
              <w:t xml:space="preserve">Схемы, модели, таблицы с алгоритмами выполнения опытов.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sz w:val="24"/>
              </w:rPr>
              <w:t xml:space="preserve">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sz w:val="24"/>
              </w:rPr>
              <w:t xml:space="preserve"> </w:t>
            </w:r>
          </w:p>
        </w:tc>
        <w:tc>
          <w:tcPr>
            <w:tcW w:w="3262"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spacing w:line="239" w:lineRule="auto"/>
              <w:ind w:right="39"/>
              <w:rPr>
                <w:rFonts w:ascii="Times New Roman" w:hAnsi="Times New Roman" w:cs="Times New Roman"/>
                <w:color w:val="000000"/>
                <w:sz w:val="24"/>
              </w:rPr>
            </w:pPr>
            <w:r w:rsidRPr="00BC2D82">
              <w:rPr>
                <w:rFonts w:ascii="Times New Roman" w:hAnsi="Times New Roman" w:cs="Times New Roman"/>
                <w:b/>
                <w:color w:val="000000"/>
                <w:sz w:val="24"/>
              </w:rPr>
              <w:t>1.</w:t>
            </w:r>
            <w:r w:rsidRPr="00BC2D82">
              <w:rPr>
                <w:rFonts w:ascii="Times New Roman" w:hAnsi="Times New Roman" w:cs="Times New Roman"/>
                <w:color w:val="000000"/>
                <w:sz w:val="24"/>
              </w:rPr>
              <w:t xml:space="preserve">Создание оптимальных условий для формирования всесторонних представлений об </w:t>
            </w:r>
            <w:proofErr w:type="gramStart"/>
            <w:r w:rsidRPr="00BC2D82">
              <w:rPr>
                <w:rFonts w:ascii="Times New Roman" w:hAnsi="Times New Roman" w:cs="Times New Roman"/>
                <w:color w:val="000000"/>
                <w:sz w:val="24"/>
              </w:rPr>
              <w:t>окружаю-щей</w:t>
            </w:r>
            <w:proofErr w:type="gramEnd"/>
            <w:r w:rsidRPr="00BC2D82">
              <w:rPr>
                <w:rFonts w:ascii="Times New Roman" w:hAnsi="Times New Roman" w:cs="Times New Roman"/>
                <w:color w:val="000000"/>
                <w:sz w:val="24"/>
              </w:rPr>
              <w:t xml:space="preserve"> действительности, ее объектах и явлениях с использованием всех видов восприятия детей. </w:t>
            </w:r>
          </w:p>
          <w:p w:rsidR="00BC2D82" w:rsidRPr="00BC2D82" w:rsidRDefault="00BC2D82" w:rsidP="00BC2D82">
            <w:pPr>
              <w:spacing w:line="239" w:lineRule="auto"/>
              <w:rPr>
                <w:rFonts w:ascii="Times New Roman" w:hAnsi="Times New Roman" w:cs="Times New Roman"/>
                <w:color w:val="000000"/>
                <w:sz w:val="24"/>
              </w:rPr>
            </w:pPr>
            <w:r w:rsidRPr="00BC2D82">
              <w:rPr>
                <w:rFonts w:ascii="Times New Roman" w:hAnsi="Times New Roman" w:cs="Times New Roman"/>
                <w:b/>
                <w:color w:val="000000"/>
                <w:sz w:val="24"/>
              </w:rPr>
              <w:t>2.</w:t>
            </w:r>
            <w:r w:rsidRPr="00BC2D82">
              <w:rPr>
                <w:rFonts w:ascii="Times New Roman" w:hAnsi="Times New Roman" w:cs="Times New Roman"/>
                <w:color w:val="000000"/>
                <w:sz w:val="24"/>
              </w:rPr>
              <w:t xml:space="preserve">Расширение чувственного опыта детей. </w:t>
            </w:r>
          </w:p>
          <w:p w:rsidR="00BC2D82" w:rsidRPr="00BC2D82" w:rsidRDefault="00BC2D82" w:rsidP="00BC2D82">
            <w:pPr>
              <w:spacing w:line="239" w:lineRule="auto"/>
              <w:ind w:right="202"/>
              <w:rPr>
                <w:rFonts w:ascii="Times New Roman" w:hAnsi="Times New Roman" w:cs="Times New Roman"/>
                <w:color w:val="000000"/>
                <w:sz w:val="24"/>
              </w:rPr>
            </w:pPr>
            <w:r w:rsidRPr="00BC2D82">
              <w:rPr>
                <w:rFonts w:ascii="Times New Roman" w:hAnsi="Times New Roman" w:cs="Times New Roman"/>
                <w:b/>
                <w:color w:val="000000"/>
                <w:sz w:val="24"/>
              </w:rPr>
              <w:t>3.</w:t>
            </w:r>
            <w:r w:rsidRPr="00BC2D82">
              <w:rPr>
                <w:rFonts w:ascii="Times New Roman" w:hAnsi="Times New Roman" w:cs="Times New Roman"/>
                <w:color w:val="000000"/>
                <w:sz w:val="24"/>
              </w:rPr>
              <w:t xml:space="preserve">Формирование первичных естественно-научных представлений. </w:t>
            </w:r>
            <w:r w:rsidRPr="00BC2D82">
              <w:rPr>
                <w:rFonts w:ascii="Times New Roman" w:hAnsi="Times New Roman" w:cs="Times New Roman"/>
                <w:b/>
                <w:color w:val="000000"/>
                <w:sz w:val="24"/>
              </w:rPr>
              <w:t>4.</w:t>
            </w:r>
            <w:r w:rsidRPr="00BC2D82">
              <w:rPr>
                <w:rFonts w:ascii="Times New Roman" w:hAnsi="Times New Roman" w:cs="Times New Roman"/>
                <w:color w:val="000000"/>
                <w:sz w:val="24"/>
              </w:rPr>
              <w:t xml:space="preserve">Развитие наблюдательности, любознательности, активности, мыслительных операций. </w:t>
            </w:r>
          </w:p>
          <w:p w:rsidR="00BC2D82" w:rsidRPr="00BC2D82" w:rsidRDefault="00BC2D82" w:rsidP="00BC2D82">
            <w:pPr>
              <w:spacing w:line="239" w:lineRule="auto"/>
              <w:rPr>
                <w:rFonts w:ascii="Times New Roman" w:hAnsi="Times New Roman" w:cs="Times New Roman"/>
                <w:color w:val="000000"/>
                <w:sz w:val="24"/>
              </w:rPr>
            </w:pPr>
            <w:r w:rsidRPr="00BC2D82">
              <w:rPr>
                <w:rFonts w:ascii="Times New Roman" w:hAnsi="Times New Roman" w:cs="Times New Roman"/>
                <w:b/>
                <w:color w:val="000000"/>
                <w:sz w:val="24"/>
              </w:rPr>
              <w:t>5.</w:t>
            </w:r>
            <w:r w:rsidRPr="00BC2D82">
              <w:rPr>
                <w:rFonts w:ascii="Times New Roman" w:hAnsi="Times New Roman" w:cs="Times New Roman"/>
                <w:color w:val="000000"/>
                <w:sz w:val="24"/>
              </w:rPr>
              <w:t xml:space="preserve">Формирование способов познания путем сенсорного анализа.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6.</w:t>
            </w:r>
            <w:r w:rsidRPr="00BC2D82">
              <w:rPr>
                <w:rFonts w:ascii="Times New Roman" w:hAnsi="Times New Roman" w:cs="Times New Roman"/>
                <w:color w:val="000000"/>
                <w:sz w:val="24"/>
              </w:rPr>
              <w:t xml:space="preserve">Повышение интереса к экспериментальной деятельности  </w:t>
            </w:r>
          </w:p>
        </w:tc>
      </w:tr>
      <w:tr w:rsidR="00BC2D82" w:rsidRPr="00BC2D82" w:rsidTr="004A23BE">
        <w:trPr>
          <w:trHeight w:val="3874"/>
        </w:trPr>
        <w:tc>
          <w:tcPr>
            <w:tcW w:w="1985"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 xml:space="preserve"> </w:t>
            </w:r>
            <w:r w:rsidRPr="00BC2D82">
              <w:rPr>
                <w:rFonts w:ascii="Times New Roman" w:hAnsi="Times New Roman" w:cs="Times New Roman"/>
                <w:color w:val="000000"/>
                <w:sz w:val="24"/>
              </w:rPr>
              <w:t xml:space="preserve">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 xml:space="preserve"> </w:t>
            </w:r>
            <w:r w:rsidRPr="00BC2D82">
              <w:rPr>
                <w:rFonts w:ascii="Times New Roman" w:hAnsi="Times New Roman" w:cs="Times New Roman"/>
                <w:color w:val="000000"/>
                <w:sz w:val="24"/>
              </w:rPr>
              <w:t xml:space="preserve">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 xml:space="preserve"> </w:t>
            </w:r>
            <w:r w:rsidRPr="00BC2D82">
              <w:rPr>
                <w:rFonts w:ascii="Times New Roman" w:hAnsi="Times New Roman" w:cs="Times New Roman"/>
                <w:color w:val="000000"/>
                <w:sz w:val="24"/>
              </w:rPr>
              <w:t xml:space="preserve">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 xml:space="preserve"> </w:t>
            </w:r>
            <w:r w:rsidRPr="00BC2D82">
              <w:rPr>
                <w:rFonts w:ascii="Times New Roman" w:hAnsi="Times New Roman" w:cs="Times New Roman"/>
                <w:color w:val="000000"/>
                <w:sz w:val="24"/>
              </w:rPr>
              <w:t xml:space="preserve">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 xml:space="preserve"> </w:t>
            </w:r>
            <w:r w:rsidRPr="00BC2D82">
              <w:rPr>
                <w:rFonts w:ascii="Times New Roman" w:hAnsi="Times New Roman" w:cs="Times New Roman"/>
                <w:color w:val="000000"/>
                <w:sz w:val="24"/>
              </w:rPr>
              <w:t xml:space="preserve">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 xml:space="preserve"> Центр краеведения</w:t>
            </w:r>
            <w:r w:rsidRPr="00BC2D82">
              <w:rPr>
                <w:rFonts w:ascii="Times New Roman" w:hAnsi="Times New Roman" w:cs="Times New Roman"/>
                <w:color w:val="000000"/>
                <w:sz w:val="24"/>
              </w:rPr>
              <w:t xml:space="preserve"> </w:t>
            </w:r>
          </w:p>
        </w:tc>
        <w:tc>
          <w:tcPr>
            <w:tcW w:w="4961"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spacing w:line="239" w:lineRule="auto"/>
              <w:ind w:right="555"/>
              <w:jc w:val="both"/>
              <w:rPr>
                <w:rFonts w:ascii="Times New Roman" w:hAnsi="Times New Roman" w:cs="Times New Roman"/>
                <w:color w:val="000000"/>
                <w:sz w:val="24"/>
              </w:rPr>
            </w:pPr>
            <w:r w:rsidRPr="00BC2D82">
              <w:rPr>
                <w:rFonts w:ascii="Times New Roman" w:hAnsi="Times New Roman" w:cs="Times New Roman"/>
                <w:b/>
                <w:color w:val="000000"/>
                <w:sz w:val="24"/>
              </w:rPr>
              <w:t>1.</w:t>
            </w:r>
            <w:r w:rsidRPr="00BC2D82">
              <w:rPr>
                <w:rFonts w:ascii="Times New Roman" w:hAnsi="Times New Roman" w:cs="Times New Roman"/>
                <w:color w:val="000000"/>
                <w:sz w:val="24"/>
              </w:rPr>
              <w:t xml:space="preserve">Альбомы: «Наша семья», «Наш город»; «Народы Поволжья», (города, костюмы, песни) </w:t>
            </w:r>
          </w:p>
          <w:p w:rsidR="00BC2D82" w:rsidRPr="00BC2D82" w:rsidRDefault="00BC2D82" w:rsidP="00BC2D82">
            <w:pPr>
              <w:spacing w:line="239" w:lineRule="auto"/>
              <w:rPr>
                <w:rFonts w:ascii="Times New Roman" w:hAnsi="Times New Roman" w:cs="Times New Roman"/>
                <w:color w:val="000000"/>
                <w:sz w:val="24"/>
              </w:rPr>
            </w:pPr>
            <w:r w:rsidRPr="00BC2D82">
              <w:rPr>
                <w:rFonts w:ascii="Times New Roman" w:hAnsi="Times New Roman" w:cs="Times New Roman"/>
                <w:b/>
                <w:color w:val="000000"/>
                <w:sz w:val="24"/>
              </w:rPr>
              <w:t>2.</w:t>
            </w:r>
            <w:r w:rsidRPr="00BC2D82">
              <w:rPr>
                <w:rFonts w:ascii="Times New Roman" w:hAnsi="Times New Roman" w:cs="Times New Roman"/>
                <w:color w:val="000000"/>
                <w:sz w:val="24"/>
              </w:rPr>
              <w:t xml:space="preserve">Художественная литература: стихи, рассказы, сказки русского народа и о России. </w:t>
            </w:r>
            <w:r w:rsidRPr="00BC2D82">
              <w:rPr>
                <w:rFonts w:ascii="Times New Roman" w:hAnsi="Times New Roman" w:cs="Times New Roman"/>
                <w:b/>
                <w:color w:val="000000"/>
                <w:sz w:val="24"/>
              </w:rPr>
              <w:t>3.</w:t>
            </w:r>
            <w:r w:rsidRPr="00BC2D82">
              <w:rPr>
                <w:rFonts w:ascii="Times New Roman" w:hAnsi="Times New Roman" w:cs="Times New Roman"/>
                <w:color w:val="000000"/>
                <w:sz w:val="24"/>
              </w:rPr>
              <w:t xml:space="preserve">Флаги, гербы и другая символика Энгельса, Саратовской области, России. </w:t>
            </w:r>
          </w:p>
          <w:p w:rsidR="00BC2D82" w:rsidRPr="00BC2D82" w:rsidRDefault="00BC2D82" w:rsidP="00BC2D82">
            <w:pPr>
              <w:spacing w:line="239" w:lineRule="auto"/>
              <w:rPr>
                <w:rFonts w:ascii="Times New Roman" w:hAnsi="Times New Roman" w:cs="Times New Roman"/>
                <w:color w:val="000000"/>
                <w:sz w:val="24"/>
              </w:rPr>
            </w:pPr>
            <w:r w:rsidRPr="00BC2D82">
              <w:rPr>
                <w:rFonts w:ascii="Times New Roman" w:hAnsi="Times New Roman" w:cs="Times New Roman"/>
                <w:b/>
                <w:color w:val="000000"/>
                <w:sz w:val="24"/>
              </w:rPr>
              <w:t>4.</w:t>
            </w:r>
            <w:r w:rsidRPr="00BC2D82">
              <w:rPr>
                <w:rFonts w:ascii="Times New Roman" w:hAnsi="Times New Roman" w:cs="Times New Roman"/>
                <w:color w:val="000000"/>
                <w:sz w:val="24"/>
              </w:rPr>
              <w:t xml:space="preserve">Рисунки детей о жизни в детском саду, дома, о различных праздниках и т.д.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4.</w:t>
            </w:r>
            <w:r w:rsidRPr="00BC2D82">
              <w:rPr>
                <w:rFonts w:ascii="Times New Roman" w:hAnsi="Times New Roman" w:cs="Times New Roman"/>
                <w:color w:val="000000"/>
                <w:sz w:val="24"/>
              </w:rPr>
              <w:t xml:space="preserve">Куклы в национальных костюмах. </w:t>
            </w:r>
          </w:p>
          <w:p w:rsidR="00BC2D82" w:rsidRPr="00BC2D82" w:rsidRDefault="00BC2D82" w:rsidP="00BC2D82">
            <w:pPr>
              <w:spacing w:line="239" w:lineRule="auto"/>
              <w:rPr>
                <w:rFonts w:ascii="Times New Roman" w:hAnsi="Times New Roman" w:cs="Times New Roman"/>
                <w:color w:val="000000"/>
                <w:sz w:val="24"/>
              </w:rPr>
            </w:pPr>
            <w:r w:rsidRPr="00BC2D82">
              <w:rPr>
                <w:rFonts w:ascii="Times New Roman" w:hAnsi="Times New Roman" w:cs="Times New Roman"/>
                <w:b/>
                <w:color w:val="000000"/>
                <w:sz w:val="24"/>
              </w:rPr>
              <w:t>5.</w:t>
            </w:r>
            <w:r w:rsidRPr="00BC2D82">
              <w:rPr>
                <w:rFonts w:ascii="Times New Roman" w:hAnsi="Times New Roman" w:cs="Times New Roman"/>
                <w:color w:val="000000"/>
                <w:sz w:val="24"/>
              </w:rPr>
              <w:t xml:space="preserve">Альбом одежды («всех времен и народов»). </w:t>
            </w:r>
            <w:r w:rsidRPr="00BC2D82">
              <w:rPr>
                <w:rFonts w:ascii="Times New Roman" w:hAnsi="Times New Roman" w:cs="Times New Roman"/>
                <w:b/>
                <w:color w:val="000000"/>
                <w:sz w:val="24"/>
              </w:rPr>
              <w:t>6.</w:t>
            </w:r>
            <w:r w:rsidRPr="00BC2D82">
              <w:rPr>
                <w:rFonts w:ascii="Times New Roman" w:hAnsi="Times New Roman" w:cs="Times New Roman"/>
                <w:color w:val="000000"/>
                <w:sz w:val="24"/>
              </w:rPr>
              <w:t xml:space="preserve">Выставки работ родителей и детей: «Мы живем в Энгельсе», «Моя Родина».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sz w:val="24"/>
              </w:rPr>
              <w:t xml:space="preserve"> </w:t>
            </w:r>
          </w:p>
        </w:tc>
        <w:tc>
          <w:tcPr>
            <w:tcW w:w="3262"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spacing w:line="239" w:lineRule="auto"/>
              <w:rPr>
                <w:rFonts w:ascii="Times New Roman" w:hAnsi="Times New Roman" w:cs="Times New Roman"/>
                <w:color w:val="000000"/>
                <w:sz w:val="24"/>
              </w:rPr>
            </w:pPr>
            <w:r w:rsidRPr="00BC2D82">
              <w:rPr>
                <w:rFonts w:ascii="Times New Roman" w:hAnsi="Times New Roman" w:cs="Times New Roman"/>
                <w:b/>
                <w:color w:val="000000"/>
                <w:sz w:val="24"/>
              </w:rPr>
              <w:t>1.</w:t>
            </w:r>
            <w:r w:rsidRPr="00BC2D82">
              <w:rPr>
                <w:rFonts w:ascii="Times New Roman" w:hAnsi="Times New Roman" w:cs="Times New Roman"/>
                <w:color w:val="000000"/>
                <w:sz w:val="24"/>
              </w:rPr>
              <w:t xml:space="preserve">Рассширение знаний о родном городе: его своеобразие, географическое положение, архитектура, основные отрасли производства.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2.</w:t>
            </w:r>
            <w:r w:rsidRPr="00BC2D82">
              <w:rPr>
                <w:rFonts w:ascii="Times New Roman" w:hAnsi="Times New Roman" w:cs="Times New Roman"/>
                <w:color w:val="000000"/>
                <w:sz w:val="24"/>
              </w:rPr>
              <w:t xml:space="preserve">Формирование знаний о государственных символиках страны и республики. </w:t>
            </w:r>
            <w:r w:rsidRPr="00BC2D82">
              <w:rPr>
                <w:rFonts w:ascii="Times New Roman" w:hAnsi="Times New Roman" w:cs="Times New Roman"/>
                <w:b/>
                <w:color w:val="000000"/>
                <w:sz w:val="24"/>
              </w:rPr>
              <w:t>3.</w:t>
            </w:r>
            <w:r w:rsidRPr="00BC2D82">
              <w:rPr>
                <w:rFonts w:ascii="Times New Roman" w:hAnsi="Times New Roman" w:cs="Times New Roman"/>
                <w:color w:val="000000"/>
                <w:sz w:val="24"/>
              </w:rPr>
              <w:t xml:space="preserve">Формирование представлений о многонациональном составе населения. </w:t>
            </w:r>
          </w:p>
        </w:tc>
      </w:tr>
      <w:tr w:rsidR="00BC2D82" w:rsidRPr="00BC2D82" w:rsidTr="004A23BE">
        <w:trPr>
          <w:trHeight w:val="564"/>
        </w:trPr>
        <w:tc>
          <w:tcPr>
            <w:tcW w:w="1985"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Туалетная комната</w:t>
            </w:r>
            <w:r w:rsidRPr="00BC2D82">
              <w:rPr>
                <w:rFonts w:ascii="Times New Roman" w:hAnsi="Times New Roman" w:cs="Times New Roman"/>
                <w:color w:val="000000"/>
                <w:sz w:val="24"/>
              </w:rPr>
              <w:t xml:space="preserve"> </w:t>
            </w:r>
          </w:p>
        </w:tc>
        <w:tc>
          <w:tcPr>
            <w:tcW w:w="4961"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1.</w:t>
            </w:r>
            <w:r w:rsidRPr="00BC2D82">
              <w:rPr>
                <w:rFonts w:ascii="Times New Roman" w:hAnsi="Times New Roman" w:cs="Times New Roman"/>
                <w:color w:val="000000"/>
                <w:sz w:val="24"/>
              </w:rPr>
              <w:t xml:space="preserve">Традиционная обстановка. </w:t>
            </w:r>
          </w:p>
        </w:tc>
        <w:tc>
          <w:tcPr>
            <w:tcW w:w="3262"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1.</w:t>
            </w:r>
            <w:r w:rsidRPr="00BC2D82">
              <w:rPr>
                <w:rFonts w:ascii="Times New Roman" w:hAnsi="Times New Roman" w:cs="Times New Roman"/>
                <w:color w:val="000000"/>
                <w:sz w:val="24"/>
              </w:rPr>
              <w:t xml:space="preserve">Развитие опрятности, навыков самообслуживания. </w:t>
            </w:r>
          </w:p>
        </w:tc>
      </w:tr>
    </w:tbl>
    <w:p w:rsidR="00BC2D82" w:rsidRDefault="00BC2D82" w:rsidP="00BC2D82">
      <w:pPr>
        <w:spacing w:after="217"/>
        <w:rPr>
          <w:rFonts w:ascii="Times New Roman" w:eastAsia="Times New Roman" w:hAnsi="Times New Roman" w:cs="Times New Roman"/>
          <w:b/>
          <w:color w:val="000000"/>
          <w:sz w:val="24"/>
          <w:lang w:eastAsia="ru-RU"/>
        </w:rPr>
      </w:pPr>
      <w:r w:rsidRPr="00BC2D82">
        <w:rPr>
          <w:rFonts w:ascii="Times New Roman" w:eastAsia="Times New Roman" w:hAnsi="Times New Roman" w:cs="Times New Roman"/>
          <w:b/>
          <w:color w:val="000000"/>
          <w:sz w:val="24"/>
          <w:lang w:eastAsia="ru-RU"/>
        </w:rPr>
        <w:t xml:space="preserve"> </w:t>
      </w:r>
    </w:p>
    <w:p w:rsidR="004B7E5F" w:rsidRDefault="004B7E5F" w:rsidP="00BC2D82">
      <w:pPr>
        <w:spacing w:after="217"/>
        <w:rPr>
          <w:rFonts w:ascii="Times New Roman" w:eastAsia="Times New Roman" w:hAnsi="Times New Roman" w:cs="Times New Roman"/>
          <w:b/>
          <w:color w:val="000000"/>
          <w:sz w:val="24"/>
          <w:lang w:eastAsia="ru-RU"/>
        </w:rPr>
      </w:pPr>
    </w:p>
    <w:p w:rsidR="004B7E5F" w:rsidRDefault="004B7E5F" w:rsidP="00BC2D82">
      <w:pPr>
        <w:spacing w:after="217"/>
        <w:rPr>
          <w:rFonts w:ascii="Times New Roman" w:eastAsia="Times New Roman" w:hAnsi="Times New Roman" w:cs="Times New Roman"/>
          <w:b/>
          <w:color w:val="000000"/>
          <w:sz w:val="24"/>
          <w:lang w:eastAsia="ru-RU"/>
        </w:rPr>
      </w:pPr>
    </w:p>
    <w:p w:rsidR="00BC2D82" w:rsidRPr="00BC2D82" w:rsidRDefault="00BC2D82" w:rsidP="00BC2D82">
      <w:pPr>
        <w:keepNext/>
        <w:keepLines/>
        <w:spacing w:after="5" w:line="249" w:lineRule="auto"/>
        <w:outlineLvl w:val="1"/>
        <w:rPr>
          <w:rFonts w:ascii="Times New Roman" w:eastAsia="Times New Roman" w:hAnsi="Times New Roman" w:cs="Times New Roman"/>
          <w:b/>
          <w:i/>
          <w:color w:val="000000"/>
          <w:sz w:val="24"/>
          <w:u w:val="single" w:color="000000"/>
          <w:lang w:eastAsia="ru-RU"/>
        </w:rPr>
      </w:pPr>
      <w:r w:rsidRPr="00BC2D82">
        <w:rPr>
          <w:rFonts w:ascii="Times New Roman" w:eastAsia="Times New Roman" w:hAnsi="Times New Roman" w:cs="Times New Roman"/>
          <w:b/>
          <w:color w:val="000000"/>
          <w:sz w:val="24"/>
          <w:u w:color="000000"/>
          <w:lang w:eastAsia="ru-RU"/>
        </w:rPr>
        <w:lastRenderedPageBreak/>
        <w:t xml:space="preserve">        3.5.Режим двигательной активности детей старшего дошкольного возраста  </w:t>
      </w:r>
    </w:p>
    <w:tbl>
      <w:tblPr>
        <w:tblStyle w:val="TableGrid"/>
        <w:tblW w:w="10207" w:type="dxa"/>
        <w:tblInd w:w="-427" w:type="dxa"/>
        <w:tblCellMar>
          <w:top w:w="51" w:type="dxa"/>
          <w:left w:w="108" w:type="dxa"/>
          <w:right w:w="110" w:type="dxa"/>
        </w:tblCellMar>
        <w:tblLook w:val="04A0" w:firstRow="1" w:lastRow="0" w:firstColumn="1" w:lastColumn="0" w:noHBand="0" w:noVBand="1"/>
      </w:tblPr>
      <w:tblGrid>
        <w:gridCol w:w="2553"/>
        <w:gridCol w:w="1560"/>
        <w:gridCol w:w="1558"/>
        <w:gridCol w:w="1702"/>
        <w:gridCol w:w="1418"/>
        <w:gridCol w:w="1416"/>
      </w:tblGrid>
      <w:tr w:rsidR="00BC2D82" w:rsidRPr="00BC2D82" w:rsidTr="004A23BE">
        <w:trPr>
          <w:trHeight w:val="643"/>
        </w:trPr>
        <w:tc>
          <w:tcPr>
            <w:tcW w:w="2554"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jc w:val="center"/>
              <w:rPr>
                <w:rFonts w:ascii="Times New Roman" w:hAnsi="Times New Roman" w:cs="Times New Roman"/>
                <w:color w:val="000000"/>
                <w:sz w:val="24"/>
              </w:rPr>
            </w:pPr>
            <w:r w:rsidRPr="00BC2D82">
              <w:rPr>
                <w:rFonts w:ascii="Times New Roman" w:hAnsi="Times New Roman" w:cs="Times New Roman"/>
                <w:color w:val="000000"/>
                <w:sz w:val="24"/>
              </w:rPr>
              <w:t xml:space="preserve">Мероприятия </w:t>
            </w:r>
          </w:p>
        </w:tc>
        <w:tc>
          <w:tcPr>
            <w:tcW w:w="1560"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jc w:val="center"/>
              <w:rPr>
                <w:rFonts w:ascii="Times New Roman" w:hAnsi="Times New Roman" w:cs="Times New Roman"/>
                <w:color w:val="000000"/>
                <w:sz w:val="24"/>
              </w:rPr>
            </w:pPr>
            <w:r w:rsidRPr="00BC2D82">
              <w:rPr>
                <w:rFonts w:ascii="Times New Roman" w:hAnsi="Times New Roman" w:cs="Times New Roman"/>
                <w:color w:val="000000"/>
                <w:sz w:val="24"/>
              </w:rPr>
              <w:t xml:space="preserve">Место в режиме дня </w:t>
            </w:r>
          </w:p>
        </w:tc>
        <w:tc>
          <w:tcPr>
            <w:tcW w:w="1558"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jc w:val="center"/>
              <w:rPr>
                <w:rFonts w:ascii="Times New Roman" w:hAnsi="Times New Roman" w:cs="Times New Roman"/>
                <w:color w:val="000000"/>
                <w:sz w:val="24"/>
              </w:rPr>
            </w:pPr>
            <w:proofErr w:type="spellStart"/>
            <w:r w:rsidRPr="00BC2D82">
              <w:rPr>
                <w:rFonts w:ascii="Times New Roman" w:hAnsi="Times New Roman" w:cs="Times New Roman"/>
                <w:color w:val="000000"/>
                <w:sz w:val="24"/>
              </w:rPr>
              <w:t>Длительност</w:t>
            </w:r>
            <w:proofErr w:type="spellEnd"/>
            <w:r w:rsidRPr="00BC2D82">
              <w:rPr>
                <w:rFonts w:ascii="Times New Roman" w:hAnsi="Times New Roman" w:cs="Times New Roman"/>
                <w:color w:val="000000"/>
                <w:sz w:val="24"/>
              </w:rPr>
              <w:t xml:space="preserve"> ь </w:t>
            </w:r>
          </w:p>
        </w:tc>
        <w:tc>
          <w:tcPr>
            <w:tcW w:w="1702"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sz w:val="24"/>
              </w:rPr>
              <w:t xml:space="preserve">Понедельник </w:t>
            </w:r>
          </w:p>
        </w:tc>
        <w:tc>
          <w:tcPr>
            <w:tcW w:w="1418"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jc w:val="center"/>
              <w:rPr>
                <w:rFonts w:ascii="Times New Roman" w:hAnsi="Times New Roman" w:cs="Times New Roman"/>
                <w:color w:val="000000"/>
                <w:sz w:val="24"/>
              </w:rPr>
            </w:pPr>
            <w:r w:rsidRPr="00BC2D82">
              <w:rPr>
                <w:rFonts w:ascii="Times New Roman" w:hAnsi="Times New Roman" w:cs="Times New Roman"/>
                <w:color w:val="000000"/>
                <w:sz w:val="24"/>
              </w:rPr>
              <w:t xml:space="preserve">Вторник </w:t>
            </w:r>
          </w:p>
        </w:tc>
        <w:tc>
          <w:tcPr>
            <w:tcW w:w="1416"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jc w:val="center"/>
              <w:rPr>
                <w:rFonts w:ascii="Times New Roman" w:hAnsi="Times New Roman" w:cs="Times New Roman"/>
                <w:color w:val="000000"/>
                <w:sz w:val="24"/>
              </w:rPr>
            </w:pPr>
            <w:r w:rsidRPr="00BC2D82">
              <w:rPr>
                <w:rFonts w:ascii="Times New Roman" w:hAnsi="Times New Roman" w:cs="Times New Roman"/>
                <w:color w:val="000000"/>
                <w:sz w:val="24"/>
              </w:rPr>
              <w:t xml:space="preserve">Среда </w:t>
            </w:r>
          </w:p>
        </w:tc>
      </w:tr>
      <w:tr w:rsidR="00BC2D82" w:rsidRPr="00BC2D82" w:rsidTr="004A23BE">
        <w:trPr>
          <w:trHeight w:val="329"/>
        </w:trPr>
        <w:tc>
          <w:tcPr>
            <w:tcW w:w="10207" w:type="dxa"/>
            <w:gridSpan w:val="6"/>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jc w:val="center"/>
              <w:rPr>
                <w:rFonts w:ascii="Times New Roman" w:hAnsi="Times New Roman" w:cs="Times New Roman"/>
                <w:color w:val="000000"/>
                <w:sz w:val="24"/>
              </w:rPr>
            </w:pPr>
            <w:r w:rsidRPr="00BC2D82">
              <w:rPr>
                <w:rFonts w:ascii="Times New Roman" w:hAnsi="Times New Roman" w:cs="Times New Roman"/>
                <w:b/>
                <w:color w:val="000000"/>
                <w:sz w:val="24"/>
              </w:rPr>
              <w:t xml:space="preserve">Физкультурно-оздоровительные мероприятия под руководством взрослого </w:t>
            </w:r>
          </w:p>
        </w:tc>
      </w:tr>
      <w:tr w:rsidR="00BC2D82" w:rsidRPr="00BC2D82" w:rsidTr="004A23BE">
        <w:trPr>
          <w:trHeight w:val="590"/>
        </w:trPr>
        <w:tc>
          <w:tcPr>
            <w:tcW w:w="2554"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rPr>
              <w:t xml:space="preserve">1.Утренняя гимнастика  </w:t>
            </w:r>
          </w:p>
        </w:tc>
        <w:tc>
          <w:tcPr>
            <w:tcW w:w="1560"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jc w:val="center"/>
              <w:rPr>
                <w:rFonts w:ascii="Times New Roman" w:hAnsi="Times New Roman" w:cs="Times New Roman"/>
                <w:color w:val="000000"/>
                <w:sz w:val="24"/>
              </w:rPr>
            </w:pPr>
            <w:r w:rsidRPr="00BC2D82">
              <w:rPr>
                <w:rFonts w:ascii="Times New Roman" w:hAnsi="Times New Roman" w:cs="Times New Roman"/>
                <w:color w:val="000000"/>
              </w:rPr>
              <w:t xml:space="preserve">7.50 (группа, улица) </w:t>
            </w:r>
          </w:p>
        </w:tc>
        <w:tc>
          <w:tcPr>
            <w:tcW w:w="1558"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spacing w:after="14"/>
              <w:jc w:val="center"/>
              <w:rPr>
                <w:rFonts w:ascii="Times New Roman" w:hAnsi="Times New Roman" w:cs="Times New Roman"/>
                <w:color w:val="000000"/>
                <w:sz w:val="24"/>
              </w:rPr>
            </w:pPr>
            <w:r w:rsidRPr="00BC2D82">
              <w:rPr>
                <w:rFonts w:ascii="Times New Roman" w:hAnsi="Times New Roman" w:cs="Times New Roman"/>
                <w:color w:val="000000"/>
              </w:rPr>
              <w:t xml:space="preserve">8-10 мин.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jc w:val="center"/>
              <w:rPr>
                <w:rFonts w:ascii="Times New Roman" w:hAnsi="Times New Roman" w:cs="Times New Roman"/>
                <w:color w:val="000000"/>
                <w:sz w:val="24"/>
              </w:rPr>
            </w:pPr>
            <w:r w:rsidRPr="00BC2D82">
              <w:rPr>
                <w:rFonts w:ascii="Times New Roman" w:hAnsi="Times New Roman" w:cs="Times New Roman"/>
                <w:color w:val="000000"/>
              </w:rPr>
              <w:t xml:space="preserve">8-10 </w:t>
            </w:r>
          </w:p>
        </w:tc>
        <w:tc>
          <w:tcPr>
            <w:tcW w:w="1418"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jc w:val="center"/>
              <w:rPr>
                <w:rFonts w:ascii="Times New Roman" w:hAnsi="Times New Roman" w:cs="Times New Roman"/>
                <w:color w:val="000000"/>
                <w:sz w:val="24"/>
              </w:rPr>
            </w:pPr>
            <w:r w:rsidRPr="00BC2D82">
              <w:rPr>
                <w:rFonts w:ascii="Times New Roman" w:hAnsi="Times New Roman" w:cs="Times New Roman"/>
                <w:color w:val="000000"/>
              </w:rPr>
              <w:t xml:space="preserve">8-10 </w:t>
            </w:r>
          </w:p>
        </w:tc>
        <w:tc>
          <w:tcPr>
            <w:tcW w:w="1416"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jc w:val="center"/>
              <w:rPr>
                <w:rFonts w:ascii="Times New Roman" w:hAnsi="Times New Roman" w:cs="Times New Roman"/>
                <w:color w:val="000000"/>
                <w:sz w:val="24"/>
              </w:rPr>
            </w:pPr>
            <w:r w:rsidRPr="00BC2D82">
              <w:rPr>
                <w:rFonts w:ascii="Times New Roman" w:hAnsi="Times New Roman" w:cs="Times New Roman"/>
                <w:color w:val="000000"/>
              </w:rPr>
              <w:t xml:space="preserve">8-10 </w:t>
            </w:r>
          </w:p>
        </w:tc>
      </w:tr>
    </w:tbl>
    <w:p w:rsidR="00BC2D82" w:rsidRPr="00BC2D82" w:rsidRDefault="00BC2D82" w:rsidP="00BC2D82">
      <w:pPr>
        <w:spacing w:after="0"/>
        <w:ind w:right="11112"/>
        <w:rPr>
          <w:rFonts w:ascii="Times New Roman" w:eastAsia="Times New Roman" w:hAnsi="Times New Roman" w:cs="Times New Roman"/>
          <w:color w:val="000000"/>
          <w:sz w:val="24"/>
          <w:lang w:eastAsia="ru-RU"/>
        </w:rPr>
      </w:pPr>
    </w:p>
    <w:tbl>
      <w:tblPr>
        <w:tblStyle w:val="TableGrid"/>
        <w:tblW w:w="10207" w:type="dxa"/>
        <w:tblInd w:w="-427" w:type="dxa"/>
        <w:tblCellMar>
          <w:top w:w="51" w:type="dxa"/>
          <w:left w:w="108" w:type="dxa"/>
          <w:right w:w="55" w:type="dxa"/>
        </w:tblCellMar>
        <w:tblLook w:val="04A0" w:firstRow="1" w:lastRow="0" w:firstColumn="1" w:lastColumn="0" w:noHBand="0" w:noVBand="1"/>
      </w:tblPr>
      <w:tblGrid>
        <w:gridCol w:w="2553"/>
        <w:gridCol w:w="1560"/>
        <w:gridCol w:w="1558"/>
        <w:gridCol w:w="1702"/>
        <w:gridCol w:w="1418"/>
        <w:gridCol w:w="1416"/>
      </w:tblGrid>
      <w:tr w:rsidR="00BC2D82" w:rsidRPr="00BC2D82" w:rsidTr="004A23BE">
        <w:trPr>
          <w:trHeight w:val="593"/>
        </w:trPr>
        <w:tc>
          <w:tcPr>
            <w:tcW w:w="2554"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rPr>
              <w:t xml:space="preserve">2. Подвижные игры, сюжетно-ролевые игры </w:t>
            </w:r>
          </w:p>
        </w:tc>
        <w:tc>
          <w:tcPr>
            <w:tcW w:w="1560"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rPr>
              <w:t xml:space="preserve">В течение дня </w:t>
            </w:r>
          </w:p>
        </w:tc>
        <w:tc>
          <w:tcPr>
            <w:tcW w:w="1558"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spacing w:after="17"/>
              <w:ind w:right="50"/>
              <w:jc w:val="center"/>
              <w:rPr>
                <w:rFonts w:ascii="Times New Roman" w:hAnsi="Times New Roman" w:cs="Times New Roman"/>
                <w:color w:val="000000"/>
                <w:sz w:val="24"/>
              </w:rPr>
            </w:pPr>
            <w:r w:rsidRPr="00BC2D82">
              <w:rPr>
                <w:rFonts w:ascii="Times New Roman" w:hAnsi="Times New Roman" w:cs="Times New Roman"/>
                <w:color w:val="000000"/>
              </w:rPr>
              <w:t xml:space="preserve">30 мин.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spacing w:after="17"/>
              <w:ind w:right="55"/>
              <w:jc w:val="center"/>
              <w:rPr>
                <w:rFonts w:ascii="Times New Roman" w:hAnsi="Times New Roman" w:cs="Times New Roman"/>
                <w:color w:val="000000"/>
                <w:sz w:val="24"/>
              </w:rPr>
            </w:pPr>
            <w:r w:rsidRPr="00BC2D82">
              <w:rPr>
                <w:rFonts w:ascii="Times New Roman" w:hAnsi="Times New Roman" w:cs="Times New Roman"/>
                <w:color w:val="000000"/>
              </w:rPr>
              <w:t xml:space="preserve">30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spacing w:after="17"/>
              <w:ind w:right="55"/>
              <w:jc w:val="center"/>
              <w:rPr>
                <w:rFonts w:ascii="Times New Roman" w:hAnsi="Times New Roman" w:cs="Times New Roman"/>
                <w:color w:val="000000"/>
                <w:sz w:val="24"/>
              </w:rPr>
            </w:pPr>
            <w:r w:rsidRPr="00BC2D82">
              <w:rPr>
                <w:rFonts w:ascii="Times New Roman" w:hAnsi="Times New Roman" w:cs="Times New Roman"/>
                <w:color w:val="000000"/>
              </w:rPr>
              <w:t xml:space="preserve">30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rPr>
              <w:t xml:space="preserve"> </w:t>
            </w:r>
          </w:p>
        </w:tc>
        <w:tc>
          <w:tcPr>
            <w:tcW w:w="1416"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spacing w:after="17"/>
              <w:ind w:right="53"/>
              <w:jc w:val="center"/>
              <w:rPr>
                <w:rFonts w:ascii="Times New Roman" w:hAnsi="Times New Roman" w:cs="Times New Roman"/>
                <w:color w:val="000000"/>
                <w:sz w:val="24"/>
              </w:rPr>
            </w:pPr>
            <w:r w:rsidRPr="00BC2D82">
              <w:rPr>
                <w:rFonts w:ascii="Times New Roman" w:hAnsi="Times New Roman" w:cs="Times New Roman"/>
                <w:color w:val="000000"/>
              </w:rPr>
              <w:t xml:space="preserve">30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rPr>
              <w:t xml:space="preserve"> </w:t>
            </w:r>
          </w:p>
        </w:tc>
      </w:tr>
      <w:tr w:rsidR="00BC2D82" w:rsidRPr="00BC2D82" w:rsidTr="004A23BE">
        <w:trPr>
          <w:trHeight w:val="593"/>
        </w:trPr>
        <w:tc>
          <w:tcPr>
            <w:tcW w:w="2554"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rPr>
              <w:t xml:space="preserve">3. Динамические часы </w:t>
            </w:r>
          </w:p>
        </w:tc>
        <w:tc>
          <w:tcPr>
            <w:tcW w:w="1560"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jc w:val="center"/>
              <w:rPr>
                <w:rFonts w:ascii="Times New Roman" w:hAnsi="Times New Roman" w:cs="Times New Roman"/>
                <w:color w:val="000000"/>
                <w:sz w:val="24"/>
              </w:rPr>
            </w:pPr>
            <w:r w:rsidRPr="00BC2D82">
              <w:rPr>
                <w:rFonts w:ascii="Times New Roman" w:hAnsi="Times New Roman" w:cs="Times New Roman"/>
                <w:color w:val="000000"/>
              </w:rPr>
              <w:t xml:space="preserve">В течение прогулки </w:t>
            </w:r>
          </w:p>
        </w:tc>
        <w:tc>
          <w:tcPr>
            <w:tcW w:w="1558"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spacing w:after="14"/>
              <w:ind w:right="50"/>
              <w:jc w:val="center"/>
              <w:rPr>
                <w:rFonts w:ascii="Times New Roman" w:hAnsi="Times New Roman" w:cs="Times New Roman"/>
                <w:color w:val="000000"/>
                <w:sz w:val="24"/>
              </w:rPr>
            </w:pPr>
            <w:r w:rsidRPr="00BC2D82">
              <w:rPr>
                <w:rFonts w:ascii="Times New Roman" w:hAnsi="Times New Roman" w:cs="Times New Roman"/>
                <w:color w:val="000000"/>
              </w:rPr>
              <w:t xml:space="preserve">25 мин.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spacing w:after="14"/>
              <w:ind w:right="55"/>
              <w:jc w:val="center"/>
              <w:rPr>
                <w:rFonts w:ascii="Times New Roman" w:hAnsi="Times New Roman" w:cs="Times New Roman"/>
                <w:color w:val="000000"/>
                <w:sz w:val="24"/>
              </w:rPr>
            </w:pPr>
            <w:r w:rsidRPr="00BC2D82">
              <w:rPr>
                <w:rFonts w:ascii="Times New Roman" w:hAnsi="Times New Roman" w:cs="Times New Roman"/>
                <w:color w:val="000000"/>
              </w:rPr>
              <w:t xml:space="preserve">25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spacing w:after="14"/>
              <w:ind w:right="55"/>
              <w:jc w:val="center"/>
              <w:rPr>
                <w:rFonts w:ascii="Times New Roman" w:hAnsi="Times New Roman" w:cs="Times New Roman"/>
                <w:color w:val="000000"/>
                <w:sz w:val="24"/>
              </w:rPr>
            </w:pPr>
            <w:r w:rsidRPr="00BC2D82">
              <w:rPr>
                <w:rFonts w:ascii="Times New Roman" w:hAnsi="Times New Roman" w:cs="Times New Roman"/>
                <w:color w:val="000000"/>
              </w:rPr>
              <w:t xml:space="preserve">25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rPr>
              <w:t xml:space="preserve"> </w:t>
            </w:r>
          </w:p>
        </w:tc>
        <w:tc>
          <w:tcPr>
            <w:tcW w:w="1416"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spacing w:after="14"/>
              <w:ind w:right="53"/>
              <w:jc w:val="center"/>
              <w:rPr>
                <w:rFonts w:ascii="Times New Roman" w:hAnsi="Times New Roman" w:cs="Times New Roman"/>
                <w:color w:val="000000"/>
                <w:sz w:val="24"/>
              </w:rPr>
            </w:pPr>
            <w:r w:rsidRPr="00BC2D82">
              <w:rPr>
                <w:rFonts w:ascii="Times New Roman" w:hAnsi="Times New Roman" w:cs="Times New Roman"/>
                <w:color w:val="000000"/>
              </w:rPr>
              <w:t xml:space="preserve">25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rPr>
              <w:t xml:space="preserve"> </w:t>
            </w:r>
          </w:p>
        </w:tc>
      </w:tr>
      <w:tr w:rsidR="00BC2D82" w:rsidRPr="00BC2D82" w:rsidTr="004A23BE">
        <w:trPr>
          <w:trHeight w:val="768"/>
        </w:trPr>
        <w:tc>
          <w:tcPr>
            <w:tcW w:w="2554"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rPr>
              <w:t xml:space="preserve">4. Индивидуальная работа по развитию основных движений </w:t>
            </w:r>
          </w:p>
        </w:tc>
        <w:tc>
          <w:tcPr>
            <w:tcW w:w="1560"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jc w:val="center"/>
              <w:rPr>
                <w:rFonts w:ascii="Times New Roman" w:hAnsi="Times New Roman" w:cs="Times New Roman"/>
                <w:color w:val="000000"/>
                <w:sz w:val="24"/>
              </w:rPr>
            </w:pPr>
            <w:r w:rsidRPr="00BC2D82">
              <w:rPr>
                <w:rFonts w:ascii="Times New Roman" w:hAnsi="Times New Roman" w:cs="Times New Roman"/>
                <w:color w:val="000000"/>
              </w:rPr>
              <w:t xml:space="preserve">В течение прогулки </w:t>
            </w:r>
          </w:p>
        </w:tc>
        <w:tc>
          <w:tcPr>
            <w:tcW w:w="1558"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spacing w:after="14"/>
              <w:ind w:right="50"/>
              <w:jc w:val="center"/>
              <w:rPr>
                <w:rFonts w:ascii="Times New Roman" w:hAnsi="Times New Roman" w:cs="Times New Roman"/>
                <w:color w:val="000000"/>
                <w:sz w:val="24"/>
              </w:rPr>
            </w:pPr>
            <w:r w:rsidRPr="00BC2D82">
              <w:rPr>
                <w:rFonts w:ascii="Times New Roman" w:hAnsi="Times New Roman" w:cs="Times New Roman"/>
                <w:color w:val="000000"/>
              </w:rPr>
              <w:t xml:space="preserve">25 мин.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spacing w:after="14"/>
              <w:ind w:right="55"/>
              <w:jc w:val="center"/>
              <w:rPr>
                <w:rFonts w:ascii="Times New Roman" w:hAnsi="Times New Roman" w:cs="Times New Roman"/>
                <w:color w:val="000000"/>
                <w:sz w:val="24"/>
              </w:rPr>
            </w:pPr>
            <w:r w:rsidRPr="00BC2D82">
              <w:rPr>
                <w:rFonts w:ascii="Times New Roman" w:hAnsi="Times New Roman" w:cs="Times New Roman"/>
                <w:color w:val="000000"/>
              </w:rPr>
              <w:t xml:space="preserve">25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spacing w:after="14"/>
              <w:ind w:right="55"/>
              <w:jc w:val="center"/>
              <w:rPr>
                <w:rFonts w:ascii="Times New Roman" w:hAnsi="Times New Roman" w:cs="Times New Roman"/>
                <w:color w:val="000000"/>
                <w:sz w:val="24"/>
              </w:rPr>
            </w:pPr>
            <w:r w:rsidRPr="00BC2D82">
              <w:rPr>
                <w:rFonts w:ascii="Times New Roman" w:hAnsi="Times New Roman" w:cs="Times New Roman"/>
                <w:color w:val="000000"/>
              </w:rPr>
              <w:t xml:space="preserve">25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rPr>
              <w:t xml:space="preserve"> </w:t>
            </w:r>
          </w:p>
        </w:tc>
        <w:tc>
          <w:tcPr>
            <w:tcW w:w="1416"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spacing w:after="14"/>
              <w:ind w:right="53"/>
              <w:jc w:val="center"/>
              <w:rPr>
                <w:rFonts w:ascii="Times New Roman" w:hAnsi="Times New Roman" w:cs="Times New Roman"/>
                <w:color w:val="000000"/>
                <w:sz w:val="24"/>
              </w:rPr>
            </w:pPr>
            <w:r w:rsidRPr="00BC2D82">
              <w:rPr>
                <w:rFonts w:ascii="Times New Roman" w:hAnsi="Times New Roman" w:cs="Times New Roman"/>
                <w:color w:val="000000"/>
              </w:rPr>
              <w:t xml:space="preserve">25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rPr>
              <w:t xml:space="preserve"> </w:t>
            </w:r>
          </w:p>
        </w:tc>
      </w:tr>
      <w:tr w:rsidR="00BC2D82" w:rsidRPr="00BC2D82" w:rsidTr="004A23BE">
        <w:trPr>
          <w:trHeight w:val="768"/>
        </w:trPr>
        <w:tc>
          <w:tcPr>
            <w:tcW w:w="2554"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rPr>
              <w:t xml:space="preserve">5. Закрепление </w:t>
            </w:r>
            <w:proofErr w:type="spellStart"/>
            <w:r w:rsidRPr="00BC2D82">
              <w:rPr>
                <w:rFonts w:ascii="Times New Roman" w:hAnsi="Times New Roman" w:cs="Times New Roman"/>
                <w:color w:val="000000"/>
              </w:rPr>
              <w:t>музыкальноритмических</w:t>
            </w:r>
            <w:proofErr w:type="spellEnd"/>
            <w:r w:rsidRPr="00BC2D82">
              <w:rPr>
                <w:rFonts w:ascii="Times New Roman" w:hAnsi="Times New Roman" w:cs="Times New Roman"/>
                <w:color w:val="000000"/>
              </w:rPr>
              <w:t xml:space="preserve"> движений </w:t>
            </w:r>
          </w:p>
        </w:tc>
        <w:tc>
          <w:tcPr>
            <w:tcW w:w="1560"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jc w:val="center"/>
              <w:rPr>
                <w:rFonts w:ascii="Times New Roman" w:hAnsi="Times New Roman" w:cs="Times New Roman"/>
                <w:color w:val="000000"/>
                <w:sz w:val="24"/>
              </w:rPr>
            </w:pPr>
            <w:r w:rsidRPr="00BC2D82">
              <w:rPr>
                <w:rFonts w:ascii="Times New Roman" w:hAnsi="Times New Roman" w:cs="Times New Roman"/>
                <w:color w:val="000000"/>
              </w:rPr>
              <w:t xml:space="preserve">В течение прогулки </w:t>
            </w:r>
          </w:p>
        </w:tc>
        <w:tc>
          <w:tcPr>
            <w:tcW w:w="1558"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spacing w:after="14"/>
              <w:ind w:right="50"/>
              <w:jc w:val="center"/>
              <w:rPr>
                <w:rFonts w:ascii="Times New Roman" w:hAnsi="Times New Roman" w:cs="Times New Roman"/>
                <w:color w:val="000000"/>
                <w:sz w:val="24"/>
              </w:rPr>
            </w:pPr>
            <w:r w:rsidRPr="00BC2D82">
              <w:rPr>
                <w:rFonts w:ascii="Times New Roman" w:hAnsi="Times New Roman" w:cs="Times New Roman"/>
                <w:color w:val="000000"/>
              </w:rPr>
              <w:t xml:space="preserve">15 мин.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spacing w:after="14"/>
              <w:ind w:right="55"/>
              <w:jc w:val="center"/>
              <w:rPr>
                <w:rFonts w:ascii="Times New Roman" w:hAnsi="Times New Roman" w:cs="Times New Roman"/>
                <w:color w:val="000000"/>
                <w:sz w:val="24"/>
              </w:rPr>
            </w:pPr>
            <w:r w:rsidRPr="00BC2D82">
              <w:rPr>
                <w:rFonts w:ascii="Times New Roman" w:hAnsi="Times New Roman" w:cs="Times New Roman"/>
                <w:color w:val="000000"/>
              </w:rPr>
              <w:t xml:space="preserve">15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spacing w:after="14"/>
              <w:ind w:right="55"/>
              <w:jc w:val="center"/>
              <w:rPr>
                <w:rFonts w:ascii="Times New Roman" w:hAnsi="Times New Roman" w:cs="Times New Roman"/>
                <w:color w:val="000000"/>
                <w:sz w:val="24"/>
              </w:rPr>
            </w:pPr>
            <w:r w:rsidRPr="00BC2D82">
              <w:rPr>
                <w:rFonts w:ascii="Times New Roman" w:hAnsi="Times New Roman" w:cs="Times New Roman"/>
                <w:color w:val="000000"/>
              </w:rPr>
              <w:t xml:space="preserve">15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rPr>
              <w:t xml:space="preserve"> </w:t>
            </w:r>
          </w:p>
        </w:tc>
        <w:tc>
          <w:tcPr>
            <w:tcW w:w="1416"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spacing w:after="14"/>
              <w:ind w:right="53"/>
              <w:jc w:val="center"/>
              <w:rPr>
                <w:rFonts w:ascii="Times New Roman" w:hAnsi="Times New Roman" w:cs="Times New Roman"/>
                <w:color w:val="000000"/>
                <w:sz w:val="24"/>
              </w:rPr>
            </w:pPr>
            <w:r w:rsidRPr="00BC2D82">
              <w:rPr>
                <w:rFonts w:ascii="Times New Roman" w:hAnsi="Times New Roman" w:cs="Times New Roman"/>
                <w:color w:val="000000"/>
              </w:rPr>
              <w:t xml:space="preserve">15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rPr>
              <w:t xml:space="preserve"> </w:t>
            </w:r>
          </w:p>
        </w:tc>
      </w:tr>
      <w:tr w:rsidR="00BC2D82" w:rsidRPr="00BC2D82" w:rsidTr="004A23BE">
        <w:trPr>
          <w:trHeight w:val="770"/>
        </w:trPr>
        <w:tc>
          <w:tcPr>
            <w:tcW w:w="2554"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rPr>
              <w:t xml:space="preserve">6. Специально организованное закаливание: </w:t>
            </w:r>
          </w:p>
        </w:tc>
        <w:tc>
          <w:tcPr>
            <w:tcW w:w="1560"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rPr>
              <w:t xml:space="preserve"> </w:t>
            </w:r>
          </w:p>
        </w:tc>
        <w:tc>
          <w:tcPr>
            <w:tcW w:w="1558"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rPr>
              <w:t xml:space="preserve"> </w:t>
            </w:r>
          </w:p>
        </w:tc>
        <w:tc>
          <w:tcPr>
            <w:tcW w:w="1416"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rPr>
              <w:t xml:space="preserve"> </w:t>
            </w:r>
          </w:p>
        </w:tc>
      </w:tr>
      <w:tr w:rsidR="00BC2D82" w:rsidRPr="00BC2D82" w:rsidTr="004A23BE">
        <w:trPr>
          <w:trHeight w:val="590"/>
        </w:trPr>
        <w:tc>
          <w:tcPr>
            <w:tcW w:w="2554"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rPr>
              <w:t xml:space="preserve">- летний период; </w:t>
            </w:r>
          </w:p>
        </w:tc>
        <w:tc>
          <w:tcPr>
            <w:tcW w:w="1560"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jc w:val="center"/>
              <w:rPr>
                <w:rFonts w:ascii="Times New Roman" w:hAnsi="Times New Roman" w:cs="Times New Roman"/>
                <w:color w:val="000000"/>
                <w:sz w:val="24"/>
              </w:rPr>
            </w:pPr>
            <w:r w:rsidRPr="00BC2D82">
              <w:rPr>
                <w:rFonts w:ascii="Times New Roman" w:hAnsi="Times New Roman" w:cs="Times New Roman"/>
                <w:color w:val="000000"/>
              </w:rPr>
              <w:t xml:space="preserve">С 10.00 на прогулке </w:t>
            </w:r>
          </w:p>
        </w:tc>
        <w:tc>
          <w:tcPr>
            <w:tcW w:w="1558"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spacing w:after="14"/>
              <w:ind w:right="50"/>
              <w:jc w:val="center"/>
              <w:rPr>
                <w:rFonts w:ascii="Times New Roman" w:hAnsi="Times New Roman" w:cs="Times New Roman"/>
                <w:color w:val="000000"/>
                <w:sz w:val="24"/>
              </w:rPr>
            </w:pPr>
            <w:r w:rsidRPr="00BC2D82">
              <w:rPr>
                <w:rFonts w:ascii="Times New Roman" w:hAnsi="Times New Roman" w:cs="Times New Roman"/>
                <w:color w:val="000000"/>
              </w:rPr>
              <w:t xml:space="preserve">25 мин.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spacing w:after="14"/>
              <w:ind w:right="55"/>
              <w:jc w:val="center"/>
              <w:rPr>
                <w:rFonts w:ascii="Times New Roman" w:hAnsi="Times New Roman" w:cs="Times New Roman"/>
                <w:color w:val="000000"/>
                <w:sz w:val="24"/>
              </w:rPr>
            </w:pPr>
            <w:r w:rsidRPr="00BC2D82">
              <w:rPr>
                <w:rFonts w:ascii="Times New Roman" w:hAnsi="Times New Roman" w:cs="Times New Roman"/>
                <w:color w:val="000000"/>
              </w:rPr>
              <w:t xml:space="preserve">25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spacing w:after="14"/>
              <w:ind w:right="55"/>
              <w:jc w:val="center"/>
              <w:rPr>
                <w:rFonts w:ascii="Times New Roman" w:hAnsi="Times New Roman" w:cs="Times New Roman"/>
                <w:color w:val="000000"/>
                <w:sz w:val="24"/>
              </w:rPr>
            </w:pPr>
            <w:r w:rsidRPr="00BC2D82">
              <w:rPr>
                <w:rFonts w:ascii="Times New Roman" w:hAnsi="Times New Roman" w:cs="Times New Roman"/>
                <w:color w:val="000000"/>
              </w:rPr>
              <w:t xml:space="preserve">25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rPr>
              <w:t xml:space="preserve"> </w:t>
            </w:r>
          </w:p>
        </w:tc>
        <w:tc>
          <w:tcPr>
            <w:tcW w:w="1416"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spacing w:after="14"/>
              <w:ind w:right="53"/>
              <w:jc w:val="center"/>
              <w:rPr>
                <w:rFonts w:ascii="Times New Roman" w:hAnsi="Times New Roman" w:cs="Times New Roman"/>
                <w:color w:val="000000"/>
                <w:sz w:val="24"/>
              </w:rPr>
            </w:pPr>
            <w:r w:rsidRPr="00BC2D82">
              <w:rPr>
                <w:rFonts w:ascii="Times New Roman" w:hAnsi="Times New Roman" w:cs="Times New Roman"/>
                <w:color w:val="000000"/>
              </w:rPr>
              <w:t xml:space="preserve">25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rPr>
              <w:t xml:space="preserve"> </w:t>
            </w:r>
          </w:p>
        </w:tc>
      </w:tr>
      <w:tr w:rsidR="00BC2D82" w:rsidRPr="00BC2D82" w:rsidTr="004A23BE">
        <w:trPr>
          <w:trHeight w:val="1022"/>
        </w:trPr>
        <w:tc>
          <w:tcPr>
            <w:tcW w:w="2554"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rPr>
              <w:t xml:space="preserve">-осенне-зимний период. </w:t>
            </w:r>
          </w:p>
        </w:tc>
        <w:tc>
          <w:tcPr>
            <w:tcW w:w="1560"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spacing w:line="239" w:lineRule="auto"/>
              <w:jc w:val="center"/>
              <w:rPr>
                <w:rFonts w:ascii="Times New Roman" w:hAnsi="Times New Roman" w:cs="Times New Roman"/>
                <w:color w:val="000000"/>
                <w:sz w:val="24"/>
              </w:rPr>
            </w:pPr>
            <w:r w:rsidRPr="00BC2D82">
              <w:rPr>
                <w:rFonts w:ascii="Times New Roman" w:hAnsi="Times New Roman" w:cs="Times New Roman"/>
                <w:color w:val="000000"/>
              </w:rPr>
              <w:t xml:space="preserve">В течение дня в зависимости </w:t>
            </w:r>
          </w:p>
          <w:p w:rsidR="00BC2D82" w:rsidRPr="00BC2D82" w:rsidRDefault="00BC2D82" w:rsidP="00BC2D82">
            <w:pPr>
              <w:jc w:val="center"/>
              <w:rPr>
                <w:rFonts w:ascii="Times New Roman" w:hAnsi="Times New Roman" w:cs="Times New Roman"/>
                <w:color w:val="000000"/>
                <w:sz w:val="24"/>
              </w:rPr>
            </w:pPr>
            <w:r w:rsidRPr="00BC2D82">
              <w:rPr>
                <w:rFonts w:ascii="Times New Roman" w:hAnsi="Times New Roman" w:cs="Times New Roman"/>
                <w:color w:val="000000"/>
              </w:rPr>
              <w:t xml:space="preserve">от специфики группы </w:t>
            </w:r>
          </w:p>
        </w:tc>
        <w:tc>
          <w:tcPr>
            <w:tcW w:w="1558"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spacing w:after="17"/>
              <w:ind w:right="50"/>
              <w:jc w:val="center"/>
              <w:rPr>
                <w:rFonts w:ascii="Times New Roman" w:hAnsi="Times New Roman" w:cs="Times New Roman"/>
                <w:color w:val="000000"/>
                <w:sz w:val="24"/>
              </w:rPr>
            </w:pPr>
            <w:r w:rsidRPr="00BC2D82">
              <w:rPr>
                <w:rFonts w:ascii="Times New Roman" w:hAnsi="Times New Roman" w:cs="Times New Roman"/>
                <w:color w:val="000000"/>
              </w:rPr>
              <w:t xml:space="preserve">25 мин.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spacing w:after="17"/>
              <w:ind w:right="55"/>
              <w:jc w:val="center"/>
              <w:rPr>
                <w:rFonts w:ascii="Times New Roman" w:hAnsi="Times New Roman" w:cs="Times New Roman"/>
                <w:color w:val="000000"/>
                <w:sz w:val="24"/>
              </w:rPr>
            </w:pPr>
            <w:r w:rsidRPr="00BC2D82">
              <w:rPr>
                <w:rFonts w:ascii="Times New Roman" w:hAnsi="Times New Roman" w:cs="Times New Roman"/>
                <w:color w:val="000000"/>
              </w:rPr>
              <w:t xml:space="preserve">25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spacing w:after="17"/>
              <w:ind w:right="55"/>
              <w:jc w:val="center"/>
              <w:rPr>
                <w:rFonts w:ascii="Times New Roman" w:hAnsi="Times New Roman" w:cs="Times New Roman"/>
                <w:color w:val="000000"/>
                <w:sz w:val="24"/>
              </w:rPr>
            </w:pPr>
            <w:r w:rsidRPr="00BC2D82">
              <w:rPr>
                <w:rFonts w:ascii="Times New Roman" w:hAnsi="Times New Roman" w:cs="Times New Roman"/>
                <w:color w:val="000000"/>
              </w:rPr>
              <w:t xml:space="preserve">25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rPr>
              <w:t xml:space="preserve"> </w:t>
            </w:r>
          </w:p>
        </w:tc>
        <w:tc>
          <w:tcPr>
            <w:tcW w:w="1416"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spacing w:after="17"/>
              <w:ind w:right="53"/>
              <w:jc w:val="center"/>
              <w:rPr>
                <w:rFonts w:ascii="Times New Roman" w:hAnsi="Times New Roman" w:cs="Times New Roman"/>
                <w:color w:val="000000"/>
                <w:sz w:val="24"/>
              </w:rPr>
            </w:pPr>
            <w:r w:rsidRPr="00BC2D82">
              <w:rPr>
                <w:rFonts w:ascii="Times New Roman" w:hAnsi="Times New Roman" w:cs="Times New Roman"/>
                <w:color w:val="000000"/>
              </w:rPr>
              <w:t xml:space="preserve">25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rPr>
              <w:t xml:space="preserve"> </w:t>
            </w:r>
          </w:p>
        </w:tc>
      </w:tr>
      <w:tr w:rsidR="00BC2D82" w:rsidRPr="00BC2D82" w:rsidTr="004A23BE">
        <w:trPr>
          <w:trHeight w:val="1154"/>
        </w:trPr>
        <w:tc>
          <w:tcPr>
            <w:tcW w:w="2554"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ind w:right="27"/>
              <w:rPr>
                <w:rFonts w:ascii="Times New Roman" w:hAnsi="Times New Roman" w:cs="Times New Roman"/>
                <w:color w:val="000000"/>
                <w:sz w:val="24"/>
              </w:rPr>
            </w:pPr>
            <w:r w:rsidRPr="00BC2D82">
              <w:rPr>
                <w:rFonts w:ascii="Times New Roman" w:hAnsi="Times New Roman" w:cs="Times New Roman"/>
                <w:color w:val="000000"/>
              </w:rPr>
              <w:t xml:space="preserve">7. Упражнения после сна с элементами дыхательной </w:t>
            </w:r>
            <w:proofErr w:type="gramStart"/>
            <w:r w:rsidRPr="00BC2D82">
              <w:rPr>
                <w:rFonts w:ascii="Times New Roman" w:hAnsi="Times New Roman" w:cs="Times New Roman"/>
                <w:color w:val="000000"/>
              </w:rPr>
              <w:t xml:space="preserve">гимнастики:  </w:t>
            </w:r>
            <w:proofErr w:type="gramEnd"/>
          </w:p>
        </w:tc>
        <w:tc>
          <w:tcPr>
            <w:tcW w:w="1560"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rPr>
              <w:t xml:space="preserve"> </w:t>
            </w:r>
          </w:p>
        </w:tc>
        <w:tc>
          <w:tcPr>
            <w:tcW w:w="1558"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rPr>
              <w:t xml:space="preserve">15 мин. </w:t>
            </w:r>
          </w:p>
        </w:tc>
        <w:tc>
          <w:tcPr>
            <w:tcW w:w="1702"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spacing w:after="17"/>
              <w:ind w:right="55"/>
              <w:jc w:val="center"/>
              <w:rPr>
                <w:rFonts w:ascii="Times New Roman" w:hAnsi="Times New Roman" w:cs="Times New Roman"/>
                <w:color w:val="000000"/>
                <w:sz w:val="24"/>
              </w:rPr>
            </w:pPr>
            <w:r w:rsidRPr="00BC2D82">
              <w:rPr>
                <w:rFonts w:ascii="Times New Roman" w:hAnsi="Times New Roman" w:cs="Times New Roman"/>
                <w:color w:val="000000"/>
              </w:rPr>
              <w:t xml:space="preserve">15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spacing w:after="17"/>
              <w:ind w:right="55"/>
              <w:jc w:val="center"/>
              <w:rPr>
                <w:rFonts w:ascii="Times New Roman" w:hAnsi="Times New Roman" w:cs="Times New Roman"/>
                <w:color w:val="000000"/>
                <w:sz w:val="24"/>
              </w:rPr>
            </w:pPr>
            <w:r w:rsidRPr="00BC2D82">
              <w:rPr>
                <w:rFonts w:ascii="Times New Roman" w:hAnsi="Times New Roman" w:cs="Times New Roman"/>
                <w:color w:val="000000"/>
              </w:rPr>
              <w:t xml:space="preserve">15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rPr>
              <w:t xml:space="preserve"> </w:t>
            </w:r>
          </w:p>
        </w:tc>
        <w:tc>
          <w:tcPr>
            <w:tcW w:w="1416"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spacing w:after="17"/>
              <w:ind w:right="53"/>
              <w:jc w:val="center"/>
              <w:rPr>
                <w:rFonts w:ascii="Times New Roman" w:hAnsi="Times New Roman" w:cs="Times New Roman"/>
                <w:color w:val="000000"/>
                <w:sz w:val="24"/>
              </w:rPr>
            </w:pPr>
            <w:r w:rsidRPr="00BC2D82">
              <w:rPr>
                <w:rFonts w:ascii="Times New Roman" w:hAnsi="Times New Roman" w:cs="Times New Roman"/>
                <w:color w:val="000000"/>
              </w:rPr>
              <w:t xml:space="preserve">15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rPr>
              <w:t xml:space="preserve"> </w:t>
            </w:r>
          </w:p>
        </w:tc>
      </w:tr>
      <w:tr w:rsidR="00BC2D82" w:rsidRPr="00BC2D82" w:rsidTr="004A23BE">
        <w:trPr>
          <w:trHeight w:val="574"/>
        </w:trPr>
        <w:tc>
          <w:tcPr>
            <w:tcW w:w="2554"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rPr>
              <w:t xml:space="preserve">8. Трудовая деятельность </w:t>
            </w:r>
          </w:p>
        </w:tc>
        <w:tc>
          <w:tcPr>
            <w:tcW w:w="1560"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rPr>
              <w:t xml:space="preserve">В течение дня </w:t>
            </w:r>
          </w:p>
        </w:tc>
        <w:tc>
          <w:tcPr>
            <w:tcW w:w="1558"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ind w:right="50"/>
              <w:jc w:val="center"/>
              <w:rPr>
                <w:rFonts w:ascii="Times New Roman" w:hAnsi="Times New Roman" w:cs="Times New Roman"/>
                <w:color w:val="000000"/>
                <w:sz w:val="24"/>
              </w:rPr>
            </w:pPr>
            <w:r w:rsidRPr="00BC2D82">
              <w:rPr>
                <w:rFonts w:ascii="Times New Roman" w:hAnsi="Times New Roman" w:cs="Times New Roman"/>
                <w:color w:val="000000"/>
              </w:rPr>
              <w:t xml:space="preserve">40 мин. </w:t>
            </w:r>
          </w:p>
        </w:tc>
        <w:tc>
          <w:tcPr>
            <w:tcW w:w="1702"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ind w:right="55"/>
              <w:jc w:val="center"/>
              <w:rPr>
                <w:rFonts w:ascii="Times New Roman" w:hAnsi="Times New Roman" w:cs="Times New Roman"/>
                <w:color w:val="000000"/>
                <w:sz w:val="24"/>
              </w:rPr>
            </w:pPr>
            <w:r w:rsidRPr="00BC2D82">
              <w:rPr>
                <w:rFonts w:ascii="Times New Roman" w:hAnsi="Times New Roman" w:cs="Times New Roman"/>
                <w:color w:val="000000"/>
              </w:rPr>
              <w:t xml:space="preserve">40 </w:t>
            </w:r>
          </w:p>
        </w:tc>
        <w:tc>
          <w:tcPr>
            <w:tcW w:w="1418"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ind w:right="55"/>
              <w:jc w:val="center"/>
              <w:rPr>
                <w:rFonts w:ascii="Times New Roman" w:hAnsi="Times New Roman" w:cs="Times New Roman"/>
                <w:color w:val="000000"/>
                <w:sz w:val="24"/>
              </w:rPr>
            </w:pPr>
            <w:r w:rsidRPr="00BC2D82">
              <w:rPr>
                <w:rFonts w:ascii="Times New Roman" w:hAnsi="Times New Roman" w:cs="Times New Roman"/>
                <w:color w:val="000000"/>
              </w:rPr>
              <w:t xml:space="preserve">40 </w:t>
            </w:r>
          </w:p>
        </w:tc>
        <w:tc>
          <w:tcPr>
            <w:tcW w:w="1416"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ind w:right="53"/>
              <w:jc w:val="center"/>
              <w:rPr>
                <w:rFonts w:ascii="Times New Roman" w:hAnsi="Times New Roman" w:cs="Times New Roman"/>
                <w:color w:val="000000"/>
                <w:sz w:val="24"/>
              </w:rPr>
            </w:pPr>
            <w:r w:rsidRPr="00BC2D82">
              <w:rPr>
                <w:rFonts w:ascii="Times New Roman" w:hAnsi="Times New Roman" w:cs="Times New Roman"/>
                <w:color w:val="000000"/>
              </w:rPr>
              <w:t xml:space="preserve">40 </w:t>
            </w:r>
          </w:p>
        </w:tc>
      </w:tr>
      <w:tr w:rsidR="00BC2D82" w:rsidRPr="00BC2D82" w:rsidTr="004A23BE">
        <w:trPr>
          <w:trHeight w:val="838"/>
        </w:trPr>
        <w:tc>
          <w:tcPr>
            <w:tcW w:w="2554"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ind w:right="50"/>
              <w:rPr>
                <w:rFonts w:ascii="Times New Roman" w:hAnsi="Times New Roman" w:cs="Times New Roman"/>
                <w:color w:val="000000"/>
                <w:sz w:val="24"/>
              </w:rPr>
            </w:pPr>
            <w:r w:rsidRPr="00BC2D82">
              <w:rPr>
                <w:rFonts w:ascii="Times New Roman" w:hAnsi="Times New Roman" w:cs="Times New Roman"/>
                <w:color w:val="000000"/>
              </w:rPr>
              <w:t xml:space="preserve">9. Упражнения на концентрацию внимания </w:t>
            </w:r>
          </w:p>
        </w:tc>
        <w:tc>
          <w:tcPr>
            <w:tcW w:w="1560"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jc w:val="center"/>
              <w:rPr>
                <w:rFonts w:ascii="Times New Roman" w:hAnsi="Times New Roman" w:cs="Times New Roman"/>
                <w:color w:val="000000"/>
                <w:sz w:val="24"/>
              </w:rPr>
            </w:pPr>
            <w:r w:rsidRPr="00BC2D82">
              <w:rPr>
                <w:rFonts w:ascii="Times New Roman" w:hAnsi="Times New Roman" w:cs="Times New Roman"/>
                <w:color w:val="000000"/>
              </w:rPr>
              <w:t xml:space="preserve">Перед занятием </w:t>
            </w:r>
          </w:p>
        </w:tc>
        <w:tc>
          <w:tcPr>
            <w:tcW w:w="1558"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ind w:right="50"/>
              <w:jc w:val="center"/>
              <w:rPr>
                <w:rFonts w:ascii="Times New Roman" w:hAnsi="Times New Roman" w:cs="Times New Roman"/>
                <w:color w:val="000000"/>
                <w:sz w:val="24"/>
              </w:rPr>
            </w:pPr>
            <w:r w:rsidRPr="00BC2D82">
              <w:rPr>
                <w:rFonts w:ascii="Times New Roman" w:hAnsi="Times New Roman" w:cs="Times New Roman"/>
                <w:color w:val="000000"/>
              </w:rPr>
              <w:t xml:space="preserve">5 мин. </w:t>
            </w:r>
          </w:p>
        </w:tc>
        <w:tc>
          <w:tcPr>
            <w:tcW w:w="1702"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ind w:right="55"/>
              <w:jc w:val="center"/>
              <w:rPr>
                <w:rFonts w:ascii="Times New Roman" w:hAnsi="Times New Roman" w:cs="Times New Roman"/>
                <w:color w:val="000000"/>
                <w:sz w:val="24"/>
              </w:rPr>
            </w:pPr>
            <w:r w:rsidRPr="00BC2D82">
              <w:rPr>
                <w:rFonts w:ascii="Times New Roman" w:hAnsi="Times New Roman" w:cs="Times New Roman"/>
                <w:color w:val="000000"/>
              </w:rPr>
              <w:t xml:space="preserve">5 </w:t>
            </w:r>
          </w:p>
        </w:tc>
        <w:tc>
          <w:tcPr>
            <w:tcW w:w="1418"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ind w:right="55"/>
              <w:jc w:val="center"/>
              <w:rPr>
                <w:rFonts w:ascii="Times New Roman" w:hAnsi="Times New Roman" w:cs="Times New Roman"/>
                <w:color w:val="000000"/>
                <w:sz w:val="24"/>
              </w:rPr>
            </w:pPr>
            <w:r w:rsidRPr="00BC2D82">
              <w:rPr>
                <w:rFonts w:ascii="Times New Roman" w:hAnsi="Times New Roman" w:cs="Times New Roman"/>
                <w:color w:val="000000"/>
              </w:rPr>
              <w:t xml:space="preserve">5  </w:t>
            </w:r>
          </w:p>
        </w:tc>
        <w:tc>
          <w:tcPr>
            <w:tcW w:w="1416"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ind w:right="53"/>
              <w:jc w:val="center"/>
              <w:rPr>
                <w:rFonts w:ascii="Times New Roman" w:hAnsi="Times New Roman" w:cs="Times New Roman"/>
                <w:color w:val="000000"/>
                <w:sz w:val="24"/>
              </w:rPr>
            </w:pPr>
            <w:r w:rsidRPr="00BC2D82">
              <w:rPr>
                <w:rFonts w:ascii="Times New Roman" w:hAnsi="Times New Roman" w:cs="Times New Roman"/>
                <w:color w:val="000000"/>
              </w:rPr>
              <w:t xml:space="preserve">5 </w:t>
            </w:r>
          </w:p>
        </w:tc>
      </w:tr>
      <w:tr w:rsidR="00BC2D82" w:rsidRPr="00BC2D82" w:rsidTr="004A23BE">
        <w:trPr>
          <w:trHeight w:val="574"/>
        </w:trPr>
        <w:tc>
          <w:tcPr>
            <w:tcW w:w="2554"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rPr>
              <w:t xml:space="preserve">10.Физкультминутки </w:t>
            </w:r>
          </w:p>
        </w:tc>
        <w:tc>
          <w:tcPr>
            <w:tcW w:w="1560"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jc w:val="center"/>
              <w:rPr>
                <w:rFonts w:ascii="Times New Roman" w:hAnsi="Times New Roman" w:cs="Times New Roman"/>
                <w:color w:val="000000"/>
                <w:sz w:val="24"/>
              </w:rPr>
            </w:pPr>
            <w:r w:rsidRPr="00BC2D82">
              <w:rPr>
                <w:rFonts w:ascii="Times New Roman" w:hAnsi="Times New Roman" w:cs="Times New Roman"/>
                <w:color w:val="000000"/>
              </w:rPr>
              <w:t xml:space="preserve">Во время занятий </w:t>
            </w:r>
          </w:p>
        </w:tc>
        <w:tc>
          <w:tcPr>
            <w:tcW w:w="1558"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ind w:right="53"/>
              <w:jc w:val="center"/>
              <w:rPr>
                <w:rFonts w:ascii="Times New Roman" w:hAnsi="Times New Roman" w:cs="Times New Roman"/>
                <w:color w:val="000000"/>
                <w:sz w:val="24"/>
              </w:rPr>
            </w:pPr>
            <w:r w:rsidRPr="00BC2D82">
              <w:rPr>
                <w:rFonts w:ascii="Times New Roman" w:hAnsi="Times New Roman" w:cs="Times New Roman"/>
                <w:color w:val="000000"/>
              </w:rPr>
              <w:t xml:space="preserve">1-3 мин. </w:t>
            </w:r>
          </w:p>
        </w:tc>
        <w:tc>
          <w:tcPr>
            <w:tcW w:w="1702"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ind w:right="53"/>
              <w:jc w:val="center"/>
              <w:rPr>
                <w:rFonts w:ascii="Times New Roman" w:hAnsi="Times New Roman" w:cs="Times New Roman"/>
                <w:color w:val="000000"/>
                <w:sz w:val="24"/>
              </w:rPr>
            </w:pPr>
            <w:r w:rsidRPr="00BC2D82">
              <w:rPr>
                <w:rFonts w:ascii="Times New Roman" w:hAnsi="Times New Roman" w:cs="Times New Roman"/>
                <w:color w:val="000000"/>
              </w:rPr>
              <w:t xml:space="preserve">1-3 </w:t>
            </w:r>
          </w:p>
        </w:tc>
        <w:tc>
          <w:tcPr>
            <w:tcW w:w="1418"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ind w:right="53"/>
              <w:jc w:val="center"/>
              <w:rPr>
                <w:rFonts w:ascii="Times New Roman" w:hAnsi="Times New Roman" w:cs="Times New Roman"/>
                <w:color w:val="000000"/>
                <w:sz w:val="24"/>
              </w:rPr>
            </w:pPr>
            <w:r w:rsidRPr="00BC2D82">
              <w:rPr>
                <w:rFonts w:ascii="Times New Roman" w:hAnsi="Times New Roman" w:cs="Times New Roman"/>
                <w:color w:val="000000"/>
              </w:rPr>
              <w:t xml:space="preserve">1-3 </w:t>
            </w:r>
          </w:p>
        </w:tc>
        <w:tc>
          <w:tcPr>
            <w:tcW w:w="1416"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ind w:right="55"/>
              <w:jc w:val="center"/>
              <w:rPr>
                <w:rFonts w:ascii="Times New Roman" w:hAnsi="Times New Roman" w:cs="Times New Roman"/>
                <w:color w:val="000000"/>
                <w:sz w:val="24"/>
              </w:rPr>
            </w:pPr>
            <w:r w:rsidRPr="00BC2D82">
              <w:rPr>
                <w:rFonts w:ascii="Times New Roman" w:hAnsi="Times New Roman" w:cs="Times New Roman"/>
                <w:color w:val="000000"/>
              </w:rPr>
              <w:t xml:space="preserve">1-3 </w:t>
            </w:r>
          </w:p>
        </w:tc>
      </w:tr>
      <w:tr w:rsidR="00BC2D82" w:rsidRPr="00BC2D82" w:rsidTr="004A23BE">
        <w:trPr>
          <w:trHeight w:val="590"/>
        </w:trPr>
        <w:tc>
          <w:tcPr>
            <w:tcW w:w="2554"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rPr>
              <w:t xml:space="preserve">11.Выразительные движения </w:t>
            </w:r>
          </w:p>
        </w:tc>
        <w:tc>
          <w:tcPr>
            <w:tcW w:w="1560"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rPr>
              <w:t xml:space="preserve">В течение дня </w:t>
            </w:r>
          </w:p>
        </w:tc>
        <w:tc>
          <w:tcPr>
            <w:tcW w:w="1558"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spacing w:after="14"/>
              <w:ind w:right="50"/>
              <w:jc w:val="center"/>
              <w:rPr>
                <w:rFonts w:ascii="Times New Roman" w:hAnsi="Times New Roman" w:cs="Times New Roman"/>
                <w:color w:val="000000"/>
                <w:sz w:val="24"/>
              </w:rPr>
            </w:pPr>
            <w:r w:rsidRPr="00BC2D82">
              <w:rPr>
                <w:rFonts w:ascii="Times New Roman" w:hAnsi="Times New Roman" w:cs="Times New Roman"/>
                <w:color w:val="000000"/>
              </w:rPr>
              <w:t xml:space="preserve">15 мин.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ind w:right="55"/>
              <w:jc w:val="center"/>
              <w:rPr>
                <w:rFonts w:ascii="Times New Roman" w:hAnsi="Times New Roman" w:cs="Times New Roman"/>
                <w:color w:val="000000"/>
                <w:sz w:val="24"/>
              </w:rPr>
            </w:pPr>
            <w:r w:rsidRPr="00BC2D82">
              <w:rPr>
                <w:rFonts w:ascii="Times New Roman" w:hAnsi="Times New Roman" w:cs="Times New Roman"/>
                <w:color w:val="000000"/>
              </w:rPr>
              <w:t xml:space="preserve">15 </w:t>
            </w:r>
          </w:p>
        </w:tc>
        <w:tc>
          <w:tcPr>
            <w:tcW w:w="1418"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ind w:right="55"/>
              <w:jc w:val="center"/>
              <w:rPr>
                <w:rFonts w:ascii="Times New Roman" w:hAnsi="Times New Roman" w:cs="Times New Roman"/>
                <w:color w:val="000000"/>
                <w:sz w:val="24"/>
              </w:rPr>
            </w:pPr>
            <w:r w:rsidRPr="00BC2D82">
              <w:rPr>
                <w:rFonts w:ascii="Times New Roman" w:hAnsi="Times New Roman" w:cs="Times New Roman"/>
                <w:color w:val="000000"/>
              </w:rPr>
              <w:t xml:space="preserve">15  </w:t>
            </w:r>
          </w:p>
        </w:tc>
        <w:tc>
          <w:tcPr>
            <w:tcW w:w="1416"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ind w:right="53"/>
              <w:jc w:val="center"/>
              <w:rPr>
                <w:rFonts w:ascii="Times New Roman" w:hAnsi="Times New Roman" w:cs="Times New Roman"/>
                <w:color w:val="000000"/>
                <w:sz w:val="24"/>
              </w:rPr>
            </w:pPr>
            <w:r w:rsidRPr="00BC2D82">
              <w:rPr>
                <w:rFonts w:ascii="Times New Roman" w:hAnsi="Times New Roman" w:cs="Times New Roman"/>
                <w:color w:val="000000"/>
              </w:rPr>
              <w:t xml:space="preserve">15 </w:t>
            </w:r>
          </w:p>
        </w:tc>
      </w:tr>
      <w:tr w:rsidR="00BC2D82" w:rsidRPr="00BC2D82" w:rsidTr="004A23BE">
        <w:trPr>
          <w:trHeight w:val="283"/>
        </w:trPr>
        <w:tc>
          <w:tcPr>
            <w:tcW w:w="10207" w:type="dxa"/>
            <w:gridSpan w:val="6"/>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ind w:right="56"/>
              <w:jc w:val="center"/>
              <w:rPr>
                <w:rFonts w:ascii="Times New Roman" w:hAnsi="Times New Roman" w:cs="Times New Roman"/>
                <w:color w:val="000000"/>
                <w:sz w:val="24"/>
              </w:rPr>
            </w:pPr>
            <w:r w:rsidRPr="00BC2D82">
              <w:rPr>
                <w:rFonts w:ascii="Times New Roman" w:hAnsi="Times New Roman" w:cs="Times New Roman"/>
                <w:b/>
                <w:color w:val="000000"/>
              </w:rPr>
              <w:t>Режимные моменты</w:t>
            </w:r>
            <w:r w:rsidRPr="00BC2D82">
              <w:rPr>
                <w:rFonts w:ascii="Times New Roman" w:hAnsi="Times New Roman" w:cs="Times New Roman"/>
                <w:color w:val="000000"/>
              </w:rPr>
              <w:t xml:space="preserve"> </w:t>
            </w:r>
          </w:p>
        </w:tc>
      </w:tr>
      <w:tr w:rsidR="00BC2D82" w:rsidRPr="00BC2D82" w:rsidTr="004A23BE">
        <w:trPr>
          <w:trHeight w:val="708"/>
        </w:trPr>
        <w:tc>
          <w:tcPr>
            <w:tcW w:w="2554"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rPr>
              <w:t xml:space="preserve">1.Гигиенические процедуры </w:t>
            </w:r>
          </w:p>
        </w:tc>
        <w:tc>
          <w:tcPr>
            <w:tcW w:w="1560"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rPr>
              <w:t xml:space="preserve">В течение дня </w:t>
            </w:r>
          </w:p>
        </w:tc>
        <w:tc>
          <w:tcPr>
            <w:tcW w:w="1558"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ind w:right="50"/>
              <w:jc w:val="center"/>
              <w:rPr>
                <w:rFonts w:ascii="Times New Roman" w:hAnsi="Times New Roman" w:cs="Times New Roman"/>
                <w:color w:val="000000"/>
                <w:sz w:val="24"/>
              </w:rPr>
            </w:pPr>
            <w:r w:rsidRPr="00BC2D82">
              <w:rPr>
                <w:rFonts w:ascii="Times New Roman" w:hAnsi="Times New Roman" w:cs="Times New Roman"/>
                <w:color w:val="000000"/>
              </w:rPr>
              <w:t xml:space="preserve">1 ч.10 мин. </w:t>
            </w:r>
          </w:p>
        </w:tc>
        <w:tc>
          <w:tcPr>
            <w:tcW w:w="1702"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ind w:right="55"/>
              <w:jc w:val="center"/>
              <w:rPr>
                <w:rFonts w:ascii="Times New Roman" w:hAnsi="Times New Roman" w:cs="Times New Roman"/>
                <w:color w:val="000000"/>
                <w:sz w:val="24"/>
              </w:rPr>
            </w:pPr>
            <w:r w:rsidRPr="00BC2D82">
              <w:rPr>
                <w:rFonts w:ascii="Times New Roman" w:hAnsi="Times New Roman" w:cs="Times New Roman"/>
                <w:color w:val="000000"/>
              </w:rPr>
              <w:t xml:space="preserve">1 ч.10 мин. </w:t>
            </w:r>
          </w:p>
        </w:tc>
        <w:tc>
          <w:tcPr>
            <w:tcW w:w="1418"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ind w:right="55"/>
              <w:jc w:val="center"/>
              <w:rPr>
                <w:rFonts w:ascii="Times New Roman" w:hAnsi="Times New Roman" w:cs="Times New Roman"/>
                <w:color w:val="000000"/>
                <w:sz w:val="24"/>
              </w:rPr>
            </w:pPr>
            <w:r w:rsidRPr="00BC2D82">
              <w:rPr>
                <w:rFonts w:ascii="Times New Roman" w:hAnsi="Times New Roman" w:cs="Times New Roman"/>
                <w:color w:val="000000"/>
              </w:rPr>
              <w:t xml:space="preserve">1 ч.10 мин. </w:t>
            </w:r>
          </w:p>
        </w:tc>
        <w:tc>
          <w:tcPr>
            <w:tcW w:w="1416"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ind w:right="53"/>
              <w:jc w:val="center"/>
              <w:rPr>
                <w:rFonts w:ascii="Times New Roman" w:hAnsi="Times New Roman" w:cs="Times New Roman"/>
                <w:color w:val="000000"/>
                <w:sz w:val="24"/>
              </w:rPr>
            </w:pPr>
            <w:r w:rsidRPr="00BC2D82">
              <w:rPr>
                <w:rFonts w:ascii="Times New Roman" w:hAnsi="Times New Roman" w:cs="Times New Roman"/>
                <w:color w:val="000000"/>
              </w:rPr>
              <w:t xml:space="preserve">1 ч.10 мин. </w:t>
            </w:r>
          </w:p>
        </w:tc>
      </w:tr>
      <w:tr w:rsidR="00BC2D82" w:rsidRPr="00BC2D82" w:rsidTr="004A23BE">
        <w:trPr>
          <w:trHeight w:val="420"/>
        </w:trPr>
        <w:tc>
          <w:tcPr>
            <w:tcW w:w="2554"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rPr>
              <w:t xml:space="preserve">2. Прием пищи </w:t>
            </w:r>
          </w:p>
        </w:tc>
        <w:tc>
          <w:tcPr>
            <w:tcW w:w="1560"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ind w:right="53"/>
              <w:jc w:val="center"/>
              <w:rPr>
                <w:rFonts w:ascii="Times New Roman" w:hAnsi="Times New Roman" w:cs="Times New Roman"/>
                <w:color w:val="000000"/>
                <w:sz w:val="24"/>
              </w:rPr>
            </w:pPr>
            <w:r w:rsidRPr="00BC2D82">
              <w:rPr>
                <w:rFonts w:ascii="Times New Roman" w:hAnsi="Times New Roman" w:cs="Times New Roman"/>
                <w:color w:val="000000"/>
              </w:rPr>
              <w:t xml:space="preserve">1 ч.25 мин. </w:t>
            </w:r>
          </w:p>
        </w:tc>
        <w:tc>
          <w:tcPr>
            <w:tcW w:w="1558"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ind w:right="50"/>
              <w:jc w:val="center"/>
              <w:rPr>
                <w:rFonts w:ascii="Times New Roman" w:hAnsi="Times New Roman" w:cs="Times New Roman"/>
                <w:color w:val="000000"/>
                <w:sz w:val="24"/>
              </w:rPr>
            </w:pPr>
            <w:r w:rsidRPr="00BC2D82">
              <w:rPr>
                <w:rFonts w:ascii="Times New Roman" w:hAnsi="Times New Roman" w:cs="Times New Roman"/>
                <w:color w:val="000000"/>
              </w:rPr>
              <w:t xml:space="preserve">1 ч.25 мин. </w:t>
            </w:r>
          </w:p>
        </w:tc>
        <w:tc>
          <w:tcPr>
            <w:tcW w:w="1702"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ind w:right="55"/>
              <w:jc w:val="center"/>
              <w:rPr>
                <w:rFonts w:ascii="Times New Roman" w:hAnsi="Times New Roman" w:cs="Times New Roman"/>
                <w:color w:val="000000"/>
                <w:sz w:val="24"/>
              </w:rPr>
            </w:pPr>
            <w:r w:rsidRPr="00BC2D82">
              <w:rPr>
                <w:rFonts w:ascii="Times New Roman" w:hAnsi="Times New Roman" w:cs="Times New Roman"/>
                <w:color w:val="000000"/>
              </w:rPr>
              <w:t xml:space="preserve">1 ч.25 мин. </w:t>
            </w:r>
          </w:p>
        </w:tc>
        <w:tc>
          <w:tcPr>
            <w:tcW w:w="1418"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ind w:right="55"/>
              <w:jc w:val="center"/>
              <w:rPr>
                <w:rFonts w:ascii="Times New Roman" w:hAnsi="Times New Roman" w:cs="Times New Roman"/>
                <w:color w:val="000000"/>
                <w:sz w:val="24"/>
              </w:rPr>
            </w:pPr>
            <w:r w:rsidRPr="00BC2D82">
              <w:rPr>
                <w:rFonts w:ascii="Times New Roman" w:hAnsi="Times New Roman" w:cs="Times New Roman"/>
                <w:color w:val="000000"/>
              </w:rPr>
              <w:t xml:space="preserve">1 ч.25 мин. </w:t>
            </w:r>
          </w:p>
        </w:tc>
        <w:tc>
          <w:tcPr>
            <w:tcW w:w="1416"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ind w:right="53"/>
              <w:jc w:val="center"/>
              <w:rPr>
                <w:rFonts w:ascii="Times New Roman" w:hAnsi="Times New Roman" w:cs="Times New Roman"/>
                <w:color w:val="000000"/>
                <w:sz w:val="24"/>
              </w:rPr>
            </w:pPr>
            <w:r w:rsidRPr="00BC2D82">
              <w:rPr>
                <w:rFonts w:ascii="Times New Roman" w:hAnsi="Times New Roman" w:cs="Times New Roman"/>
                <w:color w:val="000000"/>
              </w:rPr>
              <w:t xml:space="preserve">1 ч.25 мин. </w:t>
            </w:r>
          </w:p>
        </w:tc>
      </w:tr>
      <w:tr w:rsidR="00BC2D82" w:rsidRPr="00BC2D82" w:rsidTr="004A23BE">
        <w:trPr>
          <w:trHeight w:val="710"/>
        </w:trPr>
        <w:tc>
          <w:tcPr>
            <w:tcW w:w="2554"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rPr>
              <w:t xml:space="preserve">3. Сон </w:t>
            </w:r>
          </w:p>
        </w:tc>
        <w:tc>
          <w:tcPr>
            <w:tcW w:w="1560"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rPr>
              <w:t xml:space="preserve">2 часа 40 мин. </w:t>
            </w:r>
          </w:p>
        </w:tc>
        <w:tc>
          <w:tcPr>
            <w:tcW w:w="1558"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rPr>
              <w:t xml:space="preserve">2 часа 40 мин. </w:t>
            </w:r>
          </w:p>
        </w:tc>
        <w:tc>
          <w:tcPr>
            <w:tcW w:w="1702"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rPr>
              <w:t xml:space="preserve">2 часа 40 мин. </w:t>
            </w:r>
          </w:p>
        </w:tc>
        <w:tc>
          <w:tcPr>
            <w:tcW w:w="1418"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jc w:val="center"/>
              <w:rPr>
                <w:rFonts w:ascii="Times New Roman" w:hAnsi="Times New Roman" w:cs="Times New Roman"/>
                <w:color w:val="000000"/>
                <w:sz w:val="24"/>
              </w:rPr>
            </w:pPr>
            <w:r w:rsidRPr="00BC2D82">
              <w:rPr>
                <w:rFonts w:ascii="Times New Roman" w:hAnsi="Times New Roman" w:cs="Times New Roman"/>
                <w:color w:val="000000"/>
              </w:rPr>
              <w:t xml:space="preserve">2 часа 40 мин. </w:t>
            </w:r>
          </w:p>
        </w:tc>
        <w:tc>
          <w:tcPr>
            <w:tcW w:w="1416"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jc w:val="center"/>
              <w:rPr>
                <w:rFonts w:ascii="Times New Roman" w:hAnsi="Times New Roman" w:cs="Times New Roman"/>
                <w:color w:val="000000"/>
                <w:sz w:val="24"/>
              </w:rPr>
            </w:pPr>
            <w:r w:rsidRPr="00BC2D82">
              <w:rPr>
                <w:rFonts w:ascii="Times New Roman" w:hAnsi="Times New Roman" w:cs="Times New Roman"/>
                <w:color w:val="000000"/>
              </w:rPr>
              <w:t xml:space="preserve">2 часа 40 мин. </w:t>
            </w:r>
          </w:p>
        </w:tc>
      </w:tr>
      <w:tr w:rsidR="00BC2D82" w:rsidRPr="00BC2D82" w:rsidTr="004A23BE">
        <w:trPr>
          <w:trHeight w:val="281"/>
        </w:trPr>
        <w:tc>
          <w:tcPr>
            <w:tcW w:w="10207" w:type="dxa"/>
            <w:gridSpan w:val="6"/>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rPr>
              <w:lastRenderedPageBreak/>
              <w:t xml:space="preserve">                                        Непосредственно образовательная деятельность (НОД)</w:t>
            </w:r>
            <w:r w:rsidRPr="00BC2D82">
              <w:rPr>
                <w:rFonts w:ascii="Times New Roman" w:hAnsi="Times New Roman" w:cs="Times New Roman"/>
                <w:color w:val="000000"/>
              </w:rPr>
              <w:t xml:space="preserve"> </w:t>
            </w:r>
          </w:p>
        </w:tc>
      </w:tr>
      <w:tr w:rsidR="00BC2D82" w:rsidRPr="00BC2D82" w:rsidTr="004A23BE">
        <w:trPr>
          <w:trHeight w:val="593"/>
        </w:trPr>
        <w:tc>
          <w:tcPr>
            <w:tcW w:w="2554"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rPr>
              <w:t xml:space="preserve">1. Физкультурное занятие </w:t>
            </w:r>
          </w:p>
        </w:tc>
        <w:tc>
          <w:tcPr>
            <w:tcW w:w="1560"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ind w:right="55"/>
              <w:jc w:val="center"/>
              <w:rPr>
                <w:rFonts w:ascii="Times New Roman" w:hAnsi="Times New Roman" w:cs="Times New Roman"/>
                <w:color w:val="000000"/>
                <w:sz w:val="24"/>
              </w:rPr>
            </w:pPr>
            <w:r w:rsidRPr="00BC2D82">
              <w:rPr>
                <w:rFonts w:ascii="Times New Roman" w:hAnsi="Times New Roman" w:cs="Times New Roman"/>
                <w:color w:val="000000"/>
              </w:rPr>
              <w:t xml:space="preserve">С 9.00 </w:t>
            </w:r>
          </w:p>
        </w:tc>
        <w:tc>
          <w:tcPr>
            <w:tcW w:w="1558"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spacing w:after="14"/>
              <w:ind w:right="50"/>
              <w:jc w:val="center"/>
              <w:rPr>
                <w:rFonts w:ascii="Times New Roman" w:hAnsi="Times New Roman" w:cs="Times New Roman"/>
                <w:color w:val="000000"/>
                <w:sz w:val="24"/>
              </w:rPr>
            </w:pPr>
            <w:r w:rsidRPr="00BC2D82">
              <w:rPr>
                <w:rFonts w:ascii="Times New Roman" w:hAnsi="Times New Roman" w:cs="Times New Roman"/>
                <w:color w:val="000000"/>
              </w:rPr>
              <w:t xml:space="preserve">25 мин.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spacing w:after="14"/>
              <w:ind w:right="55"/>
              <w:jc w:val="center"/>
              <w:rPr>
                <w:rFonts w:ascii="Times New Roman" w:hAnsi="Times New Roman" w:cs="Times New Roman"/>
                <w:color w:val="000000"/>
                <w:sz w:val="24"/>
              </w:rPr>
            </w:pPr>
            <w:r w:rsidRPr="00BC2D82">
              <w:rPr>
                <w:rFonts w:ascii="Times New Roman" w:hAnsi="Times New Roman" w:cs="Times New Roman"/>
                <w:color w:val="000000"/>
              </w:rPr>
              <w:t xml:space="preserve">25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spacing w:after="14"/>
              <w:ind w:right="55"/>
              <w:jc w:val="center"/>
              <w:rPr>
                <w:rFonts w:ascii="Times New Roman" w:hAnsi="Times New Roman" w:cs="Times New Roman"/>
                <w:color w:val="000000"/>
                <w:sz w:val="24"/>
              </w:rPr>
            </w:pPr>
            <w:r w:rsidRPr="00BC2D82">
              <w:rPr>
                <w:rFonts w:ascii="Times New Roman" w:hAnsi="Times New Roman" w:cs="Times New Roman"/>
                <w:color w:val="000000"/>
              </w:rPr>
              <w:t xml:space="preserve">25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rPr>
              <w:t xml:space="preserve"> </w:t>
            </w:r>
          </w:p>
        </w:tc>
        <w:tc>
          <w:tcPr>
            <w:tcW w:w="1416"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spacing w:after="14"/>
              <w:ind w:right="53"/>
              <w:jc w:val="center"/>
              <w:rPr>
                <w:rFonts w:ascii="Times New Roman" w:hAnsi="Times New Roman" w:cs="Times New Roman"/>
                <w:color w:val="000000"/>
                <w:sz w:val="24"/>
              </w:rPr>
            </w:pPr>
            <w:r w:rsidRPr="00BC2D82">
              <w:rPr>
                <w:rFonts w:ascii="Times New Roman" w:hAnsi="Times New Roman" w:cs="Times New Roman"/>
                <w:color w:val="000000"/>
              </w:rPr>
              <w:t xml:space="preserve">25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rPr>
              <w:t xml:space="preserve"> </w:t>
            </w:r>
          </w:p>
        </w:tc>
      </w:tr>
      <w:tr w:rsidR="00BC2D82" w:rsidRPr="00BC2D82" w:rsidTr="004A23BE">
        <w:trPr>
          <w:trHeight w:val="614"/>
        </w:trPr>
        <w:tc>
          <w:tcPr>
            <w:tcW w:w="2554"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rPr>
              <w:t xml:space="preserve">2. Музыкальное занятие </w:t>
            </w:r>
          </w:p>
        </w:tc>
        <w:tc>
          <w:tcPr>
            <w:tcW w:w="1560"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ind w:right="55"/>
              <w:jc w:val="center"/>
              <w:rPr>
                <w:rFonts w:ascii="Times New Roman" w:hAnsi="Times New Roman" w:cs="Times New Roman"/>
                <w:color w:val="000000"/>
                <w:sz w:val="24"/>
              </w:rPr>
            </w:pPr>
            <w:r w:rsidRPr="00BC2D82">
              <w:rPr>
                <w:rFonts w:ascii="Times New Roman" w:hAnsi="Times New Roman" w:cs="Times New Roman"/>
                <w:color w:val="000000"/>
              </w:rPr>
              <w:t xml:space="preserve">С 9.00 </w:t>
            </w:r>
          </w:p>
        </w:tc>
        <w:tc>
          <w:tcPr>
            <w:tcW w:w="1558"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spacing w:after="14"/>
              <w:ind w:right="50"/>
              <w:jc w:val="center"/>
              <w:rPr>
                <w:rFonts w:ascii="Times New Roman" w:hAnsi="Times New Roman" w:cs="Times New Roman"/>
                <w:color w:val="000000"/>
                <w:sz w:val="24"/>
              </w:rPr>
            </w:pPr>
            <w:r w:rsidRPr="00BC2D82">
              <w:rPr>
                <w:rFonts w:ascii="Times New Roman" w:hAnsi="Times New Roman" w:cs="Times New Roman"/>
                <w:color w:val="000000"/>
              </w:rPr>
              <w:t xml:space="preserve">25 мин.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spacing w:after="14"/>
              <w:ind w:right="55"/>
              <w:jc w:val="center"/>
              <w:rPr>
                <w:rFonts w:ascii="Times New Roman" w:hAnsi="Times New Roman" w:cs="Times New Roman"/>
                <w:color w:val="000000"/>
                <w:sz w:val="24"/>
              </w:rPr>
            </w:pPr>
            <w:r w:rsidRPr="00BC2D82">
              <w:rPr>
                <w:rFonts w:ascii="Times New Roman" w:hAnsi="Times New Roman" w:cs="Times New Roman"/>
                <w:color w:val="000000"/>
              </w:rPr>
              <w:t xml:space="preserve">25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spacing w:after="14"/>
              <w:ind w:right="55"/>
              <w:jc w:val="center"/>
              <w:rPr>
                <w:rFonts w:ascii="Times New Roman" w:hAnsi="Times New Roman" w:cs="Times New Roman"/>
                <w:color w:val="000000"/>
                <w:sz w:val="24"/>
              </w:rPr>
            </w:pPr>
            <w:r w:rsidRPr="00BC2D82">
              <w:rPr>
                <w:rFonts w:ascii="Times New Roman" w:hAnsi="Times New Roman" w:cs="Times New Roman"/>
                <w:color w:val="000000"/>
              </w:rPr>
              <w:t xml:space="preserve">25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rPr>
              <w:t xml:space="preserve"> </w:t>
            </w:r>
          </w:p>
        </w:tc>
        <w:tc>
          <w:tcPr>
            <w:tcW w:w="1416"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spacing w:after="14"/>
              <w:ind w:right="53"/>
              <w:jc w:val="center"/>
              <w:rPr>
                <w:rFonts w:ascii="Times New Roman" w:hAnsi="Times New Roman" w:cs="Times New Roman"/>
                <w:color w:val="000000"/>
                <w:sz w:val="24"/>
              </w:rPr>
            </w:pPr>
            <w:r w:rsidRPr="00BC2D82">
              <w:rPr>
                <w:rFonts w:ascii="Times New Roman" w:hAnsi="Times New Roman" w:cs="Times New Roman"/>
                <w:color w:val="000000"/>
              </w:rPr>
              <w:t xml:space="preserve">25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rPr>
              <w:t xml:space="preserve"> </w:t>
            </w:r>
          </w:p>
        </w:tc>
      </w:tr>
      <w:tr w:rsidR="00BC2D82" w:rsidRPr="00BC2D82" w:rsidTr="004A23BE">
        <w:trPr>
          <w:trHeight w:val="590"/>
        </w:trPr>
        <w:tc>
          <w:tcPr>
            <w:tcW w:w="2554"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rPr>
              <w:t xml:space="preserve">3. Познавательное занятие </w:t>
            </w:r>
          </w:p>
        </w:tc>
        <w:tc>
          <w:tcPr>
            <w:tcW w:w="1560"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ind w:right="55"/>
              <w:jc w:val="center"/>
              <w:rPr>
                <w:rFonts w:ascii="Times New Roman" w:hAnsi="Times New Roman" w:cs="Times New Roman"/>
                <w:color w:val="000000"/>
                <w:sz w:val="24"/>
              </w:rPr>
            </w:pPr>
            <w:r w:rsidRPr="00BC2D82">
              <w:rPr>
                <w:rFonts w:ascii="Times New Roman" w:hAnsi="Times New Roman" w:cs="Times New Roman"/>
                <w:color w:val="000000"/>
              </w:rPr>
              <w:t xml:space="preserve">С 9.00 </w:t>
            </w:r>
          </w:p>
        </w:tc>
        <w:tc>
          <w:tcPr>
            <w:tcW w:w="1558"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rPr>
              <w:t xml:space="preserve">   25 мин. </w:t>
            </w:r>
          </w:p>
        </w:tc>
        <w:tc>
          <w:tcPr>
            <w:tcW w:w="1702"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spacing w:after="14"/>
              <w:ind w:right="55"/>
              <w:jc w:val="center"/>
              <w:rPr>
                <w:rFonts w:ascii="Times New Roman" w:hAnsi="Times New Roman" w:cs="Times New Roman"/>
                <w:color w:val="000000"/>
                <w:sz w:val="24"/>
              </w:rPr>
            </w:pPr>
            <w:r w:rsidRPr="00BC2D82">
              <w:rPr>
                <w:rFonts w:ascii="Times New Roman" w:hAnsi="Times New Roman" w:cs="Times New Roman"/>
                <w:color w:val="000000"/>
              </w:rPr>
              <w:t xml:space="preserve">25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spacing w:after="14"/>
              <w:ind w:right="55"/>
              <w:jc w:val="center"/>
              <w:rPr>
                <w:rFonts w:ascii="Times New Roman" w:hAnsi="Times New Roman" w:cs="Times New Roman"/>
                <w:color w:val="000000"/>
                <w:sz w:val="24"/>
              </w:rPr>
            </w:pPr>
            <w:r w:rsidRPr="00BC2D82">
              <w:rPr>
                <w:rFonts w:ascii="Times New Roman" w:hAnsi="Times New Roman" w:cs="Times New Roman"/>
                <w:color w:val="000000"/>
              </w:rPr>
              <w:t xml:space="preserve">25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rPr>
              <w:t xml:space="preserve"> </w:t>
            </w:r>
          </w:p>
        </w:tc>
        <w:tc>
          <w:tcPr>
            <w:tcW w:w="1416"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spacing w:after="14"/>
              <w:ind w:right="53"/>
              <w:jc w:val="center"/>
              <w:rPr>
                <w:rFonts w:ascii="Times New Roman" w:hAnsi="Times New Roman" w:cs="Times New Roman"/>
                <w:color w:val="000000"/>
                <w:sz w:val="24"/>
              </w:rPr>
            </w:pPr>
            <w:r w:rsidRPr="00BC2D82">
              <w:rPr>
                <w:rFonts w:ascii="Times New Roman" w:hAnsi="Times New Roman" w:cs="Times New Roman"/>
                <w:color w:val="000000"/>
              </w:rPr>
              <w:t xml:space="preserve">25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rPr>
              <w:t xml:space="preserve"> </w:t>
            </w:r>
          </w:p>
        </w:tc>
      </w:tr>
      <w:tr w:rsidR="00BC2D82" w:rsidRPr="00BC2D82" w:rsidTr="004A23BE">
        <w:trPr>
          <w:trHeight w:val="283"/>
        </w:trPr>
        <w:tc>
          <w:tcPr>
            <w:tcW w:w="10207" w:type="dxa"/>
            <w:gridSpan w:val="6"/>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ind w:right="54"/>
              <w:jc w:val="center"/>
              <w:rPr>
                <w:rFonts w:ascii="Times New Roman" w:hAnsi="Times New Roman" w:cs="Times New Roman"/>
                <w:color w:val="000000"/>
                <w:sz w:val="24"/>
              </w:rPr>
            </w:pPr>
            <w:r w:rsidRPr="00BC2D82">
              <w:rPr>
                <w:rFonts w:ascii="Times New Roman" w:hAnsi="Times New Roman" w:cs="Times New Roman"/>
                <w:b/>
                <w:color w:val="000000"/>
              </w:rPr>
              <w:t>Массовые мероприятия</w:t>
            </w:r>
            <w:r w:rsidRPr="00BC2D82">
              <w:rPr>
                <w:rFonts w:ascii="Times New Roman" w:hAnsi="Times New Roman" w:cs="Times New Roman"/>
                <w:color w:val="000000"/>
              </w:rPr>
              <w:t xml:space="preserve"> </w:t>
            </w:r>
          </w:p>
        </w:tc>
      </w:tr>
      <w:tr w:rsidR="00BC2D82" w:rsidRPr="00BC2D82" w:rsidTr="004A23BE">
        <w:trPr>
          <w:trHeight w:val="521"/>
        </w:trPr>
        <w:tc>
          <w:tcPr>
            <w:tcW w:w="2554"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rPr>
              <w:t xml:space="preserve">Музыкальное развлечение </w:t>
            </w:r>
          </w:p>
        </w:tc>
        <w:tc>
          <w:tcPr>
            <w:tcW w:w="1560"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rPr>
              <w:t xml:space="preserve">1 раз в месяц </w:t>
            </w:r>
          </w:p>
        </w:tc>
        <w:tc>
          <w:tcPr>
            <w:tcW w:w="1558"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ind w:right="50"/>
              <w:jc w:val="center"/>
              <w:rPr>
                <w:rFonts w:ascii="Times New Roman" w:hAnsi="Times New Roman" w:cs="Times New Roman"/>
                <w:color w:val="000000"/>
                <w:sz w:val="24"/>
              </w:rPr>
            </w:pPr>
            <w:r w:rsidRPr="00BC2D82">
              <w:rPr>
                <w:rFonts w:ascii="Times New Roman" w:hAnsi="Times New Roman" w:cs="Times New Roman"/>
                <w:color w:val="000000"/>
              </w:rPr>
              <w:t xml:space="preserve">30 мин. </w:t>
            </w:r>
          </w:p>
        </w:tc>
        <w:tc>
          <w:tcPr>
            <w:tcW w:w="1702"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jc w:val="center"/>
              <w:rPr>
                <w:rFonts w:ascii="Times New Roman" w:hAnsi="Times New Roman" w:cs="Times New Roman"/>
                <w:color w:val="000000"/>
                <w:sz w:val="24"/>
              </w:rPr>
            </w:pPr>
            <w:r w:rsidRPr="00BC2D82">
              <w:rPr>
                <w:rFonts w:ascii="Times New Roman" w:hAnsi="Times New Roman" w:cs="Times New Roman"/>
                <w:color w:val="000000"/>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jc w:val="center"/>
              <w:rPr>
                <w:rFonts w:ascii="Times New Roman" w:hAnsi="Times New Roman" w:cs="Times New Roman"/>
                <w:color w:val="000000"/>
                <w:sz w:val="24"/>
              </w:rPr>
            </w:pPr>
            <w:r w:rsidRPr="00BC2D82">
              <w:rPr>
                <w:rFonts w:ascii="Times New Roman" w:hAnsi="Times New Roman" w:cs="Times New Roman"/>
                <w:color w:val="000000"/>
              </w:rPr>
              <w:t xml:space="preserve"> </w:t>
            </w:r>
          </w:p>
        </w:tc>
        <w:tc>
          <w:tcPr>
            <w:tcW w:w="1416"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jc w:val="center"/>
              <w:rPr>
                <w:rFonts w:ascii="Times New Roman" w:hAnsi="Times New Roman" w:cs="Times New Roman"/>
                <w:color w:val="000000"/>
                <w:sz w:val="24"/>
              </w:rPr>
            </w:pPr>
            <w:r w:rsidRPr="00BC2D82">
              <w:rPr>
                <w:rFonts w:ascii="Times New Roman" w:hAnsi="Times New Roman" w:cs="Times New Roman"/>
                <w:color w:val="000000"/>
              </w:rPr>
              <w:t xml:space="preserve"> </w:t>
            </w:r>
          </w:p>
        </w:tc>
      </w:tr>
      <w:tr w:rsidR="00BC2D82" w:rsidRPr="00BC2D82" w:rsidTr="004A23BE">
        <w:trPr>
          <w:trHeight w:val="516"/>
        </w:trPr>
        <w:tc>
          <w:tcPr>
            <w:tcW w:w="2554"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ind w:right="126"/>
              <w:rPr>
                <w:rFonts w:ascii="Times New Roman" w:hAnsi="Times New Roman" w:cs="Times New Roman"/>
                <w:color w:val="000000"/>
                <w:sz w:val="24"/>
              </w:rPr>
            </w:pPr>
            <w:r w:rsidRPr="00BC2D82">
              <w:rPr>
                <w:rFonts w:ascii="Times New Roman" w:hAnsi="Times New Roman" w:cs="Times New Roman"/>
                <w:color w:val="000000"/>
              </w:rPr>
              <w:t xml:space="preserve">Музыкальный праздник </w:t>
            </w:r>
          </w:p>
        </w:tc>
        <w:tc>
          <w:tcPr>
            <w:tcW w:w="1560"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ind w:right="53"/>
              <w:jc w:val="center"/>
              <w:rPr>
                <w:rFonts w:ascii="Times New Roman" w:hAnsi="Times New Roman" w:cs="Times New Roman"/>
                <w:color w:val="000000"/>
                <w:sz w:val="24"/>
              </w:rPr>
            </w:pPr>
            <w:r w:rsidRPr="00BC2D82">
              <w:rPr>
                <w:rFonts w:ascii="Times New Roman" w:hAnsi="Times New Roman" w:cs="Times New Roman"/>
                <w:color w:val="000000"/>
              </w:rPr>
              <w:t xml:space="preserve">8 раз в год </w:t>
            </w:r>
          </w:p>
        </w:tc>
        <w:tc>
          <w:tcPr>
            <w:tcW w:w="1558"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ind w:right="52"/>
              <w:jc w:val="center"/>
              <w:rPr>
                <w:rFonts w:ascii="Times New Roman" w:hAnsi="Times New Roman" w:cs="Times New Roman"/>
                <w:color w:val="000000"/>
                <w:sz w:val="24"/>
              </w:rPr>
            </w:pPr>
            <w:r w:rsidRPr="00BC2D82">
              <w:rPr>
                <w:rFonts w:ascii="Times New Roman" w:hAnsi="Times New Roman" w:cs="Times New Roman"/>
                <w:color w:val="000000"/>
              </w:rPr>
              <w:t xml:space="preserve">до 60 мин </w:t>
            </w:r>
          </w:p>
        </w:tc>
        <w:tc>
          <w:tcPr>
            <w:tcW w:w="1702"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jc w:val="center"/>
              <w:rPr>
                <w:rFonts w:ascii="Times New Roman" w:hAnsi="Times New Roman" w:cs="Times New Roman"/>
                <w:color w:val="000000"/>
                <w:sz w:val="24"/>
              </w:rPr>
            </w:pPr>
            <w:r w:rsidRPr="00BC2D82">
              <w:rPr>
                <w:rFonts w:ascii="Times New Roman" w:hAnsi="Times New Roman" w:cs="Times New Roman"/>
                <w:color w:val="000000"/>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jc w:val="center"/>
              <w:rPr>
                <w:rFonts w:ascii="Times New Roman" w:hAnsi="Times New Roman" w:cs="Times New Roman"/>
                <w:color w:val="000000"/>
                <w:sz w:val="24"/>
              </w:rPr>
            </w:pPr>
            <w:r w:rsidRPr="00BC2D82">
              <w:rPr>
                <w:rFonts w:ascii="Times New Roman" w:hAnsi="Times New Roman" w:cs="Times New Roman"/>
                <w:color w:val="000000"/>
              </w:rPr>
              <w:t xml:space="preserve"> </w:t>
            </w:r>
          </w:p>
        </w:tc>
        <w:tc>
          <w:tcPr>
            <w:tcW w:w="1416"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jc w:val="center"/>
              <w:rPr>
                <w:rFonts w:ascii="Times New Roman" w:hAnsi="Times New Roman" w:cs="Times New Roman"/>
                <w:color w:val="000000"/>
                <w:sz w:val="24"/>
              </w:rPr>
            </w:pPr>
            <w:r w:rsidRPr="00BC2D82">
              <w:rPr>
                <w:rFonts w:ascii="Times New Roman" w:hAnsi="Times New Roman" w:cs="Times New Roman"/>
                <w:color w:val="000000"/>
              </w:rPr>
              <w:t xml:space="preserve"> </w:t>
            </w:r>
          </w:p>
        </w:tc>
      </w:tr>
      <w:tr w:rsidR="00BC2D82" w:rsidRPr="00BC2D82" w:rsidTr="004A23BE">
        <w:trPr>
          <w:trHeight w:val="355"/>
        </w:trPr>
        <w:tc>
          <w:tcPr>
            <w:tcW w:w="2554" w:type="dxa"/>
            <w:tcBorders>
              <w:top w:val="single" w:sz="4" w:space="0" w:color="000000"/>
              <w:left w:val="single" w:sz="4" w:space="0" w:color="000000"/>
              <w:bottom w:val="single" w:sz="4" w:space="0" w:color="000000"/>
              <w:right w:val="nil"/>
            </w:tcBorders>
          </w:tcPr>
          <w:p w:rsidR="00BC2D82" w:rsidRPr="00BC2D82" w:rsidRDefault="00BC2D82" w:rsidP="00BC2D82">
            <w:pPr>
              <w:rPr>
                <w:rFonts w:ascii="Times New Roman" w:hAnsi="Times New Roman" w:cs="Times New Roman"/>
                <w:color w:val="000000"/>
                <w:sz w:val="24"/>
              </w:rPr>
            </w:pPr>
          </w:p>
        </w:tc>
        <w:tc>
          <w:tcPr>
            <w:tcW w:w="1560" w:type="dxa"/>
            <w:tcBorders>
              <w:top w:val="single" w:sz="4" w:space="0" w:color="000000"/>
              <w:left w:val="nil"/>
              <w:bottom w:val="single" w:sz="4" w:space="0" w:color="000000"/>
              <w:right w:val="nil"/>
            </w:tcBorders>
          </w:tcPr>
          <w:p w:rsidR="00BC2D82" w:rsidRPr="00BC2D82" w:rsidRDefault="00BC2D82" w:rsidP="00BC2D82">
            <w:pPr>
              <w:rPr>
                <w:rFonts w:ascii="Times New Roman" w:hAnsi="Times New Roman" w:cs="Times New Roman"/>
                <w:color w:val="000000"/>
                <w:sz w:val="24"/>
              </w:rPr>
            </w:pPr>
          </w:p>
        </w:tc>
        <w:tc>
          <w:tcPr>
            <w:tcW w:w="3259" w:type="dxa"/>
            <w:gridSpan w:val="2"/>
            <w:tcBorders>
              <w:top w:val="single" w:sz="4" w:space="0" w:color="000000"/>
              <w:left w:val="nil"/>
              <w:bottom w:val="single" w:sz="4" w:space="0" w:color="000000"/>
              <w:right w:val="nil"/>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rPr>
              <w:t>Активный отдых</w:t>
            </w:r>
            <w:r w:rsidRPr="00BC2D82">
              <w:rPr>
                <w:rFonts w:ascii="Times New Roman" w:hAnsi="Times New Roman" w:cs="Times New Roman"/>
                <w:color w:val="000000"/>
              </w:rPr>
              <w:t xml:space="preserve"> </w:t>
            </w:r>
          </w:p>
        </w:tc>
        <w:tc>
          <w:tcPr>
            <w:tcW w:w="2834" w:type="dxa"/>
            <w:gridSpan w:val="2"/>
            <w:tcBorders>
              <w:top w:val="single" w:sz="4" w:space="0" w:color="000000"/>
              <w:left w:val="nil"/>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p>
        </w:tc>
      </w:tr>
      <w:tr w:rsidR="00BC2D82" w:rsidRPr="00BC2D82" w:rsidTr="004A23BE">
        <w:trPr>
          <w:trHeight w:val="302"/>
        </w:trPr>
        <w:tc>
          <w:tcPr>
            <w:tcW w:w="2554"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ind w:right="1"/>
              <w:jc w:val="center"/>
              <w:rPr>
                <w:rFonts w:ascii="Times New Roman" w:hAnsi="Times New Roman" w:cs="Times New Roman"/>
                <w:color w:val="000000"/>
                <w:sz w:val="24"/>
              </w:rPr>
            </w:pPr>
            <w:r w:rsidRPr="00BC2D82">
              <w:rPr>
                <w:rFonts w:ascii="Times New Roman" w:hAnsi="Times New Roman" w:cs="Times New Roman"/>
                <w:color w:val="000000"/>
              </w:rPr>
              <w:t xml:space="preserve">Физкультурный досуг </w:t>
            </w:r>
          </w:p>
        </w:tc>
        <w:tc>
          <w:tcPr>
            <w:tcW w:w="1560"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rPr>
              <w:t xml:space="preserve">1 раз в месяц </w:t>
            </w:r>
          </w:p>
        </w:tc>
        <w:tc>
          <w:tcPr>
            <w:tcW w:w="1558"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jc w:val="center"/>
              <w:rPr>
                <w:rFonts w:ascii="Times New Roman" w:hAnsi="Times New Roman" w:cs="Times New Roman"/>
                <w:color w:val="000000"/>
                <w:sz w:val="24"/>
              </w:rPr>
            </w:pPr>
            <w:r w:rsidRPr="00BC2D82">
              <w:rPr>
                <w:rFonts w:ascii="Times New Roman" w:hAnsi="Times New Roman" w:cs="Times New Roman"/>
                <w:color w:val="000000"/>
              </w:rPr>
              <w:t xml:space="preserve">30 мин. </w:t>
            </w:r>
          </w:p>
        </w:tc>
        <w:tc>
          <w:tcPr>
            <w:tcW w:w="1702"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jc w:val="center"/>
              <w:rPr>
                <w:rFonts w:ascii="Times New Roman" w:hAnsi="Times New Roman" w:cs="Times New Roman"/>
                <w:color w:val="000000"/>
                <w:sz w:val="24"/>
              </w:rPr>
            </w:pPr>
            <w:r w:rsidRPr="00BC2D82">
              <w:rPr>
                <w:rFonts w:ascii="Times New Roman" w:hAnsi="Times New Roman" w:cs="Times New Roman"/>
                <w:color w:val="000000"/>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jc w:val="center"/>
              <w:rPr>
                <w:rFonts w:ascii="Times New Roman" w:hAnsi="Times New Roman" w:cs="Times New Roman"/>
                <w:color w:val="000000"/>
                <w:sz w:val="24"/>
              </w:rPr>
            </w:pPr>
            <w:r w:rsidRPr="00BC2D82">
              <w:rPr>
                <w:rFonts w:ascii="Times New Roman" w:hAnsi="Times New Roman" w:cs="Times New Roman"/>
                <w:color w:val="000000"/>
              </w:rPr>
              <w:t xml:space="preserve"> </w:t>
            </w:r>
          </w:p>
        </w:tc>
        <w:tc>
          <w:tcPr>
            <w:tcW w:w="1416"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jc w:val="center"/>
              <w:rPr>
                <w:rFonts w:ascii="Times New Roman" w:hAnsi="Times New Roman" w:cs="Times New Roman"/>
                <w:color w:val="000000"/>
                <w:sz w:val="24"/>
              </w:rPr>
            </w:pPr>
            <w:r w:rsidRPr="00BC2D82">
              <w:rPr>
                <w:rFonts w:ascii="Times New Roman" w:hAnsi="Times New Roman" w:cs="Times New Roman"/>
                <w:color w:val="000000"/>
              </w:rPr>
              <w:t xml:space="preserve"> </w:t>
            </w:r>
          </w:p>
        </w:tc>
      </w:tr>
      <w:tr w:rsidR="00BC2D82" w:rsidRPr="00BC2D82" w:rsidTr="004A23BE">
        <w:trPr>
          <w:trHeight w:val="538"/>
        </w:trPr>
        <w:tc>
          <w:tcPr>
            <w:tcW w:w="2554"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jc w:val="center"/>
              <w:rPr>
                <w:rFonts w:ascii="Times New Roman" w:hAnsi="Times New Roman" w:cs="Times New Roman"/>
                <w:color w:val="000000"/>
                <w:sz w:val="24"/>
              </w:rPr>
            </w:pPr>
            <w:r w:rsidRPr="00BC2D82">
              <w:rPr>
                <w:rFonts w:ascii="Times New Roman" w:hAnsi="Times New Roman" w:cs="Times New Roman"/>
                <w:color w:val="000000"/>
              </w:rPr>
              <w:t>Физкультурный праздник</w:t>
            </w:r>
            <w:r w:rsidRPr="00BC2D82">
              <w:rPr>
                <w:rFonts w:ascii="Times New Roman" w:hAnsi="Times New Roman" w:cs="Times New Roman"/>
                <w:b/>
                <w:color w:val="000000"/>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jc w:val="center"/>
              <w:rPr>
                <w:rFonts w:ascii="Times New Roman" w:hAnsi="Times New Roman" w:cs="Times New Roman"/>
                <w:color w:val="000000"/>
                <w:sz w:val="24"/>
              </w:rPr>
            </w:pPr>
            <w:r w:rsidRPr="00BC2D82">
              <w:rPr>
                <w:rFonts w:ascii="Times New Roman" w:hAnsi="Times New Roman" w:cs="Times New Roman"/>
                <w:color w:val="000000"/>
              </w:rPr>
              <w:t xml:space="preserve">2 раза в год </w:t>
            </w:r>
          </w:p>
        </w:tc>
        <w:tc>
          <w:tcPr>
            <w:tcW w:w="1558"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jc w:val="center"/>
              <w:rPr>
                <w:rFonts w:ascii="Times New Roman" w:hAnsi="Times New Roman" w:cs="Times New Roman"/>
                <w:color w:val="000000"/>
                <w:sz w:val="24"/>
              </w:rPr>
            </w:pPr>
            <w:r w:rsidRPr="00BC2D82">
              <w:rPr>
                <w:rFonts w:ascii="Times New Roman" w:hAnsi="Times New Roman" w:cs="Times New Roman"/>
                <w:color w:val="000000"/>
              </w:rPr>
              <w:t xml:space="preserve">до 60 мин </w:t>
            </w:r>
          </w:p>
        </w:tc>
        <w:tc>
          <w:tcPr>
            <w:tcW w:w="1702"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jc w:val="center"/>
              <w:rPr>
                <w:rFonts w:ascii="Times New Roman" w:hAnsi="Times New Roman" w:cs="Times New Roman"/>
                <w:color w:val="000000"/>
                <w:sz w:val="24"/>
              </w:rPr>
            </w:pPr>
            <w:r w:rsidRPr="00BC2D82">
              <w:rPr>
                <w:rFonts w:ascii="Times New Roman" w:hAnsi="Times New Roman" w:cs="Times New Roman"/>
                <w:color w:val="000000"/>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jc w:val="center"/>
              <w:rPr>
                <w:rFonts w:ascii="Times New Roman" w:hAnsi="Times New Roman" w:cs="Times New Roman"/>
                <w:color w:val="000000"/>
                <w:sz w:val="24"/>
              </w:rPr>
            </w:pPr>
            <w:r w:rsidRPr="00BC2D82">
              <w:rPr>
                <w:rFonts w:ascii="Times New Roman" w:hAnsi="Times New Roman" w:cs="Times New Roman"/>
                <w:color w:val="000000"/>
              </w:rPr>
              <w:t xml:space="preserve"> </w:t>
            </w:r>
          </w:p>
        </w:tc>
        <w:tc>
          <w:tcPr>
            <w:tcW w:w="1416"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jc w:val="center"/>
              <w:rPr>
                <w:rFonts w:ascii="Times New Roman" w:hAnsi="Times New Roman" w:cs="Times New Roman"/>
                <w:color w:val="000000"/>
                <w:sz w:val="24"/>
              </w:rPr>
            </w:pPr>
            <w:r w:rsidRPr="00BC2D82">
              <w:rPr>
                <w:rFonts w:ascii="Times New Roman" w:hAnsi="Times New Roman" w:cs="Times New Roman"/>
                <w:color w:val="000000"/>
              </w:rPr>
              <w:t xml:space="preserve"> </w:t>
            </w:r>
          </w:p>
        </w:tc>
      </w:tr>
      <w:tr w:rsidR="00BC2D82" w:rsidRPr="00BC2D82" w:rsidTr="004A23BE">
        <w:trPr>
          <w:trHeight w:val="540"/>
        </w:trPr>
        <w:tc>
          <w:tcPr>
            <w:tcW w:w="2554"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jc w:val="center"/>
              <w:rPr>
                <w:rFonts w:ascii="Times New Roman" w:hAnsi="Times New Roman" w:cs="Times New Roman"/>
                <w:color w:val="000000"/>
                <w:sz w:val="24"/>
              </w:rPr>
            </w:pPr>
            <w:r w:rsidRPr="00BC2D82">
              <w:rPr>
                <w:rFonts w:ascii="Times New Roman" w:hAnsi="Times New Roman" w:cs="Times New Roman"/>
                <w:color w:val="000000"/>
              </w:rPr>
              <w:t xml:space="preserve">День здоровья </w:t>
            </w:r>
          </w:p>
        </w:tc>
        <w:tc>
          <w:tcPr>
            <w:tcW w:w="1560"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rPr>
              <w:t xml:space="preserve">1раз в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rPr>
              <w:t xml:space="preserve">квартал </w:t>
            </w:r>
          </w:p>
        </w:tc>
        <w:tc>
          <w:tcPr>
            <w:tcW w:w="1558"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jc w:val="center"/>
              <w:rPr>
                <w:rFonts w:ascii="Times New Roman" w:hAnsi="Times New Roman" w:cs="Times New Roman"/>
                <w:color w:val="000000"/>
                <w:sz w:val="24"/>
              </w:rPr>
            </w:pPr>
            <w:r w:rsidRPr="00BC2D82">
              <w:rPr>
                <w:rFonts w:ascii="Times New Roman" w:hAnsi="Times New Roman" w:cs="Times New Roman"/>
                <w:b/>
                <w:color w:val="000000"/>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jc w:val="center"/>
              <w:rPr>
                <w:rFonts w:ascii="Times New Roman" w:hAnsi="Times New Roman" w:cs="Times New Roman"/>
                <w:color w:val="000000"/>
                <w:sz w:val="24"/>
              </w:rPr>
            </w:pPr>
            <w:r w:rsidRPr="00BC2D82">
              <w:rPr>
                <w:rFonts w:ascii="Times New Roman" w:hAnsi="Times New Roman" w:cs="Times New Roman"/>
                <w:color w:val="000000"/>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jc w:val="center"/>
              <w:rPr>
                <w:rFonts w:ascii="Times New Roman" w:hAnsi="Times New Roman" w:cs="Times New Roman"/>
                <w:color w:val="000000"/>
                <w:sz w:val="24"/>
              </w:rPr>
            </w:pPr>
            <w:r w:rsidRPr="00BC2D82">
              <w:rPr>
                <w:rFonts w:ascii="Times New Roman" w:hAnsi="Times New Roman" w:cs="Times New Roman"/>
                <w:color w:val="000000"/>
              </w:rPr>
              <w:t xml:space="preserve"> </w:t>
            </w:r>
          </w:p>
        </w:tc>
        <w:tc>
          <w:tcPr>
            <w:tcW w:w="1416"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jc w:val="center"/>
              <w:rPr>
                <w:rFonts w:ascii="Times New Roman" w:hAnsi="Times New Roman" w:cs="Times New Roman"/>
                <w:color w:val="000000"/>
                <w:sz w:val="24"/>
              </w:rPr>
            </w:pPr>
            <w:r w:rsidRPr="00BC2D82">
              <w:rPr>
                <w:rFonts w:ascii="Times New Roman" w:hAnsi="Times New Roman" w:cs="Times New Roman"/>
                <w:color w:val="000000"/>
              </w:rPr>
              <w:t xml:space="preserve"> </w:t>
            </w:r>
          </w:p>
        </w:tc>
      </w:tr>
      <w:tr w:rsidR="00BC2D82" w:rsidRPr="00BC2D82" w:rsidTr="004A23BE">
        <w:trPr>
          <w:trHeight w:val="593"/>
        </w:trPr>
        <w:tc>
          <w:tcPr>
            <w:tcW w:w="2554"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rPr>
              <w:t xml:space="preserve">Экскурсии, пешие походы </w:t>
            </w:r>
          </w:p>
        </w:tc>
        <w:tc>
          <w:tcPr>
            <w:tcW w:w="1560"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jc w:val="center"/>
              <w:rPr>
                <w:rFonts w:ascii="Times New Roman" w:hAnsi="Times New Roman" w:cs="Times New Roman"/>
                <w:color w:val="000000"/>
                <w:sz w:val="24"/>
              </w:rPr>
            </w:pPr>
            <w:r w:rsidRPr="00BC2D82">
              <w:rPr>
                <w:rFonts w:ascii="Times New Roman" w:hAnsi="Times New Roman" w:cs="Times New Roman"/>
                <w:color w:val="000000"/>
              </w:rPr>
              <w:t xml:space="preserve">1 раз в два месяца </w:t>
            </w:r>
          </w:p>
        </w:tc>
        <w:tc>
          <w:tcPr>
            <w:tcW w:w="1558"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jc w:val="center"/>
              <w:rPr>
                <w:rFonts w:ascii="Times New Roman" w:hAnsi="Times New Roman" w:cs="Times New Roman"/>
                <w:color w:val="000000"/>
                <w:sz w:val="24"/>
              </w:rPr>
            </w:pPr>
            <w:r w:rsidRPr="00BC2D82">
              <w:rPr>
                <w:rFonts w:ascii="Times New Roman" w:hAnsi="Times New Roman" w:cs="Times New Roman"/>
                <w:color w:val="000000"/>
              </w:rPr>
              <w:t xml:space="preserve">1 ч.10 мин. </w:t>
            </w:r>
          </w:p>
        </w:tc>
        <w:tc>
          <w:tcPr>
            <w:tcW w:w="1702"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jc w:val="center"/>
              <w:rPr>
                <w:rFonts w:ascii="Times New Roman" w:hAnsi="Times New Roman" w:cs="Times New Roman"/>
                <w:color w:val="000000"/>
                <w:sz w:val="24"/>
              </w:rPr>
            </w:pPr>
            <w:r w:rsidRPr="00BC2D82">
              <w:rPr>
                <w:rFonts w:ascii="Times New Roman" w:hAnsi="Times New Roman" w:cs="Times New Roman"/>
                <w:color w:val="000000"/>
              </w:rPr>
              <w:t xml:space="preserve">1 ч.10 мин. </w:t>
            </w:r>
          </w:p>
        </w:tc>
        <w:tc>
          <w:tcPr>
            <w:tcW w:w="1418"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jc w:val="center"/>
              <w:rPr>
                <w:rFonts w:ascii="Times New Roman" w:hAnsi="Times New Roman" w:cs="Times New Roman"/>
                <w:color w:val="000000"/>
                <w:sz w:val="24"/>
              </w:rPr>
            </w:pPr>
            <w:r w:rsidRPr="00BC2D82">
              <w:rPr>
                <w:rFonts w:ascii="Times New Roman" w:hAnsi="Times New Roman" w:cs="Times New Roman"/>
                <w:color w:val="000000"/>
              </w:rPr>
              <w:t xml:space="preserve"> </w:t>
            </w:r>
          </w:p>
        </w:tc>
        <w:tc>
          <w:tcPr>
            <w:tcW w:w="1416"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jc w:val="center"/>
              <w:rPr>
                <w:rFonts w:ascii="Times New Roman" w:hAnsi="Times New Roman" w:cs="Times New Roman"/>
                <w:color w:val="000000"/>
                <w:sz w:val="24"/>
              </w:rPr>
            </w:pPr>
            <w:r w:rsidRPr="00BC2D82">
              <w:rPr>
                <w:rFonts w:ascii="Times New Roman" w:hAnsi="Times New Roman" w:cs="Times New Roman"/>
                <w:color w:val="000000"/>
              </w:rPr>
              <w:t xml:space="preserve">1 ч.10 мин. </w:t>
            </w:r>
          </w:p>
        </w:tc>
      </w:tr>
    </w:tbl>
    <w:p w:rsidR="004B7E5F" w:rsidRDefault="00BC2D82" w:rsidP="00BC2D82">
      <w:pPr>
        <w:spacing w:after="5" w:line="249" w:lineRule="auto"/>
        <w:rPr>
          <w:rFonts w:ascii="Times New Roman" w:eastAsia="Times New Roman" w:hAnsi="Times New Roman" w:cs="Times New Roman"/>
          <w:b/>
          <w:color w:val="FF0000"/>
          <w:sz w:val="24"/>
          <w:lang w:eastAsia="ru-RU"/>
        </w:rPr>
      </w:pPr>
      <w:r w:rsidRPr="00BC2D82">
        <w:rPr>
          <w:rFonts w:ascii="Times New Roman" w:eastAsia="Times New Roman" w:hAnsi="Times New Roman" w:cs="Times New Roman"/>
          <w:b/>
          <w:color w:val="FF0000"/>
          <w:sz w:val="24"/>
          <w:lang w:eastAsia="ru-RU"/>
        </w:rPr>
        <w:t xml:space="preserve"> </w:t>
      </w:r>
    </w:p>
    <w:p w:rsidR="00BC2D82" w:rsidRPr="00BC2D82" w:rsidRDefault="00BC2D82" w:rsidP="00BC2D82">
      <w:pPr>
        <w:spacing w:after="5" w:line="249" w:lineRule="auto"/>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b/>
          <w:color w:val="000000"/>
          <w:sz w:val="24"/>
          <w:lang w:eastAsia="ru-RU"/>
        </w:rPr>
        <w:t>3.6.</w:t>
      </w:r>
      <w:r w:rsidRPr="00BC2D82">
        <w:rPr>
          <w:rFonts w:ascii="Times New Roman" w:eastAsia="Times New Roman" w:hAnsi="Times New Roman" w:cs="Times New Roman"/>
          <w:b/>
          <w:color w:val="FF0000"/>
          <w:sz w:val="24"/>
          <w:lang w:eastAsia="ru-RU"/>
        </w:rPr>
        <w:t xml:space="preserve">  </w:t>
      </w:r>
      <w:r w:rsidRPr="00BC2D82">
        <w:rPr>
          <w:rFonts w:ascii="Times New Roman" w:eastAsia="Times New Roman" w:hAnsi="Times New Roman" w:cs="Times New Roman"/>
          <w:b/>
          <w:color w:val="000000"/>
          <w:sz w:val="24"/>
          <w:lang w:eastAsia="ru-RU"/>
        </w:rPr>
        <w:t>Культурно-досуговая деятельность в подготовительной группе на 201</w:t>
      </w:r>
      <w:r w:rsidR="00FC5EF1">
        <w:rPr>
          <w:rFonts w:ascii="Times New Roman" w:eastAsia="Times New Roman" w:hAnsi="Times New Roman" w:cs="Times New Roman"/>
          <w:b/>
          <w:color w:val="000000"/>
          <w:sz w:val="24"/>
          <w:lang w:eastAsia="ru-RU"/>
        </w:rPr>
        <w:t>7</w:t>
      </w:r>
      <w:r w:rsidRPr="00BC2D82">
        <w:rPr>
          <w:rFonts w:ascii="Times New Roman" w:eastAsia="Times New Roman" w:hAnsi="Times New Roman" w:cs="Times New Roman"/>
          <w:b/>
          <w:color w:val="000000"/>
          <w:sz w:val="24"/>
          <w:lang w:eastAsia="ru-RU"/>
        </w:rPr>
        <w:t>-201</w:t>
      </w:r>
      <w:r w:rsidR="00FC5EF1">
        <w:rPr>
          <w:rFonts w:ascii="Times New Roman" w:eastAsia="Times New Roman" w:hAnsi="Times New Roman" w:cs="Times New Roman"/>
          <w:b/>
          <w:color w:val="000000"/>
          <w:sz w:val="24"/>
          <w:lang w:eastAsia="ru-RU"/>
        </w:rPr>
        <w:t>8</w:t>
      </w:r>
      <w:r w:rsidRPr="00BC2D82">
        <w:rPr>
          <w:rFonts w:ascii="Times New Roman" w:eastAsia="Times New Roman" w:hAnsi="Times New Roman" w:cs="Times New Roman"/>
          <w:b/>
          <w:color w:val="000000"/>
          <w:sz w:val="24"/>
          <w:lang w:eastAsia="ru-RU"/>
        </w:rPr>
        <w:t xml:space="preserve">г. </w:t>
      </w:r>
    </w:p>
    <w:tbl>
      <w:tblPr>
        <w:tblStyle w:val="TableGrid"/>
        <w:tblW w:w="10207" w:type="dxa"/>
        <w:tblInd w:w="-427" w:type="dxa"/>
        <w:tblCellMar>
          <w:top w:w="54" w:type="dxa"/>
          <w:left w:w="108" w:type="dxa"/>
          <w:right w:w="125" w:type="dxa"/>
        </w:tblCellMar>
        <w:tblLook w:val="04A0" w:firstRow="1" w:lastRow="0" w:firstColumn="1" w:lastColumn="0" w:noHBand="0" w:noVBand="1"/>
      </w:tblPr>
      <w:tblGrid>
        <w:gridCol w:w="2837"/>
        <w:gridCol w:w="3434"/>
        <w:gridCol w:w="3936"/>
      </w:tblGrid>
      <w:tr w:rsidR="00BC2D82" w:rsidRPr="00BC2D82" w:rsidTr="004A23BE">
        <w:trPr>
          <w:trHeight w:val="562"/>
        </w:trPr>
        <w:tc>
          <w:tcPr>
            <w:tcW w:w="2837"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 xml:space="preserve">сентябрь </w:t>
            </w:r>
          </w:p>
        </w:tc>
        <w:tc>
          <w:tcPr>
            <w:tcW w:w="3434"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sz w:val="24"/>
              </w:rPr>
              <w:t xml:space="preserve">Кукольный театр по сказке «Царевна-Лягушка» </w:t>
            </w:r>
          </w:p>
        </w:tc>
        <w:tc>
          <w:tcPr>
            <w:tcW w:w="3936"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sz w:val="24"/>
              </w:rPr>
              <w:t xml:space="preserve">Муз. </w:t>
            </w:r>
            <w:proofErr w:type="spellStart"/>
            <w:r w:rsidRPr="00BC2D82">
              <w:rPr>
                <w:rFonts w:ascii="Times New Roman" w:hAnsi="Times New Roman" w:cs="Times New Roman"/>
                <w:color w:val="000000"/>
                <w:sz w:val="24"/>
              </w:rPr>
              <w:t>литерат</w:t>
            </w:r>
            <w:proofErr w:type="spellEnd"/>
            <w:r w:rsidRPr="00BC2D82">
              <w:rPr>
                <w:rFonts w:ascii="Times New Roman" w:hAnsi="Times New Roman" w:cs="Times New Roman"/>
                <w:color w:val="000000"/>
                <w:sz w:val="24"/>
              </w:rPr>
              <w:t xml:space="preserve">. викторина «В гостях у дедушки Чуковского» </w:t>
            </w:r>
          </w:p>
        </w:tc>
      </w:tr>
      <w:tr w:rsidR="00BC2D82" w:rsidRPr="00BC2D82" w:rsidTr="004A23BE">
        <w:trPr>
          <w:trHeight w:val="286"/>
        </w:trPr>
        <w:tc>
          <w:tcPr>
            <w:tcW w:w="2837"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 xml:space="preserve">октябрь </w:t>
            </w:r>
          </w:p>
        </w:tc>
        <w:tc>
          <w:tcPr>
            <w:tcW w:w="3434"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sz w:val="24"/>
              </w:rPr>
              <w:t xml:space="preserve">КВН «Знатоки леса» </w:t>
            </w:r>
          </w:p>
        </w:tc>
        <w:tc>
          <w:tcPr>
            <w:tcW w:w="3936"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sz w:val="24"/>
              </w:rPr>
              <w:t>Викторина «Мисс Мальвина»</w:t>
            </w:r>
            <w:r w:rsidRPr="00BC2D82">
              <w:rPr>
                <w:rFonts w:ascii="Times New Roman" w:hAnsi="Times New Roman" w:cs="Times New Roman"/>
                <w:b/>
                <w:color w:val="000000"/>
                <w:sz w:val="24"/>
              </w:rPr>
              <w:t xml:space="preserve"> </w:t>
            </w:r>
          </w:p>
        </w:tc>
      </w:tr>
      <w:tr w:rsidR="00BC2D82" w:rsidRPr="00BC2D82" w:rsidTr="004A23BE">
        <w:trPr>
          <w:trHeight w:val="562"/>
        </w:trPr>
        <w:tc>
          <w:tcPr>
            <w:tcW w:w="2837"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 xml:space="preserve">ноябрь </w:t>
            </w:r>
          </w:p>
        </w:tc>
        <w:tc>
          <w:tcPr>
            <w:tcW w:w="3434"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proofErr w:type="gramStart"/>
            <w:r w:rsidRPr="00BC2D82">
              <w:rPr>
                <w:rFonts w:ascii="Times New Roman" w:hAnsi="Times New Roman" w:cs="Times New Roman"/>
                <w:color w:val="000000"/>
                <w:sz w:val="24"/>
              </w:rPr>
              <w:t>Математическое  развлечение</w:t>
            </w:r>
            <w:proofErr w:type="gramEnd"/>
            <w:r w:rsidRPr="00BC2D82">
              <w:rPr>
                <w:rFonts w:ascii="Times New Roman" w:hAnsi="Times New Roman" w:cs="Times New Roman"/>
                <w:color w:val="000000"/>
                <w:sz w:val="24"/>
              </w:rPr>
              <w:t xml:space="preserve">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sz w:val="24"/>
              </w:rPr>
              <w:t xml:space="preserve">«В цирке» </w:t>
            </w:r>
          </w:p>
        </w:tc>
        <w:tc>
          <w:tcPr>
            <w:tcW w:w="3936"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sz w:val="24"/>
              </w:rPr>
              <w:t xml:space="preserve">Теневой театр по сказке «Бычок, смоляной бочок» </w:t>
            </w:r>
          </w:p>
        </w:tc>
      </w:tr>
      <w:tr w:rsidR="00BC2D82" w:rsidRPr="00BC2D82" w:rsidTr="004A23BE">
        <w:trPr>
          <w:trHeight w:val="564"/>
        </w:trPr>
        <w:tc>
          <w:tcPr>
            <w:tcW w:w="2837"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 xml:space="preserve">декабрь </w:t>
            </w:r>
          </w:p>
        </w:tc>
        <w:tc>
          <w:tcPr>
            <w:tcW w:w="3434" w:type="dxa"/>
            <w:tcBorders>
              <w:top w:val="single" w:sz="4" w:space="0" w:color="000000"/>
              <w:left w:val="single" w:sz="4" w:space="0" w:color="000000"/>
              <w:bottom w:val="single" w:sz="4" w:space="0" w:color="000000"/>
              <w:right w:val="single" w:sz="4" w:space="0" w:color="000000"/>
            </w:tcBorders>
            <w:vAlign w:val="center"/>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sz w:val="24"/>
              </w:rPr>
              <w:t xml:space="preserve">КВН «Этот наш хрупкий мир» </w:t>
            </w:r>
          </w:p>
        </w:tc>
        <w:tc>
          <w:tcPr>
            <w:tcW w:w="3936"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sz w:val="24"/>
              </w:rPr>
              <w:t xml:space="preserve">Викторина «В гостях у </w:t>
            </w:r>
            <w:proofErr w:type="spellStart"/>
            <w:r w:rsidRPr="00BC2D82">
              <w:rPr>
                <w:rFonts w:ascii="Times New Roman" w:hAnsi="Times New Roman" w:cs="Times New Roman"/>
                <w:color w:val="000000"/>
                <w:sz w:val="24"/>
              </w:rPr>
              <w:t>Бабушкизагадушки</w:t>
            </w:r>
            <w:proofErr w:type="spellEnd"/>
            <w:r w:rsidRPr="00BC2D82">
              <w:rPr>
                <w:rFonts w:ascii="Times New Roman" w:hAnsi="Times New Roman" w:cs="Times New Roman"/>
                <w:color w:val="000000"/>
                <w:sz w:val="24"/>
              </w:rPr>
              <w:t xml:space="preserve">» </w:t>
            </w:r>
          </w:p>
        </w:tc>
      </w:tr>
      <w:tr w:rsidR="00BC2D82" w:rsidRPr="00BC2D82" w:rsidTr="004A23BE">
        <w:trPr>
          <w:trHeight w:val="562"/>
        </w:trPr>
        <w:tc>
          <w:tcPr>
            <w:tcW w:w="2837"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 xml:space="preserve">январь </w:t>
            </w:r>
          </w:p>
        </w:tc>
        <w:tc>
          <w:tcPr>
            <w:tcW w:w="3434"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sz w:val="24"/>
              </w:rPr>
              <w:t xml:space="preserve">КВН-викторина «В гости снежной королеве» </w:t>
            </w:r>
          </w:p>
        </w:tc>
        <w:tc>
          <w:tcPr>
            <w:tcW w:w="3936"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sz w:val="24"/>
              </w:rPr>
              <w:t>Викторина «Россия-родина моя»</w:t>
            </w:r>
            <w:r w:rsidRPr="00BC2D82">
              <w:rPr>
                <w:rFonts w:ascii="Times New Roman" w:hAnsi="Times New Roman" w:cs="Times New Roman"/>
                <w:b/>
                <w:color w:val="000000"/>
                <w:sz w:val="24"/>
              </w:rPr>
              <w:t xml:space="preserve"> </w:t>
            </w:r>
          </w:p>
        </w:tc>
      </w:tr>
      <w:tr w:rsidR="00BC2D82" w:rsidRPr="00BC2D82" w:rsidTr="004A23BE">
        <w:trPr>
          <w:trHeight w:val="286"/>
        </w:trPr>
        <w:tc>
          <w:tcPr>
            <w:tcW w:w="2837"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 xml:space="preserve">февраль </w:t>
            </w:r>
          </w:p>
        </w:tc>
        <w:tc>
          <w:tcPr>
            <w:tcW w:w="3434"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proofErr w:type="gramStart"/>
            <w:r w:rsidRPr="00BC2D82">
              <w:rPr>
                <w:rFonts w:ascii="Times New Roman" w:hAnsi="Times New Roman" w:cs="Times New Roman"/>
                <w:color w:val="000000"/>
                <w:sz w:val="24"/>
              </w:rPr>
              <w:t>Математический  ринг</w:t>
            </w:r>
            <w:proofErr w:type="gramEnd"/>
            <w:r w:rsidRPr="00BC2D82">
              <w:rPr>
                <w:rFonts w:ascii="Times New Roman" w:hAnsi="Times New Roman" w:cs="Times New Roman"/>
                <w:b/>
                <w:color w:val="000000"/>
                <w:sz w:val="24"/>
              </w:rPr>
              <w:t xml:space="preserve"> </w:t>
            </w:r>
          </w:p>
        </w:tc>
        <w:tc>
          <w:tcPr>
            <w:tcW w:w="3936"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sz w:val="24"/>
              </w:rPr>
              <w:t>«Масленица» (праздник)</w:t>
            </w:r>
            <w:r w:rsidRPr="00BC2D82">
              <w:rPr>
                <w:rFonts w:ascii="Times New Roman" w:hAnsi="Times New Roman" w:cs="Times New Roman"/>
                <w:b/>
                <w:color w:val="000000"/>
                <w:sz w:val="24"/>
              </w:rPr>
              <w:t xml:space="preserve"> </w:t>
            </w:r>
          </w:p>
        </w:tc>
      </w:tr>
      <w:tr w:rsidR="00BC2D82" w:rsidRPr="00BC2D82" w:rsidTr="004A23BE">
        <w:trPr>
          <w:trHeight w:val="562"/>
        </w:trPr>
        <w:tc>
          <w:tcPr>
            <w:tcW w:w="2837"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 xml:space="preserve">март </w:t>
            </w:r>
          </w:p>
        </w:tc>
        <w:tc>
          <w:tcPr>
            <w:tcW w:w="3434"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sz w:val="24"/>
              </w:rPr>
              <w:t xml:space="preserve">КВН «Все работы хороши»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sz w:val="24"/>
              </w:rPr>
              <w:t xml:space="preserve"> (о профессиях)</w:t>
            </w:r>
            <w:r w:rsidRPr="00BC2D82">
              <w:rPr>
                <w:rFonts w:ascii="Times New Roman" w:hAnsi="Times New Roman" w:cs="Times New Roman"/>
                <w:b/>
                <w:color w:val="000000"/>
                <w:sz w:val="24"/>
              </w:rPr>
              <w:t xml:space="preserve"> </w:t>
            </w:r>
          </w:p>
        </w:tc>
        <w:tc>
          <w:tcPr>
            <w:tcW w:w="3936" w:type="dxa"/>
            <w:tcBorders>
              <w:top w:val="single" w:sz="4" w:space="0" w:color="000000"/>
              <w:left w:val="single" w:sz="4" w:space="0" w:color="000000"/>
              <w:bottom w:val="single" w:sz="4" w:space="0" w:color="000000"/>
              <w:right w:val="single" w:sz="4" w:space="0" w:color="000000"/>
            </w:tcBorders>
          </w:tcPr>
          <w:p w:rsidR="00BC2D82" w:rsidRPr="00BC2D82" w:rsidRDefault="00BC2D82" w:rsidP="00D37B5E">
            <w:pPr>
              <w:jc w:val="both"/>
              <w:rPr>
                <w:rFonts w:ascii="Times New Roman" w:hAnsi="Times New Roman" w:cs="Times New Roman"/>
                <w:color w:val="000000"/>
                <w:sz w:val="24"/>
              </w:rPr>
            </w:pPr>
            <w:r w:rsidRPr="00BC2D82">
              <w:rPr>
                <w:rFonts w:ascii="Times New Roman" w:hAnsi="Times New Roman" w:cs="Times New Roman"/>
                <w:color w:val="000000"/>
                <w:sz w:val="24"/>
              </w:rPr>
              <w:t>Просмотр спектакля по сказке «Золушка»</w:t>
            </w:r>
            <w:r w:rsidRPr="00BC2D82">
              <w:rPr>
                <w:rFonts w:ascii="Times New Roman" w:hAnsi="Times New Roman" w:cs="Times New Roman"/>
                <w:b/>
                <w:color w:val="000000"/>
                <w:sz w:val="24"/>
              </w:rPr>
              <w:t xml:space="preserve"> </w:t>
            </w:r>
          </w:p>
        </w:tc>
      </w:tr>
      <w:tr w:rsidR="00BC2D82" w:rsidRPr="00BC2D82" w:rsidTr="004A23BE">
        <w:trPr>
          <w:trHeight w:val="838"/>
        </w:trPr>
        <w:tc>
          <w:tcPr>
            <w:tcW w:w="2837"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 xml:space="preserve">апрель </w:t>
            </w:r>
          </w:p>
        </w:tc>
        <w:tc>
          <w:tcPr>
            <w:tcW w:w="3434"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sz w:val="24"/>
              </w:rPr>
              <w:t>Викторина о космосе «Путешествие отважного экипажа»</w:t>
            </w:r>
            <w:r w:rsidRPr="00BC2D82">
              <w:rPr>
                <w:rFonts w:ascii="Times New Roman" w:hAnsi="Times New Roman" w:cs="Times New Roman"/>
                <w:b/>
                <w:color w:val="000000"/>
                <w:sz w:val="24"/>
              </w:rPr>
              <w:t xml:space="preserve"> </w:t>
            </w:r>
          </w:p>
        </w:tc>
        <w:tc>
          <w:tcPr>
            <w:tcW w:w="3936"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sz w:val="24"/>
              </w:rPr>
              <w:t>Праздник Пасхи</w:t>
            </w:r>
            <w:r w:rsidRPr="00BC2D82">
              <w:rPr>
                <w:rFonts w:ascii="Times New Roman" w:hAnsi="Times New Roman" w:cs="Times New Roman"/>
                <w:b/>
                <w:color w:val="000000"/>
                <w:sz w:val="24"/>
              </w:rPr>
              <w:t xml:space="preserve"> </w:t>
            </w:r>
          </w:p>
        </w:tc>
      </w:tr>
      <w:tr w:rsidR="00BC2D82" w:rsidRPr="00BC2D82" w:rsidTr="004A23BE">
        <w:trPr>
          <w:trHeight w:val="838"/>
        </w:trPr>
        <w:tc>
          <w:tcPr>
            <w:tcW w:w="2837"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 xml:space="preserve">май </w:t>
            </w:r>
          </w:p>
        </w:tc>
        <w:tc>
          <w:tcPr>
            <w:tcW w:w="3434"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sz w:val="24"/>
              </w:rPr>
              <w:t xml:space="preserve">Литер. викторина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sz w:val="24"/>
              </w:rPr>
              <w:t xml:space="preserve">«Волшебный сундучок»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sz w:val="24"/>
              </w:rPr>
              <w:t>(добро и зло в сказках)</w:t>
            </w:r>
            <w:r w:rsidRPr="00BC2D82">
              <w:rPr>
                <w:rFonts w:ascii="Times New Roman" w:hAnsi="Times New Roman" w:cs="Times New Roman"/>
                <w:b/>
                <w:color w:val="000000"/>
                <w:sz w:val="24"/>
              </w:rPr>
              <w:t xml:space="preserve"> </w:t>
            </w:r>
          </w:p>
        </w:tc>
        <w:tc>
          <w:tcPr>
            <w:tcW w:w="3936"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sz w:val="24"/>
              </w:rPr>
              <w:t>«День победы» (праздник)</w:t>
            </w:r>
            <w:r w:rsidRPr="00BC2D82">
              <w:rPr>
                <w:rFonts w:ascii="Times New Roman" w:hAnsi="Times New Roman" w:cs="Times New Roman"/>
                <w:b/>
                <w:color w:val="000000"/>
                <w:sz w:val="24"/>
              </w:rPr>
              <w:t xml:space="preserve"> </w:t>
            </w:r>
          </w:p>
        </w:tc>
      </w:tr>
    </w:tbl>
    <w:p w:rsidR="004B7E5F" w:rsidRDefault="00BC2D82" w:rsidP="00BC2D82">
      <w:pPr>
        <w:spacing w:after="0"/>
        <w:rPr>
          <w:rFonts w:ascii="Times New Roman" w:eastAsia="Times New Roman" w:hAnsi="Times New Roman" w:cs="Times New Roman"/>
          <w:b/>
          <w:color w:val="000000"/>
          <w:sz w:val="24"/>
          <w:lang w:eastAsia="ru-RU"/>
        </w:rPr>
      </w:pPr>
      <w:r w:rsidRPr="00BC2D82">
        <w:rPr>
          <w:rFonts w:ascii="Times New Roman" w:eastAsia="Times New Roman" w:hAnsi="Times New Roman" w:cs="Times New Roman"/>
          <w:b/>
          <w:color w:val="000000"/>
          <w:sz w:val="24"/>
          <w:lang w:eastAsia="ru-RU"/>
        </w:rPr>
        <w:t xml:space="preserve">   </w:t>
      </w:r>
    </w:p>
    <w:p w:rsidR="004B7E5F" w:rsidRDefault="004B7E5F" w:rsidP="00BC2D82">
      <w:pPr>
        <w:spacing w:after="0"/>
        <w:rPr>
          <w:rFonts w:ascii="Times New Roman" w:eastAsia="Times New Roman" w:hAnsi="Times New Roman" w:cs="Times New Roman"/>
          <w:b/>
          <w:color w:val="000000"/>
          <w:sz w:val="24"/>
          <w:lang w:eastAsia="ru-RU"/>
        </w:rPr>
      </w:pPr>
    </w:p>
    <w:p w:rsidR="004B7E5F" w:rsidRDefault="004B7E5F" w:rsidP="00BC2D82">
      <w:pPr>
        <w:spacing w:after="0"/>
        <w:rPr>
          <w:rFonts w:ascii="Times New Roman" w:eastAsia="Times New Roman" w:hAnsi="Times New Roman" w:cs="Times New Roman"/>
          <w:b/>
          <w:color w:val="000000"/>
          <w:sz w:val="24"/>
          <w:lang w:eastAsia="ru-RU"/>
        </w:rPr>
      </w:pPr>
    </w:p>
    <w:p w:rsidR="004B7E5F" w:rsidRDefault="004B7E5F" w:rsidP="00BC2D82">
      <w:pPr>
        <w:spacing w:after="0"/>
        <w:rPr>
          <w:rFonts w:ascii="Times New Roman" w:eastAsia="Times New Roman" w:hAnsi="Times New Roman" w:cs="Times New Roman"/>
          <w:b/>
          <w:color w:val="000000"/>
          <w:sz w:val="24"/>
          <w:lang w:eastAsia="ru-RU"/>
        </w:rPr>
      </w:pPr>
    </w:p>
    <w:p w:rsidR="004B7E5F" w:rsidRDefault="004B7E5F" w:rsidP="00BC2D82">
      <w:pPr>
        <w:spacing w:after="0"/>
        <w:rPr>
          <w:rFonts w:ascii="Times New Roman" w:eastAsia="Times New Roman" w:hAnsi="Times New Roman" w:cs="Times New Roman"/>
          <w:b/>
          <w:color w:val="000000"/>
          <w:sz w:val="24"/>
          <w:lang w:eastAsia="ru-RU"/>
        </w:rPr>
      </w:pPr>
    </w:p>
    <w:p w:rsidR="00BC2D82" w:rsidRPr="00BC2D82" w:rsidRDefault="00BC2D82" w:rsidP="00BC2D82">
      <w:pPr>
        <w:spacing w:after="0"/>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b/>
          <w:color w:val="000000"/>
          <w:sz w:val="24"/>
          <w:lang w:eastAsia="ru-RU"/>
        </w:rPr>
        <w:lastRenderedPageBreak/>
        <w:t xml:space="preserve">                                        </w:t>
      </w:r>
    </w:p>
    <w:p w:rsidR="00BC2D82" w:rsidRPr="00BC2D82" w:rsidRDefault="00BC2D82" w:rsidP="00BC2D82">
      <w:pPr>
        <w:spacing w:after="5" w:line="249" w:lineRule="auto"/>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b/>
          <w:color w:val="000000"/>
          <w:sz w:val="24"/>
          <w:lang w:eastAsia="ru-RU"/>
        </w:rPr>
        <w:t xml:space="preserve">     3.7. Методическое обеспечение. </w:t>
      </w:r>
    </w:p>
    <w:tbl>
      <w:tblPr>
        <w:tblStyle w:val="TableGrid"/>
        <w:tblW w:w="10207" w:type="dxa"/>
        <w:tblInd w:w="-427" w:type="dxa"/>
        <w:tblCellMar>
          <w:top w:w="55" w:type="dxa"/>
          <w:left w:w="108" w:type="dxa"/>
          <w:right w:w="110" w:type="dxa"/>
        </w:tblCellMar>
        <w:tblLook w:val="04A0" w:firstRow="1" w:lastRow="0" w:firstColumn="1" w:lastColumn="0" w:noHBand="0" w:noVBand="1"/>
      </w:tblPr>
      <w:tblGrid>
        <w:gridCol w:w="10207"/>
      </w:tblGrid>
      <w:tr w:rsidR="00BC2D82" w:rsidRPr="00BC2D82" w:rsidTr="004A23BE">
        <w:trPr>
          <w:trHeight w:val="288"/>
        </w:trPr>
        <w:tc>
          <w:tcPr>
            <w:tcW w:w="10207"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jc w:val="center"/>
              <w:rPr>
                <w:rFonts w:ascii="Times New Roman" w:hAnsi="Times New Roman" w:cs="Times New Roman"/>
                <w:color w:val="000000"/>
                <w:sz w:val="24"/>
              </w:rPr>
            </w:pPr>
            <w:r w:rsidRPr="00BC2D82">
              <w:rPr>
                <w:rFonts w:ascii="Times New Roman" w:hAnsi="Times New Roman" w:cs="Times New Roman"/>
                <w:b/>
                <w:color w:val="000000"/>
                <w:sz w:val="24"/>
              </w:rPr>
              <w:t xml:space="preserve">Социально-коммуникативное развитие </w:t>
            </w:r>
          </w:p>
        </w:tc>
      </w:tr>
      <w:tr w:rsidR="00BC2D82" w:rsidRPr="00BC2D82" w:rsidTr="004A23BE">
        <w:trPr>
          <w:trHeight w:val="3322"/>
        </w:trPr>
        <w:tc>
          <w:tcPr>
            <w:tcW w:w="10207"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sz w:val="24"/>
              </w:rPr>
              <w:t xml:space="preserve">Губанова Н. Ф. Игровая деятельность в детском саду. — М.: Мозаика-Синтез, 2006-2010.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sz w:val="24"/>
              </w:rPr>
              <w:t xml:space="preserve">Губанова Н. Ф. Развитие игровой деятельности. </w:t>
            </w:r>
          </w:p>
          <w:p w:rsidR="00BC2D82" w:rsidRPr="00BC2D82" w:rsidRDefault="00BC2D82" w:rsidP="00BC2D82">
            <w:pPr>
              <w:spacing w:line="239" w:lineRule="auto"/>
              <w:rPr>
                <w:rFonts w:ascii="Times New Roman" w:hAnsi="Times New Roman" w:cs="Times New Roman"/>
                <w:color w:val="000000"/>
                <w:sz w:val="24"/>
              </w:rPr>
            </w:pPr>
            <w:proofErr w:type="spellStart"/>
            <w:r w:rsidRPr="00BC2D82">
              <w:rPr>
                <w:rFonts w:ascii="Times New Roman" w:hAnsi="Times New Roman" w:cs="Times New Roman"/>
                <w:color w:val="000000"/>
                <w:sz w:val="24"/>
              </w:rPr>
              <w:t>Куцакова</w:t>
            </w:r>
            <w:proofErr w:type="spellEnd"/>
            <w:r w:rsidRPr="00BC2D82">
              <w:rPr>
                <w:rFonts w:ascii="Times New Roman" w:hAnsi="Times New Roman" w:cs="Times New Roman"/>
                <w:color w:val="000000"/>
                <w:sz w:val="24"/>
              </w:rPr>
              <w:t xml:space="preserve"> Л. В. Творим и мастерим. Ручной труд в детском саду и </w:t>
            </w:r>
            <w:proofErr w:type="gramStart"/>
            <w:r w:rsidRPr="00BC2D82">
              <w:rPr>
                <w:rFonts w:ascii="Times New Roman" w:hAnsi="Times New Roman" w:cs="Times New Roman"/>
                <w:color w:val="000000"/>
                <w:sz w:val="24"/>
              </w:rPr>
              <w:t>дома.-</w:t>
            </w:r>
            <w:proofErr w:type="gramEnd"/>
            <w:r w:rsidRPr="00BC2D82">
              <w:rPr>
                <w:rFonts w:ascii="Times New Roman" w:hAnsi="Times New Roman" w:cs="Times New Roman"/>
                <w:color w:val="000000"/>
                <w:sz w:val="24"/>
              </w:rPr>
              <w:t xml:space="preserve">М.: Мозаика- Синтез, 2007-2010.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sz w:val="24"/>
              </w:rPr>
              <w:t xml:space="preserve">Петрова В. И., </w:t>
            </w:r>
            <w:proofErr w:type="spellStart"/>
            <w:r w:rsidRPr="00BC2D82">
              <w:rPr>
                <w:rFonts w:ascii="Times New Roman" w:hAnsi="Times New Roman" w:cs="Times New Roman"/>
                <w:color w:val="000000"/>
                <w:sz w:val="24"/>
              </w:rPr>
              <w:t>Стульник</w:t>
            </w:r>
            <w:proofErr w:type="spellEnd"/>
            <w:r w:rsidRPr="00BC2D82">
              <w:rPr>
                <w:rFonts w:ascii="Times New Roman" w:hAnsi="Times New Roman" w:cs="Times New Roman"/>
                <w:color w:val="000000"/>
                <w:sz w:val="24"/>
              </w:rPr>
              <w:t xml:space="preserve"> Т.Д. Нравственное воспитание в детском </w:t>
            </w:r>
            <w:proofErr w:type="gramStart"/>
            <w:r w:rsidRPr="00BC2D82">
              <w:rPr>
                <w:rFonts w:ascii="Times New Roman" w:hAnsi="Times New Roman" w:cs="Times New Roman"/>
                <w:color w:val="000000"/>
                <w:sz w:val="24"/>
              </w:rPr>
              <w:t>саду.-</w:t>
            </w:r>
            <w:proofErr w:type="gramEnd"/>
            <w:r w:rsidRPr="00BC2D82">
              <w:rPr>
                <w:rFonts w:ascii="Times New Roman" w:hAnsi="Times New Roman" w:cs="Times New Roman"/>
                <w:color w:val="000000"/>
                <w:sz w:val="24"/>
              </w:rPr>
              <w:t xml:space="preserve">М.: Мозаика- Синтез,2006-2010.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sz w:val="24"/>
              </w:rPr>
              <w:t xml:space="preserve">Комарова Т. С, </w:t>
            </w:r>
            <w:proofErr w:type="spellStart"/>
            <w:r w:rsidRPr="00BC2D82">
              <w:rPr>
                <w:rFonts w:ascii="Times New Roman" w:hAnsi="Times New Roman" w:cs="Times New Roman"/>
                <w:color w:val="000000"/>
                <w:sz w:val="24"/>
              </w:rPr>
              <w:t>Куцакова</w:t>
            </w:r>
            <w:proofErr w:type="spellEnd"/>
            <w:r w:rsidRPr="00BC2D82">
              <w:rPr>
                <w:rFonts w:ascii="Times New Roman" w:hAnsi="Times New Roman" w:cs="Times New Roman"/>
                <w:color w:val="000000"/>
                <w:sz w:val="24"/>
              </w:rPr>
              <w:t xml:space="preserve"> Л. В., Павлова Л. Ю. Трудовое воспитание в детском саду. —М.; Мозаика-Синтез, 2005-2010. </w:t>
            </w:r>
          </w:p>
          <w:p w:rsidR="00BC2D82" w:rsidRPr="00BC2D82" w:rsidRDefault="00BC2D82" w:rsidP="00BC2D82">
            <w:pPr>
              <w:spacing w:line="239" w:lineRule="auto"/>
              <w:rPr>
                <w:rFonts w:ascii="Times New Roman" w:hAnsi="Times New Roman" w:cs="Times New Roman"/>
                <w:color w:val="000000"/>
                <w:sz w:val="24"/>
              </w:rPr>
            </w:pPr>
            <w:proofErr w:type="spellStart"/>
            <w:r w:rsidRPr="00BC2D82">
              <w:rPr>
                <w:rFonts w:ascii="Times New Roman" w:hAnsi="Times New Roman" w:cs="Times New Roman"/>
                <w:color w:val="000000"/>
                <w:sz w:val="24"/>
              </w:rPr>
              <w:t>Куцакова</w:t>
            </w:r>
            <w:proofErr w:type="spellEnd"/>
            <w:r w:rsidRPr="00BC2D82">
              <w:rPr>
                <w:rFonts w:ascii="Times New Roman" w:hAnsi="Times New Roman" w:cs="Times New Roman"/>
                <w:color w:val="000000"/>
                <w:sz w:val="24"/>
              </w:rPr>
              <w:t xml:space="preserve"> Л. В. Конструирование и ручной труд в детском саду. — М.: Мозаика-Синтез,20082010. </w:t>
            </w:r>
          </w:p>
          <w:p w:rsidR="00BC2D82" w:rsidRPr="00BC2D82" w:rsidRDefault="00BC2D82" w:rsidP="00BC2D82">
            <w:pPr>
              <w:rPr>
                <w:rFonts w:ascii="Times New Roman" w:hAnsi="Times New Roman" w:cs="Times New Roman"/>
                <w:color w:val="000000"/>
                <w:sz w:val="24"/>
              </w:rPr>
            </w:pPr>
            <w:proofErr w:type="spellStart"/>
            <w:r w:rsidRPr="00BC2D82">
              <w:rPr>
                <w:rFonts w:ascii="Times New Roman" w:hAnsi="Times New Roman" w:cs="Times New Roman"/>
                <w:color w:val="000000"/>
                <w:sz w:val="24"/>
              </w:rPr>
              <w:t>Куцакова</w:t>
            </w:r>
            <w:proofErr w:type="spellEnd"/>
            <w:r w:rsidRPr="00BC2D82">
              <w:rPr>
                <w:rFonts w:ascii="Times New Roman" w:hAnsi="Times New Roman" w:cs="Times New Roman"/>
                <w:color w:val="000000"/>
                <w:sz w:val="24"/>
              </w:rPr>
              <w:t xml:space="preserve"> Л. В. Нравственно-трудовое воспитание в детском саду, —</w:t>
            </w:r>
            <w:proofErr w:type="spellStart"/>
            <w:proofErr w:type="gramStart"/>
            <w:r w:rsidRPr="00BC2D82">
              <w:rPr>
                <w:rFonts w:ascii="Times New Roman" w:hAnsi="Times New Roman" w:cs="Times New Roman"/>
                <w:color w:val="000000"/>
                <w:sz w:val="24"/>
              </w:rPr>
              <w:t>М.:.</w:t>
            </w:r>
            <w:proofErr w:type="gramEnd"/>
            <w:r w:rsidRPr="00BC2D82">
              <w:rPr>
                <w:rFonts w:ascii="Times New Roman" w:hAnsi="Times New Roman" w:cs="Times New Roman"/>
                <w:color w:val="000000"/>
                <w:sz w:val="24"/>
              </w:rPr>
              <w:t>Мозаика-Синтез</w:t>
            </w:r>
            <w:proofErr w:type="spellEnd"/>
            <w:r w:rsidRPr="00BC2D82">
              <w:rPr>
                <w:rFonts w:ascii="Times New Roman" w:hAnsi="Times New Roman" w:cs="Times New Roman"/>
                <w:color w:val="000000"/>
                <w:sz w:val="24"/>
              </w:rPr>
              <w:t xml:space="preserve">, 20072010. </w:t>
            </w:r>
          </w:p>
        </w:tc>
      </w:tr>
      <w:tr w:rsidR="00BC2D82" w:rsidRPr="00BC2D82" w:rsidTr="004A23BE">
        <w:trPr>
          <w:trHeight w:val="286"/>
        </w:trPr>
        <w:tc>
          <w:tcPr>
            <w:tcW w:w="10207"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jc w:val="center"/>
              <w:rPr>
                <w:rFonts w:ascii="Times New Roman" w:hAnsi="Times New Roman" w:cs="Times New Roman"/>
                <w:color w:val="000000"/>
                <w:sz w:val="24"/>
              </w:rPr>
            </w:pPr>
            <w:r w:rsidRPr="00BC2D82">
              <w:rPr>
                <w:rFonts w:ascii="Times New Roman" w:hAnsi="Times New Roman" w:cs="Times New Roman"/>
                <w:b/>
                <w:color w:val="000000"/>
                <w:sz w:val="24"/>
              </w:rPr>
              <w:t xml:space="preserve">Познавательное развитие </w:t>
            </w:r>
          </w:p>
        </w:tc>
      </w:tr>
      <w:tr w:rsidR="00BC2D82" w:rsidRPr="00BC2D82" w:rsidTr="004A23BE">
        <w:trPr>
          <w:trHeight w:val="1666"/>
        </w:trPr>
        <w:tc>
          <w:tcPr>
            <w:tcW w:w="10207"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proofErr w:type="spellStart"/>
            <w:r w:rsidRPr="00BC2D82">
              <w:rPr>
                <w:rFonts w:ascii="Times New Roman" w:hAnsi="Times New Roman" w:cs="Times New Roman"/>
                <w:color w:val="000000"/>
                <w:sz w:val="24"/>
              </w:rPr>
              <w:t>Дыбина</w:t>
            </w:r>
            <w:proofErr w:type="spellEnd"/>
            <w:r w:rsidRPr="00BC2D82">
              <w:rPr>
                <w:rFonts w:ascii="Times New Roman" w:hAnsi="Times New Roman" w:cs="Times New Roman"/>
                <w:color w:val="000000"/>
                <w:sz w:val="24"/>
              </w:rPr>
              <w:t xml:space="preserve"> О. Б. Ребенок и окружающий мир. — М.: Мозаика-Синтез, 2005-2010. </w:t>
            </w:r>
          </w:p>
          <w:p w:rsidR="00BC2D82" w:rsidRPr="00BC2D82" w:rsidRDefault="00BC2D82" w:rsidP="00BC2D82">
            <w:pPr>
              <w:rPr>
                <w:rFonts w:ascii="Times New Roman" w:hAnsi="Times New Roman" w:cs="Times New Roman"/>
                <w:color w:val="000000"/>
                <w:sz w:val="24"/>
              </w:rPr>
            </w:pPr>
            <w:proofErr w:type="spellStart"/>
            <w:r w:rsidRPr="00BC2D82">
              <w:rPr>
                <w:rFonts w:ascii="Times New Roman" w:hAnsi="Times New Roman" w:cs="Times New Roman"/>
                <w:color w:val="000000"/>
                <w:sz w:val="24"/>
              </w:rPr>
              <w:t>Дыбина</w:t>
            </w:r>
            <w:proofErr w:type="spellEnd"/>
            <w:r w:rsidRPr="00BC2D82">
              <w:rPr>
                <w:rFonts w:ascii="Times New Roman" w:hAnsi="Times New Roman" w:cs="Times New Roman"/>
                <w:color w:val="000000"/>
                <w:sz w:val="24"/>
              </w:rPr>
              <w:t xml:space="preserve"> О. Б. Предметный мир как средство формирования творчества </w:t>
            </w:r>
            <w:proofErr w:type="gramStart"/>
            <w:r w:rsidRPr="00BC2D82">
              <w:rPr>
                <w:rFonts w:ascii="Times New Roman" w:hAnsi="Times New Roman" w:cs="Times New Roman"/>
                <w:color w:val="000000"/>
                <w:sz w:val="24"/>
              </w:rPr>
              <w:t>детей.-</w:t>
            </w:r>
            <w:proofErr w:type="gramEnd"/>
            <w:r w:rsidRPr="00BC2D82">
              <w:rPr>
                <w:rFonts w:ascii="Times New Roman" w:hAnsi="Times New Roman" w:cs="Times New Roman"/>
                <w:color w:val="000000"/>
                <w:sz w:val="24"/>
              </w:rPr>
              <w:t xml:space="preserve">М., 2002. </w:t>
            </w:r>
          </w:p>
          <w:p w:rsidR="00BC2D82" w:rsidRPr="00BC2D82" w:rsidRDefault="00BC2D82" w:rsidP="00BC2D82">
            <w:pPr>
              <w:rPr>
                <w:rFonts w:ascii="Times New Roman" w:hAnsi="Times New Roman" w:cs="Times New Roman"/>
                <w:color w:val="000000"/>
                <w:sz w:val="24"/>
              </w:rPr>
            </w:pPr>
            <w:proofErr w:type="spellStart"/>
            <w:r w:rsidRPr="00BC2D82">
              <w:rPr>
                <w:rFonts w:ascii="Times New Roman" w:hAnsi="Times New Roman" w:cs="Times New Roman"/>
                <w:color w:val="000000"/>
                <w:sz w:val="24"/>
              </w:rPr>
              <w:t>Дыбина</w:t>
            </w:r>
            <w:proofErr w:type="spellEnd"/>
            <w:r w:rsidRPr="00BC2D82">
              <w:rPr>
                <w:rFonts w:ascii="Times New Roman" w:hAnsi="Times New Roman" w:cs="Times New Roman"/>
                <w:color w:val="000000"/>
                <w:sz w:val="24"/>
              </w:rPr>
              <w:t xml:space="preserve"> О. Б. Что было до... Игры-путешествия в прошлое предметов. — М„ 1999. </w:t>
            </w:r>
          </w:p>
          <w:p w:rsidR="00BC2D82" w:rsidRPr="00BC2D82" w:rsidRDefault="00BC2D82" w:rsidP="00BC2D82">
            <w:pPr>
              <w:spacing w:line="239" w:lineRule="auto"/>
              <w:jc w:val="both"/>
              <w:rPr>
                <w:rFonts w:ascii="Times New Roman" w:hAnsi="Times New Roman" w:cs="Times New Roman"/>
                <w:color w:val="000000"/>
                <w:sz w:val="24"/>
              </w:rPr>
            </w:pPr>
            <w:proofErr w:type="spellStart"/>
            <w:r w:rsidRPr="00BC2D82">
              <w:rPr>
                <w:rFonts w:ascii="Times New Roman" w:hAnsi="Times New Roman" w:cs="Times New Roman"/>
                <w:color w:val="000000"/>
                <w:sz w:val="24"/>
              </w:rPr>
              <w:t>Дыбина</w:t>
            </w:r>
            <w:proofErr w:type="spellEnd"/>
            <w:r w:rsidRPr="00BC2D82">
              <w:rPr>
                <w:rFonts w:ascii="Times New Roman" w:hAnsi="Times New Roman" w:cs="Times New Roman"/>
                <w:color w:val="000000"/>
                <w:sz w:val="24"/>
              </w:rPr>
              <w:t xml:space="preserve"> О. Б. Предметный мир как источник познания социальной действительности. —Самара, 1997. </w:t>
            </w:r>
          </w:p>
          <w:p w:rsidR="00BC2D82" w:rsidRPr="00BC2D82" w:rsidRDefault="00BC2D82" w:rsidP="00BC2D82">
            <w:pPr>
              <w:rPr>
                <w:rFonts w:ascii="Times New Roman" w:hAnsi="Times New Roman" w:cs="Times New Roman"/>
                <w:color w:val="000000"/>
                <w:sz w:val="24"/>
              </w:rPr>
            </w:pPr>
            <w:proofErr w:type="spellStart"/>
            <w:r w:rsidRPr="00BC2D82">
              <w:rPr>
                <w:rFonts w:ascii="Times New Roman" w:hAnsi="Times New Roman" w:cs="Times New Roman"/>
                <w:color w:val="000000"/>
                <w:sz w:val="24"/>
              </w:rPr>
              <w:t>Саулина</w:t>
            </w:r>
            <w:proofErr w:type="spellEnd"/>
            <w:r w:rsidRPr="00BC2D82">
              <w:rPr>
                <w:rFonts w:ascii="Times New Roman" w:hAnsi="Times New Roman" w:cs="Times New Roman"/>
                <w:color w:val="000000"/>
                <w:sz w:val="24"/>
              </w:rPr>
              <w:t xml:space="preserve"> Т. Ф. Три сигнала светофора. Ознакомление дошкольников с правилами дорожного </w:t>
            </w:r>
          </w:p>
        </w:tc>
      </w:tr>
      <w:tr w:rsidR="00BC2D82" w:rsidRPr="00BC2D82" w:rsidTr="004A23BE">
        <w:trPr>
          <w:trHeight w:val="1668"/>
        </w:trPr>
        <w:tc>
          <w:tcPr>
            <w:tcW w:w="10207"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sz w:val="24"/>
              </w:rPr>
              <w:t xml:space="preserve">движения. — М.: Мозаика-Синтез, 2009-2010. </w:t>
            </w:r>
          </w:p>
          <w:p w:rsidR="00BC2D82" w:rsidRPr="00BC2D82" w:rsidRDefault="00BC2D82" w:rsidP="00BC2D82">
            <w:pPr>
              <w:spacing w:line="239" w:lineRule="auto"/>
              <w:rPr>
                <w:rFonts w:ascii="Times New Roman" w:hAnsi="Times New Roman" w:cs="Times New Roman"/>
                <w:color w:val="000000"/>
                <w:sz w:val="24"/>
              </w:rPr>
            </w:pPr>
            <w:proofErr w:type="spellStart"/>
            <w:r w:rsidRPr="00BC2D82">
              <w:rPr>
                <w:rFonts w:ascii="Times New Roman" w:hAnsi="Times New Roman" w:cs="Times New Roman"/>
                <w:color w:val="000000"/>
                <w:sz w:val="24"/>
              </w:rPr>
              <w:t>Соломенникова</w:t>
            </w:r>
            <w:proofErr w:type="spellEnd"/>
            <w:r w:rsidRPr="00BC2D82">
              <w:rPr>
                <w:rFonts w:ascii="Times New Roman" w:hAnsi="Times New Roman" w:cs="Times New Roman"/>
                <w:color w:val="000000"/>
                <w:sz w:val="24"/>
              </w:rPr>
              <w:t xml:space="preserve"> О. А. Экологическое воспитание в детском саду. —</w:t>
            </w:r>
            <w:proofErr w:type="gramStart"/>
            <w:r w:rsidRPr="00BC2D82">
              <w:rPr>
                <w:rFonts w:ascii="Times New Roman" w:hAnsi="Times New Roman" w:cs="Times New Roman"/>
                <w:color w:val="000000"/>
                <w:sz w:val="24"/>
              </w:rPr>
              <w:t>М.:Мозаика</w:t>
            </w:r>
            <w:proofErr w:type="gramEnd"/>
            <w:r w:rsidRPr="00BC2D82">
              <w:rPr>
                <w:rFonts w:ascii="Times New Roman" w:hAnsi="Times New Roman" w:cs="Times New Roman"/>
                <w:color w:val="000000"/>
                <w:sz w:val="24"/>
              </w:rPr>
              <w:t xml:space="preserve">-Синтез,20052010. </w:t>
            </w:r>
          </w:p>
          <w:p w:rsidR="00BC2D82" w:rsidRPr="00BC2D82" w:rsidRDefault="00BC2D82" w:rsidP="00BC2D82">
            <w:pPr>
              <w:rPr>
                <w:rFonts w:ascii="Times New Roman" w:hAnsi="Times New Roman" w:cs="Times New Roman"/>
                <w:color w:val="000000"/>
                <w:sz w:val="24"/>
              </w:rPr>
            </w:pPr>
            <w:proofErr w:type="spellStart"/>
            <w:r w:rsidRPr="00BC2D82">
              <w:rPr>
                <w:rFonts w:ascii="Times New Roman" w:hAnsi="Times New Roman" w:cs="Times New Roman"/>
                <w:color w:val="000000"/>
                <w:sz w:val="24"/>
              </w:rPr>
              <w:t>Соломенникова</w:t>
            </w:r>
            <w:proofErr w:type="spellEnd"/>
            <w:r w:rsidRPr="00BC2D82">
              <w:rPr>
                <w:rFonts w:ascii="Times New Roman" w:hAnsi="Times New Roman" w:cs="Times New Roman"/>
                <w:color w:val="000000"/>
                <w:sz w:val="24"/>
              </w:rPr>
              <w:t xml:space="preserve"> О. А. «Занятия по формированию элементарных экологических представлений» И.А. </w:t>
            </w:r>
            <w:proofErr w:type="spellStart"/>
            <w:r w:rsidRPr="00BC2D82">
              <w:rPr>
                <w:rFonts w:ascii="Times New Roman" w:hAnsi="Times New Roman" w:cs="Times New Roman"/>
                <w:color w:val="000000"/>
                <w:sz w:val="24"/>
              </w:rPr>
              <w:t>Помораева</w:t>
            </w:r>
            <w:proofErr w:type="spellEnd"/>
            <w:r w:rsidRPr="00BC2D82">
              <w:rPr>
                <w:rFonts w:ascii="Times New Roman" w:hAnsi="Times New Roman" w:cs="Times New Roman"/>
                <w:color w:val="000000"/>
                <w:sz w:val="24"/>
              </w:rPr>
              <w:t xml:space="preserve">, </w:t>
            </w:r>
            <w:proofErr w:type="spellStart"/>
            <w:r w:rsidRPr="00BC2D82">
              <w:rPr>
                <w:rFonts w:ascii="Times New Roman" w:hAnsi="Times New Roman" w:cs="Times New Roman"/>
                <w:color w:val="000000"/>
                <w:sz w:val="24"/>
              </w:rPr>
              <w:t>В.А.Позина</w:t>
            </w:r>
            <w:proofErr w:type="spellEnd"/>
            <w:r w:rsidRPr="00BC2D82">
              <w:rPr>
                <w:rFonts w:ascii="Times New Roman" w:hAnsi="Times New Roman" w:cs="Times New Roman"/>
                <w:color w:val="000000"/>
                <w:sz w:val="24"/>
              </w:rPr>
              <w:t xml:space="preserve"> «Занятия по формированию элементарных математических представлений» издательство Мозаика-Синтез, Москва 2006. </w:t>
            </w:r>
          </w:p>
        </w:tc>
      </w:tr>
      <w:tr w:rsidR="00BC2D82" w:rsidRPr="00BC2D82" w:rsidTr="004A23BE">
        <w:trPr>
          <w:trHeight w:val="286"/>
        </w:trPr>
        <w:tc>
          <w:tcPr>
            <w:tcW w:w="10207"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jc w:val="center"/>
              <w:rPr>
                <w:rFonts w:ascii="Times New Roman" w:hAnsi="Times New Roman" w:cs="Times New Roman"/>
                <w:color w:val="000000"/>
                <w:sz w:val="24"/>
              </w:rPr>
            </w:pPr>
            <w:r w:rsidRPr="00BC2D82">
              <w:rPr>
                <w:rFonts w:ascii="Times New Roman" w:hAnsi="Times New Roman" w:cs="Times New Roman"/>
                <w:b/>
                <w:color w:val="000000"/>
                <w:sz w:val="24"/>
              </w:rPr>
              <w:t xml:space="preserve">Речевое развитие </w:t>
            </w:r>
          </w:p>
        </w:tc>
      </w:tr>
      <w:tr w:rsidR="00BC2D82" w:rsidRPr="00BC2D82" w:rsidTr="004A23BE">
        <w:trPr>
          <w:trHeight w:val="2770"/>
        </w:trPr>
        <w:tc>
          <w:tcPr>
            <w:tcW w:w="10207"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proofErr w:type="spellStart"/>
            <w:r w:rsidRPr="00BC2D82">
              <w:rPr>
                <w:rFonts w:ascii="Times New Roman" w:hAnsi="Times New Roman" w:cs="Times New Roman"/>
                <w:color w:val="000000"/>
                <w:sz w:val="24"/>
              </w:rPr>
              <w:t>Гербова</w:t>
            </w:r>
            <w:proofErr w:type="spellEnd"/>
            <w:r w:rsidRPr="00BC2D82">
              <w:rPr>
                <w:rFonts w:ascii="Times New Roman" w:hAnsi="Times New Roman" w:cs="Times New Roman"/>
                <w:color w:val="000000"/>
                <w:sz w:val="24"/>
              </w:rPr>
              <w:t xml:space="preserve"> В. В. Развитие речи в детском саду. — М.: Мозаика-Синтез, 2005. </w:t>
            </w:r>
          </w:p>
          <w:p w:rsidR="00BC2D82" w:rsidRPr="00BC2D82" w:rsidRDefault="00BC2D82" w:rsidP="00BC2D82">
            <w:pPr>
              <w:spacing w:line="239" w:lineRule="auto"/>
              <w:rPr>
                <w:rFonts w:ascii="Times New Roman" w:hAnsi="Times New Roman" w:cs="Times New Roman"/>
                <w:color w:val="000000"/>
                <w:sz w:val="24"/>
              </w:rPr>
            </w:pPr>
            <w:r w:rsidRPr="00BC2D82">
              <w:rPr>
                <w:rFonts w:ascii="Times New Roman" w:hAnsi="Times New Roman" w:cs="Times New Roman"/>
                <w:color w:val="000000"/>
                <w:sz w:val="24"/>
              </w:rPr>
              <w:t xml:space="preserve">Максаков А. И. Правильно ли говорит ваш ребенок. — М.; Мозаика-Синтез. 2005-2010. Максаков А. И. Воспитание звуковой культуры речи </w:t>
            </w:r>
            <w:proofErr w:type="gramStart"/>
            <w:r w:rsidRPr="00BC2D82">
              <w:rPr>
                <w:rFonts w:ascii="Times New Roman" w:hAnsi="Times New Roman" w:cs="Times New Roman"/>
                <w:color w:val="000000"/>
                <w:sz w:val="24"/>
              </w:rPr>
              <w:t>дошкольников,—</w:t>
            </w:r>
            <w:proofErr w:type="gramEnd"/>
            <w:r w:rsidRPr="00BC2D82">
              <w:rPr>
                <w:rFonts w:ascii="Times New Roman" w:hAnsi="Times New Roman" w:cs="Times New Roman"/>
                <w:color w:val="000000"/>
                <w:sz w:val="24"/>
              </w:rPr>
              <w:t xml:space="preserve"> М.; Мозаика-Синтез, 2005-2010. </w:t>
            </w:r>
          </w:p>
          <w:p w:rsidR="00BC2D82" w:rsidRPr="00BC2D82" w:rsidRDefault="00BC2D82" w:rsidP="00BC2D82">
            <w:pPr>
              <w:spacing w:line="239" w:lineRule="auto"/>
              <w:rPr>
                <w:rFonts w:ascii="Times New Roman" w:hAnsi="Times New Roman" w:cs="Times New Roman"/>
                <w:color w:val="000000"/>
                <w:sz w:val="24"/>
              </w:rPr>
            </w:pPr>
            <w:proofErr w:type="spellStart"/>
            <w:r w:rsidRPr="00BC2D82">
              <w:rPr>
                <w:rFonts w:ascii="Times New Roman" w:hAnsi="Times New Roman" w:cs="Times New Roman"/>
                <w:color w:val="000000"/>
                <w:sz w:val="24"/>
              </w:rPr>
              <w:t>Гербова</w:t>
            </w:r>
            <w:proofErr w:type="spellEnd"/>
            <w:r w:rsidRPr="00BC2D82">
              <w:rPr>
                <w:rFonts w:ascii="Times New Roman" w:hAnsi="Times New Roman" w:cs="Times New Roman"/>
                <w:color w:val="000000"/>
                <w:sz w:val="24"/>
              </w:rPr>
              <w:t xml:space="preserve"> В. В. Развитие речи в детском саду. Для занятий с детьми 6-7 лет: </w:t>
            </w:r>
            <w:proofErr w:type="spellStart"/>
            <w:r w:rsidRPr="00BC2D82">
              <w:rPr>
                <w:rFonts w:ascii="Times New Roman" w:hAnsi="Times New Roman" w:cs="Times New Roman"/>
                <w:color w:val="000000"/>
                <w:sz w:val="24"/>
              </w:rPr>
              <w:t>Нагляднодидактическое</w:t>
            </w:r>
            <w:proofErr w:type="spellEnd"/>
            <w:r w:rsidRPr="00BC2D82">
              <w:rPr>
                <w:rFonts w:ascii="Times New Roman" w:hAnsi="Times New Roman" w:cs="Times New Roman"/>
                <w:color w:val="000000"/>
                <w:sz w:val="24"/>
              </w:rPr>
              <w:t xml:space="preserve"> пособие. — М.: Мозаика-Синтез, 2008-2010. </w:t>
            </w:r>
          </w:p>
          <w:p w:rsidR="00BC2D82" w:rsidRPr="00BC2D82" w:rsidRDefault="00BC2D82" w:rsidP="00BC2D82">
            <w:pPr>
              <w:spacing w:line="239" w:lineRule="auto"/>
              <w:rPr>
                <w:rFonts w:ascii="Times New Roman" w:hAnsi="Times New Roman" w:cs="Times New Roman"/>
                <w:color w:val="000000"/>
                <w:sz w:val="24"/>
              </w:rPr>
            </w:pPr>
            <w:proofErr w:type="spellStart"/>
            <w:r w:rsidRPr="00BC2D82">
              <w:rPr>
                <w:rFonts w:ascii="Times New Roman" w:hAnsi="Times New Roman" w:cs="Times New Roman"/>
                <w:color w:val="000000"/>
                <w:sz w:val="24"/>
              </w:rPr>
              <w:t>Гербова</w:t>
            </w:r>
            <w:proofErr w:type="spellEnd"/>
            <w:r w:rsidRPr="00BC2D82">
              <w:rPr>
                <w:rFonts w:ascii="Times New Roman" w:hAnsi="Times New Roman" w:cs="Times New Roman"/>
                <w:color w:val="000000"/>
                <w:sz w:val="24"/>
              </w:rPr>
              <w:t xml:space="preserve"> В. В. Приобщение детей к художественной литературе. — М.: Мозаика-Синтез,20052010.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sz w:val="24"/>
              </w:rPr>
              <w:t xml:space="preserve">Книга для чтения в детском саду и дома. Хрестоматия. 5-7лет Сост. В. В. </w:t>
            </w:r>
            <w:proofErr w:type="spellStart"/>
            <w:r w:rsidRPr="00BC2D82">
              <w:rPr>
                <w:rFonts w:ascii="Times New Roman" w:hAnsi="Times New Roman" w:cs="Times New Roman"/>
                <w:color w:val="000000"/>
                <w:sz w:val="24"/>
              </w:rPr>
              <w:t>Гербова</w:t>
            </w:r>
            <w:proofErr w:type="spellEnd"/>
            <w:r w:rsidRPr="00BC2D82">
              <w:rPr>
                <w:rFonts w:ascii="Times New Roman" w:hAnsi="Times New Roman" w:cs="Times New Roman"/>
                <w:color w:val="000000"/>
                <w:sz w:val="24"/>
              </w:rPr>
              <w:t xml:space="preserve">, Н.П. Ильчук и др. — М., 2005. </w:t>
            </w:r>
          </w:p>
        </w:tc>
      </w:tr>
      <w:tr w:rsidR="00BC2D82" w:rsidRPr="00BC2D82" w:rsidTr="004A23BE">
        <w:trPr>
          <w:trHeight w:val="286"/>
        </w:trPr>
        <w:tc>
          <w:tcPr>
            <w:tcW w:w="10207"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jc w:val="center"/>
              <w:rPr>
                <w:rFonts w:ascii="Times New Roman" w:hAnsi="Times New Roman" w:cs="Times New Roman"/>
                <w:color w:val="000000"/>
                <w:sz w:val="24"/>
              </w:rPr>
            </w:pPr>
            <w:r w:rsidRPr="00BC2D82">
              <w:rPr>
                <w:rFonts w:ascii="Times New Roman" w:hAnsi="Times New Roman" w:cs="Times New Roman"/>
                <w:b/>
                <w:color w:val="000000"/>
                <w:sz w:val="24"/>
              </w:rPr>
              <w:t xml:space="preserve">Художественно-эстетическое развитие </w:t>
            </w:r>
          </w:p>
        </w:tc>
      </w:tr>
      <w:tr w:rsidR="00BC2D82" w:rsidRPr="00BC2D82" w:rsidTr="004A23BE">
        <w:trPr>
          <w:trHeight w:val="1114"/>
        </w:trPr>
        <w:tc>
          <w:tcPr>
            <w:tcW w:w="10207"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spacing w:line="239" w:lineRule="auto"/>
              <w:rPr>
                <w:rFonts w:ascii="Times New Roman" w:hAnsi="Times New Roman" w:cs="Times New Roman"/>
                <w:color w:val="000000"/>
                <w:sz w:val="24"/>
              </w:rPr>
            </w:pPr>
            <w:r w:rsidRPr="00BC2D82">
              <w:rPr>
                <w:rFonts w:ascii="Times New Roman" w:hAnsi="Times New Roman" w:cs="Times New Roman"/>
                <w:color w:val="000000"/>
                <w:sz w:val="24"/>
              </w:rPr>
              <w:t xml:space="preserve">Комарова Т. С. Изобразительная деятельность в детском саду. — М.: Мозаика- Синтез,20052010.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sz w:val="24"/>
              </w:rPr>
              <w:t xml:space="preserve">Комарова Т. С. Детское художественное творчество. — М.: Мозаика-Синтез, |К-2010.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sz w:val="24"/>
              </w:rPr>
              <w:t xml:space="preserve">Комарова Т. С, Савенков А. И. Коллективное творчество дошкольников. М., 2005. </w:t>
            </w:r>
          </w:p>
        </w:tc>
      </w:tr>
      <w:tr w:rsidR="00BC2D82" w:rsidRPr="00BC2D82" w:rsidTr="004A23BE">
        <w:trPr>
          <w:trHeight w:val="286"/>
        </w:trPr>
        <w:tc>
          <w:tcPr>
            <w:tcW w:w="10207"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jc w:val="center"/>
              <w:rPr>
                <w:rFonts w:ascii="Times New Roman" w:hAnsi="Times New Roman" w:cs="Times New Roman"/>
                <w:color w:val="000000"/>
                <w:sz w:val="24"/>
              </w:rPr>
            </w:pPr>
            <w:r w:rsidRPr="00BC2D82">
              <w:rPr>
                <w:rFonts w:ascii="Times New Roman" w:hAnsi="Times New Roman" w:cs="Times New Roman"/>
                <w:b/>
                <w:color w:val="000000"/>
                <w:sz w:val="24"/>
              </w:rPr>
              <w:t xml:space="preserve">Физическое развитие </w:t>
            </w:r>
          </w:p>
        </w:tc>
      </w:tr>
      <w:tr w:rsidR="00BC2D82" w:rsidRPr="00BC2D82" w:rsidTr="004A23BE">
        <w:trPr>
          <w:trHeight w:val="840"/>
        </w:trPr>
        <w:tc>
          <w:tcPr>
            <w:tcW w:w="10207"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proofErr w:type="spellStart"/>
            <w:r w:rsidRPr="00BC2D82">
              <w:rPr>
                <w:rFonts w:ascii="Times New Roman" w:hAnsi="Times New Roman" w:cs="Times New Roman"/>
                <w:color w:val="000000"/>
                <w:sz w:val="24"/>
              </w:rPr>
              <w:t>Степаненкова</w:t>
            </w:r>
            <w:proofErr w:type="spellEnd"/>
            <w:r w:rsidRPr="00BC2D82">
              <w:rPr>
                <w:rFonts w:ascii="Times New Roman" w:hAnsi="Times New Roman" w:cs="Times New Roman"/>
                <w:color w:val="000000"/>
                <w:sz w:val="24"/>
              </w:rPr>
              <w:t xml:space="preserve"> Э. Я. Методика физического воспитания. — М., 2005. </w:t>
            </w:r>
          </w:p>
          <w:p w:rsidR="00BC2D82" w:rsidRPr="00BC2D82" w:rsidRDefault="00BC2D82" w:rsidP="00BC2D82">
            <w:pPr>
              <w:rPr>
                <w:rFonts w:ascii="Times New Roman" w:hAnsi="Times New Roman" w:cs="Times New Roman"/>
                <w:color w:val="000000"/>
                <w:sz w:val="24"/>
              </w:rPr>
            </w:pPr>
            <w:proofErr w:type="spellStart"/>
            <w:r w:rsidRPr="00BC2D82">
              <w:rPr>
                <w:rFonts w:ascii="Times New Roman" w:hAnsi="Times New Roman" w:cs="Times New Roman"/>
                <w:color w:val="000000"/>
                <w:sz w:val="24"/>
              </w:rPr>
              <w:t>Степаненкова</w:t>
            </w:r>
            <w:proofErr w:type="spellEnd"/>
            <w:r w:rsidRPr="00BC2D82">
              <w:rPr>
                <w:rFonts w:ascii="Times New Roman" w:hAnsi="Times New Roman" w:cs="Times New Roman"/>
                <w:color w:val="000000"/>
                <w:sz w:val="24"/>
              </w:rPr>
              <w:t xml:space="preserve"> Э. Я. Методика проведения подвижных игр. — М.: Мозаика-Синтез, 2008-2010. </w:t>
            </w:r>
          </w:p>
          <w:p w:rsidR="00BC2D82" w:rsidRPr="00BC2D82" w:rsidRDefault="00BC2D82" w:rsidP="00BC2D82">
            <w:pPr>
              <w:rPr>
                <w:rFonts w:ascii="Times New Roman" w:hAnsi="Times New Roman" w:cs="Times New Roman"/>
                <w:color w:val="000000"/>
                <w:sz w:val="24"/>
              </w:rPr>
            </w:pPr>
            <w:proofErr w:type="spellStart"/>
            <w:r w:rsidRPr="00BC2D82">
              <w:rPr>
                <w:rFonts w:ascii="Times New Roman" w:hAnsi="Times New Roman" w:cs="Times New Roman"/>
                <w:color w:val="000000"/>
                <w:sz w:val="24"/>
              </w:rPr>
              <w:t>Степаненкова</w:t>
            </w:r>
            <w:proofErr w:type="spellEnd"/>
            <w:r w:rsidRPr="00BC2D82">
              <w:rPr>
                <w:rFonts w:ascii="Times New Roman" w:hAnsi="Times New Roman" w:cs="Times New Roman"/>
                <w:color w:val="000000"/>
                <w:sz w:val="24"/>
              </w:rPr>
              <w:t xml:space="preserve"> Э. Я. Физическое воспитание в детском саду, —М.: Мозаика-Синтез, 2005-2010.</w:t>
            </w:r>
            <w:r w:rsidRPr="00BC2D82">
              <w:rPr>
                <w:rFonts w:ascii="Calibri" w:eastAsia="Calibri" w:hAnsi="Calibri" w:cs="Calibri"/>
                <w:b/>
                <w:color w:val="000000"/>
                <w:sz w:val="24"/>
              </w:rPr>
              <w:t xml:space="preserve"> </w:t>
            </w:r>
          </w:p>
        </w:tc>
      </w:tr>
    </w:tbl>
    <w:p w:rsidR="00C629BA" w:rsidRDefault="00C629BA" w:rsidP="004B7E5F">
      <w:pPr>
        <w:spacing w:after="216"/>
        <w:jc w:val="both"/>
      </w:pPr>
    </w:p>
    <w:sectPr w:rsidR="00C629BA">
      <w:footerReference w:type="even" r:id="rId9"/>
      <w:footerReference w:type="default" r:id="rId10"/>
      <w:footerReference w:type="first" r:id="rId11"/>
      <w:pgSz w:w="11900" w:h="16840"/>
      <w:pgMar w:top="1138" w:right="788" w:bottom="1115" w:left="1701" w:header="720" w:footer="77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12E5" w:rsidRDefault="006D12E5">
      <w:pPr>
        <w:spacing w:after="0" w:line="240" w:lineRule="auto"/>
      </w:pPr>
      <w:r>
        <w:separator/>
      </w:r>
    </w:p>
  </w:endnote>
  <w:endnote w:type="continuationSeparator" w:id="0">
    <w:p w:rsidR="006D12E5" w:rsidRDefault="006D12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04C000" w:usb3="00000000" w:csb0="00000001"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Segoe UI">
    <w:panose1 w:val="020B0502040204020203"/>
    <w:charset w:val="CC"/>
    <w:family w:val="swiss"/>
    <w:pitch w:val="variable"/>
    <w:sig w:usb0="E10022FF" w:usb1="C000E47F" w:usb2="00000029" w:usb3="00000000" w:csb0="000001D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23BE" w:rsidRDefault="004A23BE">
    <w:pPr>
      <w:spacing w:after="0"/>
      <w:ind w:right="58"/>
      <w:jc w:val="center"/>
    </w:pPr>
    <w:r>
      <w:fldChar w:fldCharType="begin"/>
    </w:r>
    <w:r>
      <w:instrText xml:space="preserve"> PAGE   \* MERGEFORMAT </w:instrText>
    </w:r>
    <w:r>
      <w:fldChar w:fldCharType="separate"/>
    </w:r>
    <w:r>
      <w:rPr>
        <w:rFonts w:ascii="Calibri" w:eastAsia="Calibri" w:hAnsi="Calibri" w:cs="Calibri"/>
      </w:rPr>
      <w:t>1</w:t>
    </w:r>
    <w:r>
      <w:rPr>
        <w:rFonts w:ascii="Calibri" w:eastAsia="Calibri" w:hAnsi="Calibri" w:cs="Calibri"/>
      </w:rPr>
      <w:fldChar w:fldCharType="end"/>
    </w:r>
    <w:r>
      <w:rPr>
        <w:rFonts w:ascii="Calibri" w:eastAsia="Calibri" w:hAnsi="Calibri" w:cs="Calibri"/>
      </w:rPr>
      <w:t xml:space="preserve"> </w:t>
    </w:r>
  </w:p>
  <w:p w:rsidR="004A23BE" w:rsidRDefault="004A23BE">
    <w:pPr>
      <w:spacing w:after="0"/>
    </w:pPr>
    <w:r>
      <w:rPr>
        <w:rFonts w:ascii="Calibri" w:eastAsia="Calibri" w:hAnsi="Calibri" w:cs="Calibri"/>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23BE" w:rsidRDefault="004A23BE">
    <w:pPr>
      <w:spacing w:after="0"/>
      <w:ind w:right="58"/>
      <w:jc w:val="center"/>
    </w:pPr>
  </w:p>
  <w:p w:rsidR="004A23BE" w:rsidRDefault="004A23BE">
    <w:pPr>
      <w:spacing w:after="0"/>
    </w:pPr>
    <w:r>
      <w:rPr>
        <w:rFonts w:ascii="Calibri" w:eastAsia="Calibri" w:hAnsi="Calibri" w:cs="Calibri"/>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23BE" w:rsidRDefault="004A23BE">
    <w:pPr>
      <w:spacing w:after="0"/>
      <w:ind w:right="58"/>
      <w:jc w:val="center"/>
    </w:pPr>
    <w:r>
      <w:fldChar w:fldCharType="begin"/>
    </w:r>
    <w:r>
      <w:instrText xml:space="preserve"> PAGE   \* MERGEFORMAT </w:instrText>
    </w:r>
    <w:r>
      <w:fldChar w:fldCharType="separate"/>
    </w:r>
    <w:r>
      <w:rPr>
        <w:rFonts w:ascii="Calibri" w:eastAsia="Calibri" w:hAnsi="Calibri" w:cs="Calibri"/>
      </w:rPr>
      <w:t>1</w:t>
    </w:r>
    <w:r>
      <w:rPr>
        <w:rFonts w:ascii="Calibri" w:eastAsia="Calibri" w:hAnsi="Calibri" w:cs="Calibri"/>
      </w:rPr>
      <w:fldChar w:fldCharType="end"/>
    </w:r>
    <w:r>
      <w:rPr>
        <w:rFonts w:ascii="Calibri" w:eastAsia="Calibri" w:hAnsi="Calibri" w:cs="Calibri"/>
      </w:rPr>
      <w:t xml:space="preserve"> </w:t>
    </w:r>
  </w:p>
  <w:p w:rsidR="004A23BE" w:rsidRDefault="004A23BE">
    <w:pPr>
      <w:spacing w:after="0"/>
    </w:pPr>
    <w:r>
      <w:rPr>
        <w:rFonts w:ascii="Calibri" w:eastAsia="Calibri" w:hAnsi="Calibri" w:cs="Calibri"/>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12E5" w:rsidRDefault="006D12E5">
      <w:pPr>
        <w:spacing w:after="0" w:line="240" w:lineRule="auto"/>
      </w:pPr>
      <w:r>
        <w:separator/>
      </w:r>
    </w:p>
  </w:footnote>
  <w:footnote w:type="continuationSeparator" w:id="0">
    <w:p w:rsidR="006D12E5" w:rsidRDefault="006D12E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25562C"/>
    <w:multiLevelType w:val="hybridMultilevel"/>
    <w:tmpl w:val="420E8162"/>
    <w:lvl w:ilvl="0" w:tplc="24261F4E">
      <w:start w:val="1"/>
      <w:numFmt w:val="bullet"/>
      <w:lvlText w:val="•"/>
      <w:lvlJc w:val="left"/>
      <w:pPr>
        <w:ind w:left="2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134776A">
      <w:start w:val="1"/>
      <w:numFmt w:val="bullet"/>
      <w:lvlText w:val="o"/>
      <w:lvlJc w:val="left"/>
      <w:pPr>
        <w:ind w:left="12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D1800C0">
      <w:start w:val="1"/>
      <w:numFmt w:val="bullet"/>
      <w:lvlText w:val="▪"/>
      <w:lvlJc w:val="left"/>
      <w:pPr>
        <w:ind w:left="19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A24D9D0">
      <w:start w:val="1"/>
      <w:numFmt w:val="bullet"/>
      <w:lvlText w:val="•"/>
      <w:lvlJc w:val="left"/>
      <w:pPr>
        <w:ind w:left="27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CC43AC2">
      <w:start w:val="1"/>
      <w:numFmt w:val="bullet"/>
      <w:lvlText w:val="o"/>
      <w:lvlJc w:val="left"/>
      <w:pPr>
        <w:ind w:left="34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220E508">
      <w:start w:val="1"/>
      <w:numFmt w:val="bullet"/>
      <w:lvlText w:val="▪"/>
      <w:lvlJc w:val="left"/>
      <w:pPr>
        <w:ind w:left="41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5B026DC">
      <w:start w:val="1"/>
      <w:numFmt w:val="bullet"/>
      <w:lvlText w:val="•"/>
      <w:lvlJc w:val="left"/>
      <w:pPr>
        <w:ind w:left="48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4C0067C">
      <w:start w:val="1"/>
      <w:numFmt w:val="bullet"/>
      <w:lvlText w:val="o"/>
      <w:lvlJc w:val="left"/>
      <w:pPr>
        <w:ind w:left="55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C2A809E">
      <w:start w:val="1"/>
      <w:numFmt w:val="bullet"/>
      <w:lvlText w:val="▪"/>
      <w:lvlJc w:val="left"/>
      <w:pPr>
        <w:ind w:left="63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17F84656"/>
    <w:multiLevelType w:val="multilevel"/>
    <w:tmpl w:val="4386CA20"/>
    <w:lvl w:ilvl="0">
      <w:start w:val="2"/>
      <w:numFmt w:val="decimal"/>
      <w:lvlText w:val="%1."/>
      <w:lvlJc w:val="left"/>
      <w:pPr>
        <w:ind w:left="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4"/>
      <w:numFmt w:val="decimal"/>
      <w:lvlText w:val="%1.%2."/>
      <w:lvlJc w:val="left"/>
      <w:pPr>
        <w:ind w:left="1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8035061"/>
    <w:multiLevelType w:val="hybridMultilevel"/>
    <w:tmpl w:val="C6B6CCE8"/>
    <w:lvl w:ilvl="0" w:tplc="930E2264">
      <w:start w:val="1"/>
      <w:numFmt w:val="bullet"/>
      <w:lvlText w:val="•"/>
      <w:lvlJc w:val="left"/>
      <w:pPr>
        <w:ind w:left="2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F423F34">
      <w:start w:val="1"/>
      <w:numFmt w:val="bullet"/>
      <w:lvlText w:val="o"/>
      <w:lvlJc w:val="left"/>
      <w:pPr>
        <w:ind w:left="12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13AC74A">
      <w:start w:val="1"/>
      <w:numFmt w:val="bullet"/>
      <w:lvlText w:val="▪"/>
      <w:lvlJc w:val="left"/>
      <w:pPr>
        <w:ind w:left="19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42AA31C">
      <w:start w:val="1"/>
      <w:numFmt w:val="bullet"/>
      <w:lvlText w:val="•"/>
      <w:lvlJc w:val="left"/>
      <w:pPr>
        <w:ind w:left="27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D3E58F8">
      <w:start w:val="1"/>
      <w:numFmt w:val="bullet"/>
      <w:lvlText w:val="o"/>
      <w:lvlJc w:val="left"/>
      <w:pPr>
        <w:ind w:left="34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BBEDBE4">
      <w:start w:val="1"/>
      <w:numFmt w:val="bullet"/>
      <w:lvlText w:val="▪"/>
      <w:lvlJc w:val="left"/>
      <w:pPr>
        <w:ind w:left="41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D2A17C0">
      <w:start w:val="1"/>
      <w:numFmt w:val="bullet"/>
      <w:lvlText w:val="•"/>
      <w:lvlJc w:val="left"/>
      <w:pPr>
        <w:ind w:left="48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74CA62A">
      <w:start w:val="1"/>
      <w:numFmt w:val="bullet"/>
      <w:lvlText w:val="o"/>
      <w:lvlJc w:val="left"/>
      <w:pPr>
        <w:ind w:left="55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9EA6552">
      <w:start w:val="1"/>
      <w:numFmt w:val="bullet"/>
      <w:lvlText w:val="▪"/>
      <w:lvlJc w:val="left"/>
      <w:pPr>
        <w:ind w:left="63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191F7765"/>
    <w:multiLevelType w:val="hybridMultilevel"/>
    <w:tmpl w:val="81CC0980"/>
    <w:lvl w:ilvl="0" w:tplc="DB2EEE84">
      <w:start w:val="1"/>
      <w:numFmt w:val="bullet"/>
      <w:lvlText w:val="•"/>
      <w:lvlJc w:val="left"/>
      <w:pPr>
        <w:ind w:left="2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91EBFCA">
      <w:start w:val="1"/>
      <w:numFmt w:val="bullet"/>
      <w:lvlText w:val="o"/>
      <w:lvlJc w:val="left"/>
      <w:pPr>
        <w:ind w:left="12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F1A5A5A">
      <w:start w:val="1"/>
      <w:numFmt w:val="bullet"/>
      <w:lvlText w:val="▪"/>
      <w:lvlJc w:val="left"/>
      <w:pPr>
        <w:ind w:left="19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4866D0C">
      <w:start w:val="1"/>
      <w:numFmt w:val="bullet"/>
      <w:lvlText w:val="•"/>
      <w:lvlJc w:val="left"/>
      <w:pPr>
        <w:ind w:left="27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F923812">
      <w:start w:val="1"/>
      <w:numFmt w:val="bullet"/>
      <w:lvlText w:val="o"/>
      <w:lvlJc w:val="left"/>
      <w:pPr>
        <w:ind w:left="34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0AA8D0A">
      <w:start w:val="1"/>
      <w:numFmt w:val="bullet"/>
      <w:lvlText w:val="▪"/>
      <w:lvlJc w:val="left"/>
      <w:pPr>
        <w:ind w:left="41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A62DB9C">
      <w:start w:val="1"/>
      <w:numFmt w:val="bullet"/>
      <w:lvlText w:val="•"/>
      <w:lvlJc w:val="left"/>
      <w:pPr>
        <w:ind w:left="48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35E9C3A">
      <w:start w:val="1"/>
      <w:numFmt w:val="bullet"/>
      <w:lvlText w:val="o"/>
      <w:lvlJc w:val="left"/>
      <w:pPr>
        <w:ind w:left="55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25CA450">
      <w:start w:val="1"/>
      <w:numFmt w:val="bullet"/>
      <w:lvlText w:val="▪"/>
      <w:lvlJc w:val="left"/>
      <w:pPr>
        <w:ind w:left="63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C02330E"/>
    <w:multiLevelType w:val="hybridMultilevel"/>
    <w:tmpl w:val="C5BC38E2"/>
    <w:lvl w:ilvl="0" w:tplc="C85C13E0">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826CFAC">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3E8BA28">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224B998">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E705650">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50E656C">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03C9560">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AF069A8">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6F43332">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1C937B06"/>
    <w:multiLevelType w:val="hybridMultilevel"/>
    <w:tmpl w:val="CA76C360"/>
    <w:lvl w:ilvl="0" w:tplc="C7129F5C">
      <w:start w:val="1"/>
      <w:numFmt w:val="bullet"/>
      <w:lvlText w:val="•"/>
      <w:lvlJc w:val="left"/>
      <w:pPr>
        <w:ind w:left="2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9042804">
      <w:start w:val="1"/>
      <w:numFmt w:val="bullet"/>
      <w:lvlText w:val="o"/>
      <w:lvlJc w:val="left"/>
      <w:pPr>
        <w:ind w:left="12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5CEBA9A">
      <w:start w:val="1"/>
      <w:numFmt w:val="bullet"/>
      <w:lvlText w:val="▪"/>
      <w:lvlJc w:val="left"/>
      <w:pPr>
        <w:ind w:left="19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4502DD8">
      <w:start w:val="1"/>
      <w:numFmt w:val="bullet"/>
      <w:lvlText w:val="•"/>
      <w:lvlJc w:val="left"/>
      <w:pPr>
        <w:ind w:left="27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1DA6A8E">
      <w:start w:val="1"/>
      <w:numFmt w:val="bullet"/>
      <w:lvlText w:val="o"/>
      <w:lvlJc w:val="left"/>
      <w:pPr>
        <w:ind w:left="34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0E03922">
      <w:start w:val="1"/>
      <w:numFmt w:val="bullet"/>
      <w:lvlText w:val="▪"/>
      <w:lvlJc w:val="left"/>
      <w:pPr>
        <w:ind w:left="41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0428956">
      <w:start w:val="1"/>
      <w:numFmt w:val="bullet"/>
      <w:lvlText w:val="•"/>
      <w:lvlJc w:val="left"/>
      <w:pPr>
        <w:ind w:left="48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CECD0DC">
      <w:start w:val="1"/>
      <w:numFmt w:val="bullet"/>
      <w:lvlText w:val="o"/>
      <w:lvlJc w:val="left"/>
      <w:pPr>
        <w:ind w:left="55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680B254">
      <w:start w:val="1"/>
      <w:numFmt w:val="bullet"/>
      <w:lvlText w:val="▪"/>
      <w:lvlJc w:val="left"/>
      <w:pPr>
        <w:ind w:left="63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1C9C4C30"/>
    <w:multiLevelType w:val="hybridMultilevel"/>
    <w:tmpl w:val="3F840456"/>
    <w:lvl w:ilvl="0" w:tplc="CD826996">
      <w:start w:val="1"/>
      <w:numFmt w:val="decimal"/>
      <w:lvlText w:val="%1."/>
      <w:lvlJc w:val="left"/>
      <w:pPr>
        <w:ind w:left="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F948E988">
      <w:start w:val="1"/>
      <w:numFmt w:val="lowerLetter"/>
      <w:lvlText w:val="%2"/>
      <w:lvlJc w:val="left"/>
      <w:pPr>
        <w:ind w:left="11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CE4E1A02">
      <w:start w:val="1"/>
      <w:numFmt w:val="lowerRoman"/>
      <w:lvlText w:val="%3"/>
      <w:lvlJc w:val="left"/>
      <w:pPr>
        <w:ind w:left="19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404899FA">
      <w:start w:val="1"/>
      <w:numFmt w:val="decimal"/>
      <w:lvlText w:val="%4"/>
      <w:lvlJc w:val="left"/>
      <w:pPr>
        <w:ind w:left="26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92FE86C2">
      <w:start w:val="1"/>
      <w:numFmt w:val="lowerLetter"/>
      <w:lvlText w:val="%5"/>
      <w:lvlJc w:val="left"/>
      <w:pPr>
        <w:ind w:left="334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25744EAA">
      <w:start w:val="1"/>
      <w:numFmt w:val="lowerRoman"/>
      <w:lvlText w:val="%6"/>
      <w:lvlJc w:val="left"/>
      <w:pPr>
        <w:ind w:left="406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3BE2CC52">
      <w:start w:val="1"/>
      <w:numFmt w:val="decimal"/>
      <w:lvlText w:val="%7"/>
      <w:lvlJc w:val="left"/>
      <w:pPr>
        <w:ind w:left="47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EF263976">
      <w:start w:val="1"/>
      <w:numFmt w:val="lowerLetter"/>
      <w:lvlText w:val="%8"/>
      <w:lvlJc w:val="left"/>
      <w:pPr>
        <w:ind w:left="55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E384FFF0">
      <w:start w:val="1"/>
      <w:numFmt w:val="lowerRoman"/>
      <w:lvlText w:val="%9"/>
      <w:lvlJc w:val="left"/>
      <w:pPr>
        <w:ind w:left="62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1CB511DA"/>
    <w:multiLevelType w:val="hybridMultilevel"/>
    <w:tmpl w:val="365238A4"/>
    <w:lvl w:ilvl="0" w:tplc="41968DD0">
      <w:start w:val="1"/>
      <w:numFmt w:val="bullet"/>
      <w:lvlText w:val="•"/>
      <w:lvlJc w:val="left"/>
      <w:pPr>
        <w:ind w:left="1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706D53E">
      <w:start w:val="1"/>
      <w:numFmt w:val="bullet"/>
      <w:lvlText w:val="o"/>
      <w:lvlJc w:val="left"/>
      <w:pPr>
        <w:ind w:left="12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328ED14">
      <w:start w:val="1"/>
      <w:numFmt w:val="bullet"/>
      <w:lvlText w:val="▪"/>
      <w:lvlJc w:val="left"/>
      <w:pPr>
        <w:ind w:left="19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F3A5F86">
      <w:start w:val="1"/>
      <w:numFmt w:val="bullet"/>
      <w:lvlText w:val="•"/>
      <w:lvlJc w:val="left"/>
      <w:pPr>
        <w:ind w:left="27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954F4F8">
      <w:start w:val="1"/>
      <w:numFmt w:val="bullet"/>
      <w:lvlText w:val="o"/>
      <w:lvlJc w:val="left"/>
      <w:pPr>
        <w:ind w:left="34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4C4B3D4">
      <w:start w:val="1"/>
      <w:numFmt w:val="bullet"/>
      <w:lvlText w:val="▪"/>
      <w:lvlJc w:val="left"/>
      <w:pPr>
        <w:ind w:left="41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E383F5E">
      <w:start w:val="1"/>
      <w:numFmt w:val="bullet"/>
      <w:lvlText w:val="•"/>
      <w:lvlJc w:val="left"/>
      <w:pPr>
        <w:ind w:left="48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5BC5844">
      <w:start w:val="1"/>
      <w:numFmt w:val="bullet"/>
      <w:lvlText w:val="o"/>
      <w:lvlJc w:val="left"/>
      <w:pPr>
        <w:ind w:left="55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CA040A6">
      <w:start w:val="1"/>
      <w:numFmt w:val="bullet"/>
      <w:lvlText w:val="▪"/>
      <w:lvlJc w:val="left"/>
      <w:pPr>
        <w:ind w:left="63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2A110FB5"/>
    <w:multiLevelType w:val="hybridMultilevel"/>
    <w:tmpl w:val="80CEE15C"/>
    <w:lvl w:ilvl="0" w:tplc="0D7492EA">
      <w:start w:val="2"/>
      <w:numFmt w:val="decimal"/>
      <w:lvlText w:val="%1."/>
      <w:lvlJc w:val="left"/>
      <w:pPr>
        <w:ind w:left="3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98125E00">
      <w:start w:val="1"/>
      <w:numFmt w:val="lowerLetter"/>
      <w:lvlText w:val="%2"/>
      <w:lvlJc w:val="left"/>
      <w:pPr>
        <w:ind w:left="11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B3B6CA28">
      <w:start w:val="1"/>
      <w:numFmt w:val="lowerRoman"/>
      <w:lvlText w:val="%3"/>
      <w:lvlJc w:val="left"/>
      <w:pPr>
        <w:ind w:left="19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0FE2C83C">
      <w:start w:val="1"/>
      <w:numFmt w:val="decimal"/>
      <w:lvlText w:val="%4"/>
      <w:lvlJc w:val="left"/>
      <w:pPr>
        <w:ind w:left="26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41BE9026">
      <w:start w:val="1"/>
      <w:numFmt w:val="lowerLetter"/>
      <w:lvlText w:val="%5"/>
      <w:lvlJc w:val="left"/>
      <w:pPr>
        <w:ind w:left="334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A1F84F2A">
      <w:start w:val="1"/>
      <w:numFmt w:val="lowerRoman"/>
      <w:lvlText w:val="%6"/>
      <w:lvlJc w:val="left"/>
      <w:pPr>
        <w:ind w:left="406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85CC7620">
      <w:start w:val="1"/>
      <w:numFmt w:val="decimal"/>
      <w:lvlText w:val="%7"/>
      <w:lvlJc w:val="left"/>
      <w:pPr>
        <w:ind w:left="47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0F7C5356">
      <w:start w:val="1"/>
      <w:numFmt w:val="lowerLetter"/>
      <w:lvlText w:val="%8"/>
      <w:lvlJc w:val="left"/>
      <w:pPr>
        <w:ind w:left="55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7A047B04">
      <w:start w:val="1"/>
      <w:numFmt w:val="lowerRoman"/>
      <w:lvlText w:val="%9"/>
      <w:lvlJc w:val="left"/>
      <w:pPr>
        <w:ind w:left="62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35BD4F6D"/>
    <w:multiLevelType w:val="hybridMultilevel"/>
    <w:tmpl w:val="A3569022"/>
    <w:lvl w:ilvl="0" w:tplc="062C37C2">
      <w:start w:val="1"/>
      <w:numFmt w:val="bullet"/>
      <w:lvlText w:val="-"/>
      <w:lvlJc w:val="left"/>
      <w:pPr>
        <w:ind w:left="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3607EA4">
      <w:start w:val="1"/>
      <w:numFmt w:val="bullet"/>
      <w:lvlText w:val="o"/>
      <w:lvlJc w:val="left"/>
      <w:pPr>
        <w:ind w:left="11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28EEA46">
      <w:start w:val="1"/>
      <w:numFmt w:val="bullet"/>
      <w:lvlText w:val="▪"/>
      <w:lvlJc w:val="left"/>
      <w:pPr>
        <w:ind w:left="18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7087E54">
      <w:start w:val="1"/>
      <w:numFmt w:val="bullet"/>
      <w:lvlText w:val="•"/>
      <w:lvlJc w:val="left"/>
      <w:pPr>
        <w:ind w:left="25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FAC4B3A">
      <w:start w:val="1"/>
      <w:numFmt w:val="bullet"/>
      <w:lvlText w:val="o"/>
      <w:lvlJc w:val="left"/>
      <w:pPr>
        <w:ind w:left="32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FF0207E">
      <w:start w:val="1"/>
      <w:numFmt w:val="bullet"/>
      <w:lvlText w:val="▪"/>
      <w:lvlJc w:val="left"/>
      <w:pPr>
        <w:ind w:left="39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1389816">
      <w:start w:val="1"/>
      <w:numFmt w:val="bullet"/>
      <w:lvlText w:val="•"/>
      <w:lvlJc w:val="left"/>
      <w:pPr>
        <w:ind w:left="47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56A6696">
      <w:start w:val="1"/>
      <w:numFmt w:val="bullet"/>
      <w:lvlText w:val="o"/>
      <w:lvlJc w:val="left"/>
      <w:pPr>
        <w:ind w:left="54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9E6C01E">
      <w:start w:val="1"/>
      <w:numFmt w:val="bullet"/>
      <w:lvlText w:val="▪"/>
      <w:lvlJc w:val="left"/>
      <w:pPr>
        <w:ind w:left="61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37EA4FEB"/>
    <w:multiLevelType w:val="multilevel"/>
    <w:tmpl w:val="22684422"/>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1" w15:restartNumberingAfterBreak="0">
    <w:nsid w:val="3A132DE8"/>
    <w:multiLevelType w:val="hybridMultilevel"/>
    <w:tmpl w:val="9BC2E73A"/>
    <w:lvl w:ilvl="0" w:tplc="309AE768">
      <w:start w:val="2"/>
      <w:numFmt w:val="decimal"/>
      <w:lvlText w:val="%1."/>
      <w:lvlJc w:val="left"/>
      <w:pPr>
        <w:ind w:left="1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15CEE3DC">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20AA70EC">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885240E2">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86E8EE28">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075A70A6">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11BE224A">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C4A44CD4">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D6B8DD22">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3F2D59CA"/>
    <w:multiLevelType w:val="hybridMultilevel"/>
    <w:tmpl w:val="DDE067B0"/>
    <w:lvl w:ilvl="0" w:tplc="6C5A480A">
      <w:start w:val="1"/>
      <w:numFmt w:val="bullet"/>
      <w:lvlText w:val="•"/>
      <w:lvlJc w:val="left"/>
      <w:pPr>
        <w:ind w:left="1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0DCF05C">
      <w:start w:val="1"/>
      <w:numFmt w:val="bullet"/>
      <w:lvlText w:val="o"/>
      <w:lvlJc w:val="left"/>
      <w:pPr>
        <w:ind w:left="12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FAABCE0">
      <w:start w:val="1"/>
      <w:numFmt w:val="bullet"/>
      <w:lvlText w:val="▪"/>
      <w:lvlJc w:val="left"/>
      <w:pPr>
        <w:ind w:left="19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A827294">
      <w:start w:val="1"/>
      <w:numFmt w:val="bullet"/>
      <w:lvlText w:val="•"/>
      <w:lvlJc w:val="left"/>
      <w:pPr>
        <w:ind w:left="27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F1AB3DC">
      <w:start w:val="1"/>
      <w:numFmt w:val="bullet"/>
      <w:lvlText w:val="o"/>
      <w:lvlJc w:val="left"/>
      <w:pPr>
        <w:ind w:left="34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B8C4BF0">
      <w:start w:val="1"/>
      <w:numFmt w:val="bullet"/>
      <w:lvlText w:val="▪"/>
      <w:lvlJc w:val="left"/>
      <w:pPr>
        <w:ind w:left="41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294A8F4">
      <w:start w:val="1"/>
      <w:numFmt w:val="bullet"/>
      <w:lvlText w:val="•"/>
      <w:lvlJc w:val="left"/>
      <w:pPr>
        <w:ind w:left="48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C8CA1AA">
      <w:start w:val="1"/>
      <w:numFmt w:val="bullet"/>
      <w:lvlText w:val="o"/>
      <w:lvlJc w:val="left"/>
      <w:pPr>
        <w:ind w:left="55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6DAEB6A">
      <w:start w:val="1"/>
      <w:numFmt w:val="bullet"/>
      <w:lvlText w:val="▪"/>
      <w:lvlJc w:val="left"/>
      <w:pPr>
        <w:ind w:left="63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42EB6952"/>
    <w:multiLevelType w:val="hybridMultilevel"/>
    <w:tmpl w:val="6F0240D8"/>
    <w:lvl w:ilvl="0" w:tplc="09E850F6">
      <w:start w:val="1"/>
      <w:numFmt w:val="bullet"/>
      <w:lvlText w:val="•"/>
      <w:lvlJc w:val="left"/>
      <w:pPr>
        <w:ind w:left="2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E10C740">
      <w:start w:val="1"/>
      <w:numFmt w:val="bullet"/>
      <w:lvlText w:val="o"/>
      <w:lvlJc w:val="left"/>
      <w:pPr>
        <w:ind w:left="124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A402390">
      <w:start w:val="1"/>
      <w:numFmt w:val="bullet"/>
      <w:lvlText w:val="▪"/>
      <w:lvlJc w:val="left"/>
      <w:pPr>
        <w:ind w:left="196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D10A088">
      <w:start w:val="1"/>
      <w:numFmt w:val="bullet"/>
      <w:lvlText w:val="•"/>
      <w:lvlJc w:val="left"/>
      <w:pPr>
        <w:ind w:left="26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096E7F6">
      <w:start w:val="1"/>
      <w:numFmt w:val="bullet"/>
      <w:lvlText w:val="o"/>
      <w:lvlJc w:val="left"/>
      <w:pPr>
        <w:ind w:left="340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400ADBA">
      <w:start w:val="1"/>
      <w:numFmt w:val="bullet"/>
      <w:lvlText w:val="▪"/>
      <w:lvlJc w:val="left"/>
      <w:pPr>
        <w:ind w:left="412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B3A9544">
      <w:start w:val="1"/>
      <w:numFmt w:val="bullet"/>
      <w:lvlText w:val="•"/>
      <w:lvlJc w:val="left"/>
      <w:pPr>
        <w:ind w:left="48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E28AF04">
      <w:start w:val="1"/>
      <w:numFmt w:val="bullet"/>
      <w:lvlText w:val="o"/>
      <w:lvlJc w:val="left"/>
      <w:pPr>
        <w:ind w:left="556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EDAE0A0">
      <w:start w:val="1"/>
      <w:numFmt w:val="bullet"/>
      <w:lvlText w:val="▪"/>
      <w:lvlJc w:val="left"/>
      <w:pPr>
        <w:ind w:left="628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45842CE6"/>
    <w:multiLevelType w:val="hybridMultilevel"/>
    <w:tmpl w:val="3B327EAC"/>
    <w:lvl w:ilvl="0" w:tplc="F740F45A">
      <w:start w:val="1"/>
      <w:numFmt w:val="bullet"/>
      <w:lvlText w:val="•"/>
      <w:lvlJc w:val="left"/>
      <w:pPr>
        <w:ind w:left="7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9C66CA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F8ED2E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73A87B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B18184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9024C4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F225AD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A1A0E8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D689E1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4BA70FAE"/>
    <w:multiLevelType w:val="hybridMultilevel"/>
    <w:tmpl w:val="7E82A52E"/>
    <w:lvl w:ilvl="0" w:tplc="6CCE7C3C">
      <w:start w:val="1"/>
      <w:numFmt w:val="bullet"/>
      <w:lvlText w:val="•"/>
      <w:lvlJc w:val="left"/>
      <w:pPr>
        <w:ind w:left="1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F10E484">
      <w:start w:val="1"/>
      <w:numFmt w:val="bullet"/>
      <w:lvlText w:val="o"/>
      <w:lvlJc w:val="left"/>
      <w:pPr>
        <w:ind w:left="12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9163D24">
      <w:start w:val="1"/>
      <w:numFmt w:val="bullet"/>
      <w:lvlText w:val="▪"/>
      <w:lvlJc w:val="left"/>
      <w:pPr>
        <w:ind w:left="19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7F6B35A">
      <w:start w:val="1"/>
      <w:numFmt w:val="bullet"/>
      <w:lvlText w:val="•"/>
      <w:lvlJc w:val="left"/>
      <w:pPr>
        <w:ind w:left="27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8B2D508">
      <w:start w:val="1"/>
      <w:numFmt w:val="bullet"/>
      <w:lvlText w:val="o"/>
      <w:lvlJc w:val="left"/>
      <w:pPr>
        <w:ind w:left="34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47EBBB0">
      <w:start w:val="1"/>
      <w:numFmt w:val="bullet"/>
      <w:lvlText w:val="▪"/>
      <w:lvlJc w:val="left"/>
      <w:pPr>
        <w:ind w:left="41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A664E72">
      <w:start w:val="1"/>
      <w:numFmt w:val="bullet"/>
      <w:lvlText w:val="•"/>
      <w:lvlJc w:val="left"/>
      <w:pPr>
        <w:ind w:left="48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93EDD82">
      <w:start w:val="1"/>
      <w:numFmt w:val="bullet"/>
      <w:lvlText w:val="o"/>
      <w:lvlJc w:val="left"/>
      <w:pPr>
        <w:ind w:left="55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98A30BA">
      <w:start w:val="1"/>
      <w:numFmt w:val="bullet"/>
      <w:lvlText w:val="▪"/>
      <w:lvlJc w:val="left"/>
      <w:pPr>
        <w:ind w:left="63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4C0A6317"/>
    <w:multiLevelType w:val="hybridMultilevel"/>
    <w:tmpl w:val="823A78C2"/>
    <w:lvl w:ilvl="0" w:tplc="4FC25038">
      <w:start w:val="1"/>
      <w:numFmt w:val="bullet"/>
      <w:lvlText w:val="•"/>
      <w:lvlJc w:val="left"/>
      <w:pPr>
        <w:ind w:left="1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2F26758">
      <w:start w:val="1"/>
      <w:numFmt w:val="bullet"/>
      <w:lvlText w:val="o"/>
      <w:lvlJc w:val="left"/>
      <w:pPr>
        <w:ind w:left="12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4948992">
      <w:start w:val="1"/>
      <w:numFmt w:val="bullet"/>
      <w:lvlText w:val="▪"/>
      <w:lvlJc w:val="left"/>
      <w:pPr>
        <w:ind w:left="19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FD6CB9E">
      <w:start w:val="1"/>
      <w:numFmt w:val="bullet"/>
      <w:lvlText w:val="•"/>
      <w:lvlJc w:val="left"/>
      <w:pPr>
        <w:ind w:left="27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806ACE6">
      <w:start w:val="1"/>
      <w:numFmt w:val="bullet"/>
      <w:lvlText w:val="o"/>
      <w:lvlJc w:val="left"/>
      <w:pPr>
        <w:ind w:left="34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42843CE">
      <w:start w:val="1"/>
      <w:numFmt w:val="bullet"/>
      <w:lvlText w:val="▪"/>
      <w:lvlJc w:val="left"/>
      <w:pPr>
        <w:ind w:left="41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AB62FD2">
      <w:start w:val="1"/>
      <w:numFmt w:val="bullet"/>
      <w:lvlText w:val="•"/>
      <w:lvlJc w:val="left"/>
      <w:pPr>
        <w:ind w:left="48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60E34CA">
      <w:start w:val="1"/>
      <w:numFmt w:val="bullet"/>
      <w:lvlText w:val="o"/>
      <w:lvlJc w:val="left"/>
      <w:pPr>
        <w:ind w:left="55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FBC5CC8">
      <w:start w:val="1"/>
      <w:numFmt w:val="bullet"/>
      <w:lvlText w:val="▪"/>
      <w:lvlJc w:val="left"/>
      <w:pPr>
        <w:ind w:left="63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53620CF7"/>
    <w:multiLevelType w:val="hybridMultilevel"/>
    <w:tmpl w:val="178A4DC0"/>
    <w:lvl w:ilvl="0" w:tplc="45FC61FA">
      <w:start w:val="1"/>
      <w:numFmt w:val="bullet"/>
      <w:lvlText w:val="•"/>
      <w:lvlJc w:val="left"/>
      <w:pPr>
        <w:ind w:left="1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B64CFCC">
      <w:start w:val="1"/>
      <w:numFmt w:val="bullet"/>
      <w:lvlText w:val="o"/>
      <w:lvlJc w:val="left"/>
      <w:pPr>
        <w:ind w:left="12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F7A1B76">
      <w:start w:val="1"/>
      <w:numFmt w:val="bullet"/>
      <w:lvlText w:val="▪"/>
      <w:lvlJc w:val="left"/>
      <w:pPr>
        <w:ind w:left="19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54A1FF8">
      <w:start w:val="1"/>
      <w:numFmt w:val="bullet"/>
      <w:lvlText w:val="•"/>
      <w:lvlJc w:val="left"/>
      <w:pPr>
        <w:ind w:left="27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12CDCD8">
      <w:start w:val="1"/>
      <w:numFmt w:val="bullet"/>
      <w:lvlText w:val="o"/>
      <w:lvlJc w:val="left"/>
      <w:pPr>
        <w:ind w:left="34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D52F8DC">
      <w:start w:val="1"/>
      <w:numFmt w:val="bullet"/>
      <w:lvlText w:val="▪"/>
      <w:lvlJc w:val="left"/>
      <w:pPr>
        <w:ind w:left="41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A5C6B74">
      <w:start w:val="1"/>
      <w:numFmt w:val="bullet"/>
      <w:lvlText w:val="•"/>
      <w:lvlJc w:val="left"/>
      <w:pPr>
        <w:ind w:left="48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7321020">
      <w:start w:val="1"/>
      <w:numFmt w:val="bullet"/>
      <w:lvlText w:val="o"/>
      <w:lvlJc w:val="left"/>
      <w:pPr>
        <w:ind w:left="55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9BA3516">
      <w:start w:val="1"/>
      <w:numFmt w:val="bullet"/>
      <w:lvlText w:val="▪"/>
      <w:lvlJc w:val="left"/>
      <w:pPr>
        <w:ind w:left="63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59475017"/>
    <w:multiLevelType w:val="hybridMultilevel"/>
    <w:tmpl w:val="785E53AA"/>
    <w:lvl w:ilvl="0" w:tplc="192C18EE">
      <w:start w:val="1"/>
      <w:numFmt w:val="decimal"/>
      <w:lvlText w:val="%1."/>
      <w:lvlJc w:val="left"/>
      <w:pPr>
        <w:ind w:left="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D444DACE">
      <w:start w:val="1"/>
      <w:numFmt w:val="lowerLetter"/>
      <w:lvlText w:val="%2"/>
      <w:lvlJc w:val="left"/>
      <w:pPr>
        <w:ind w:left="11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B344ABB8">
      <w:start w:val="1"/>
      <w:numFmt w:val="lowerRoman"/>
      <w:lvlText w:val="%3"/>
      <w:lvlJc w:val="left"/>
      <w:pPr>
        <w:ind w:left="19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1D3AB550">
      <w:start w:val="1"/>
      <w:numFmt w:val="decimal"/>
      <w:lvlText w:val="%4"/>
      <w:lvlJc w:val="left"/>
      <w:pPr>
        <w:ind w:left="26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5F221658">
      <w:start w:val="1"/>
      <w:numFmt w:val="lowerLetter"/>
      <w:lvlText w:val="%5"/>
      <w:lvlJc w:val="left"/>
      <w:pPr>
        <w:ind w:left="334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6C86DADA">
      <w:start w:val="1"/>
      <w:numFmt w:val="lowerRoman"/>
      <w:lvlText w:val="%6"/>
      <w:lvlJc w:val="left"/>
      <w:pPr>
        <w:ind w:left="406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788887B8">
      <w:start w:val="1"/>
      <w:numFmt w:val="decimal"/>
      <w:lvlText w:val="%7"/>
      <w:lvlJc w:val="left"/>
      <w:pPr>
        <w:ind w:left="47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24F8A076">
      <w:start w:val="1"/>
      <w:numFmt w:val="lowerLetter"/>
      <w:lvlText w:val="%8"/>
      <w:lvlJc w:val="left"/>
      <w:pPr>
        <w:ind w:left="55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4D6E0A72">
      <w:start w:val="1"/>
      <w:numFmt w:val="lowerRoman"/>
      <w:lvlText w:val="%9"/>
      <w:lvlJc w:val="left"/>
      <w:pPr>
        <w:ind w:left="62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59887ABB"/>
    <w:multiLevelType w:val="hybridMultilevel"/>
    <w:tmpl w:val="4A60C6BC"/>
    <w:lvl w:ilvl="0" w:tplc="C6B801B6">
      <w:start w:val="1"/>
      <w:numFmt w:val="decimal"/>
      <w:lvlText w:val="%1."/>
      <w:lvlJc w:val="left"/>
      <w:pPr>
        <w:ind w:left="37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F498EBDE">
      <w:start w:val="1"/>
      <w:numFmt w:val="lowerLetter"/>
      <w:lvlText w:val="%2"/>
      <w:lvlJc w:val="left"/>
      <w:pPr>
        <w:ind w:left="11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46EEAED2">
      <w:start w:val="1"/>
      <w:numFmt w:val="lowerRoman"/>
      <w:lvlText w:val="%3"/>
      <w:lvlJc w:val="left"/>
      <w:pPr>
        <w:ind w:left="19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50CE465C">
      <w:start w:val="1"/>
      <w:numFmt w:val="decimal"/>
      <w:lvlText w:val="%4"/>
      <w:lvlJc w:val="left"/>
      <w:pPr>
        <w:ind w:left="26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C1D45DCE">
      <w:start w:val="1"/>
      <w:numFmt w:val="lowerLetter"/>
      <w:lvlText w:val="%5"/>
      <w:lvlJc w:val="left"/>
      <w:pPr>
        <w:ind w:left="334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00D2E414">
      <w:start w:val="1"/>
      <w:numFmt w:val="lowerRoman"/>
      <w:lvlText w:val="%6"/>
      <w:lvlJc w:val="left"/>
      <w:pPr>
        <w:ind w:left="406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6644C03A">
      <w:start w:val="1"/>
      <w:numFmt w:val="decimal"/>
      <w:lvlText w:val="%7"/>
      <w:lvlJc w:val="left"/>
      <w:pPr>
        <w:ind w:left="47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09E8831E">
      <w:start w:val="1"/>
      <w:numFmt w:val="lowerLetter"/>
      <w:lvlText w:val="%8"/>
      <w:lvlJc w:val="left"/>
      <w:pPr>
        <w:ind w:left="55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8C144E1E">
      <w:start w:val="1"/>
      <w:numFmt w:val="lowerRoman"/>
      <w:lvlText w:val="%9"/>
      <w:lvlJc w:val="left"/>
      <w:pPr>
        <w:ind w:left="62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5AA12CE3"/>
    <w:multiLevelType w:val="hybridMultilevel"/>
    <w:tmpl w:val="8F2ABA7C"/>
    <w:lvl w:ilvl="0" w:tplc="CCEE4E36">
      <w:start w:val="1"/>
      <w:numFmt w:val="bullet"/>
      <w:lvlText w:val="•"/>
      <w:lvlJc w:val="left"/>
      <w:pPr>
        <w:ind w:left="2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F580B60">
      <w:start w:val="1"/>
      <w:numFmt w:val="bullet"/>
      <w:lvlText w:val="o"/>
      <w:lvlJc w:val="left"/>
      <w:pPr>
        <w:ind w:left="12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B3C3BEC">
      <w:start w:val="1"/>
      <w:numFmt w:val="bullet"/>
      <w:lvlText w:val="▪"/>
      <w:lvlJc w:val="left"/>
      <w:pPr>
        <w:ind w:left="19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3303118">
      <w:start w:val="1"/>
      <w:numFmt w:val="bullet"/>
      <w:lvlText w:val="•"/>
      <w:lvlJc w:val="left"/>
      <w:pPr>
        <w:ind w:left="27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01C000E">
      <w:start w:val="1"/>
      <w:numFmt w:val="bullet"/>
      <w:lvlText w:val="o"/>
      <w:lvlJc w:val="left"/>
      <w:pPr>
        <w:ind w:left="34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6AC38D2">
      <w:start w:val="1"/>
      <w:numFmt w:val="bullet"/>
      <w:lvlText w:val="▪"/>
      <w:lvlJc w:val="left"/>
      <w:pPr>
        <w:ind w:left="41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4BC37A0">
      <w:start w:val="1"/>
      <w:numFmt w:val="bullet"/>
      <w:lvlText w:val="•"/>
      <w:lvlJc w:val="left"/>
      <w:pPr>
        <w:ind w:left="48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2045EF0">
      <w:start w:val="1"/>
      <w:numFmt w:val="bullet"/>
      <w:lvlText w:val="o"/>
      <w:lvlJc w:val="left"/>
      <w:pPr>
        <w:ind w:left="55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EFE3CD2">
      <w:start w:val="1"/>
      <w:numFmt w:val="bullet"/>
      <w:lvlText w:val="▪"/>
      <w:lvlJc w:val="left"/>
      <w:pPr>
        <w:ind w:left="63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5BA05A77"/>
    <w:multiLevelType w:val="hybridMultilevel"/>
    <w:tmpl w:val="876E24AE"/>
    <w:lvl w:ilvl="0" w:tplc="95EC1B84">
      <w:start w:val="1"/>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5E68E3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A7A34B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62A101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1386EC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93C792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F78982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9760FF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17634E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5CC834E2"/>
    <w:multiLevelType w:val="hybridMultilevel"/>
    <w:tmpl w:val="1C949D82"/>
    <w:lvl w:ilvl="0" w:tplc="24A434A2">
      <w:start w:val="1"/>
      <w:numFmt w:val="bullet"/>
      <w:lvlText w:val="•"/>
      <w:lvlJc w:val="left"/>
      <w:pPr>
        <w:ind w:left="2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28473E2">
      <w:start w:val="1"/>
      <w:numFmt w:val="bullet"/>
      <w:lvlText w:val="o"/>
      <w:lvlJc w:val="left"/>
      <w:pPr>
        <w:ind w:left="12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C54D298">
      <w:start w:val="1"/>
      <w:numFmt w:val="bullet"/>
      <w:lvlText w:val="▪"/>
      <w:lvlJc w:val="left"/>
      <w:pPr>
        <w:ind w:left="19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FA27BBC">
      <w:start w:val="1"/>
      <w:numFmt w:val="bullet"/>
      <w:lvlText w:val="•"/>
      <w:lvlJc w:val="left"/>
      <w:pPr>
        <w:ind w:left="27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3C6F9E4">
      <w:start w:val="1"/>
      <w:numFmt w:val="bullet"/>
      <w:lvlText w:val="o"/>
      <w:lvlJc w:val="left"/>
      <w:pPr>
        <w:ind w:left="34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AA0928A">
      <w:start w:val="1"/>
      <w:numFmt w:val="bullet"/>
      <w:lvlText w:val="▪"/>
      <w:lvlJc w:val="left"/>
      <w:pPr>
        <w:ind w:left="41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DCCFA78">
      <w:start w:val="1"/>
      <w:numFmt w:val="bullet"/>
      <w:lvlText w:val="•"/>
      <w:lvlJc w:val="left"/>
      <w:pPr>
        <w:ind w:left="48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C869612">
      <w:start w:val="1"/>
      <w:numFmt w:val="bullet"/>
      <w:lvlText w:val="o"/>
      <w:lvlJc w:val="left"/>
      <w:pPr>
        <w:ind w:left="55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BF062E4">
      <w:start w:val="1"/>
      <w:numFmt w:val="bullet"/>
      <w:lvlText w:val="▪"/>
      <w:lvlJc w:val="left"/>
      <w:pPr>
        <w:ind w:left="63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5D5B3BA0"/>
    <w:multiLevelType w:val="hybridMultilevel"/>
    <w:tmpl w:val="4EC2FE4E"/>
    <w:lvl w:ilvl="0" w:tplc="BF50DE22">
      <w:start w:val="1"/>
      <w:numFmt w:val="bullet"/>
      <w:lvlText w:val="•"/>
      <w:lvlJc w:val="left"/>
      <w:pPr>
        <w:ind w:left="2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D343356">
      <w:start w:val="1"/>
      <w:numFmt w:val="bullet"/>
      <w:lvlText w:val="o"/>
      <w:lvlJc w:val="left"/>
      <w:pPr>
        <w:ind w:left="12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1901378">
      <w:start w:val="1"/>
      <w:numFmt w:val="bullet"/>
      <w:lvlText w:val="▪"/>
      <w:lvlJc w:val="left"/>
      <w:pPr>
        <w:ind w:left="19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D7840BA">
      <w:start w:val="1"/>
      <w:numFmt w:val="bullet"/>
      <w:lvlText w:val="•"/>
      <w:lvlJc w:val="left"/>
      <w:pPr>
        <w:ind w:left="27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08472FC">
      <w:start w:val="1"/>
      <w:numFmt w:val="bullet"/>
      <w:lvlText w:val="o"/>
      <w:lvlJc w:val="left"/>
      <w:pPr>
        <w:ind w:left="34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6C61050">
      <w:start w:val="1"/>
      <w:numFmt w:val="bullet"/>
      <w:lvlText w:val="▪"/>
      <w:lvlJc w:val="left"/>
      <w:pPr>
        <w:ind w:left="41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BDA0120">
      <w:start w:val="1"/>
      <w:numFmt w:val="bullet"/>
      <w:lvlText w:val="•"/>
      <w:lvlJc w:val="left"/>
      <w:pPr>
        <w:ind w:left="48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3DA97BA">
      <w:start w:val="1"/>
      <w:numFmt w:val="bullet"/>
      <w:lvlText w:val="o"/>
      <w:lvlJc w:val="left"/>
      <w:pPr>
        <w:ind w:left="55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83CCD5C">
      <w:start w:val="1"/>
      <w:numFmt w:val="bullet"/>
      <w:lvlText w:val="▪"/>
      <w:lvlJc w:val="left"/>
      <w:pPr>
        <w:ind w:left="63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5F4E76D8"/>
    <w:multiLevelType w:val="hybridMultilevel"/>
    <w:tmpl w:val="3AD426CC"/>
    <w:lvl w:ilvl="0" w:tplc="B6EE4D98">
      <w:start w:val="1"/>
      <w:numFmt w:val="bullet"/>
      <w:lvlText w:val="•"/>
      <w:lvlJc w:val="left"/>
      <w:pPr>
        <w:ind w:left="1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C08D5E4">
      <w:start w:val="1"/>
      <w:numFmt w:val="bullet"/>
      <w:lvlText w:val="o"/>
      <w:lvlJc w:val="left"/>
      <w:pPr>
        <w:ind w:left="12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06CC232">
      <w:start w:val="1"/>
      <w:numFmt w:val="bullet"/>
      <w:lvlText w:val="▪"/>
      <w:lvlJc w:val="left"/>
      <w:pPr>
        <w:ind w:left="19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AE87780">
      <w:start w:val="1"/>
      <w:numFmt w:val="bullet"/>
      <w:lvlText w:val="•"/>
      <w:lvlJc w:val="left"/>
      <w:pPr>
        <w:ind w:left="27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96CC3F4">
      <w:start w:val="1"/>
      <w:numFmt w:val="bullet"/>
      <w:lvlText w:val="o"/>
      <w:lvlJc w:val="left"/>
      <w:pPr>
        <w:ind w:left="34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186F180">
      <w:start w:val="1"/>
      <w:numFmt w:val="bullet"/>
      <w:lvlText w:val="▪"/>
      <w:lvlJc w:val="left"/>
      <w:pPr>
        <w:ind w:left="41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19089BA">
      <w:start w:val="1"/>
      <w:numFmt w:val="bullet"/>
      <w:lvlText w:val="•"/>
      <w:lvlJc w:val="left"/>
      <w:pPr>
        <w:ind w:left="48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6BA6DE4">
      <w:start w:val="1"/>
      <w:numFmt w:val="bullet"/>
      <w:lvlText w:val="o"/>
      <w:lvlJc w:val="left"/>
      <w:pPr>
        <w:ind w:left="55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F02B4DA">
      <w:start w:val="1"/>
      <w:numFmt w:val="bullet"/>
      <w:lvlText w:val="▪"/>
      <w:lvlJc w:val="left"/>
      <w:pPr>
        <w:ind w:left="63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66FB6EA8"/>
    <w:multiLevelType w:val="hybridMultilevel"/>
    <w:tmpl w:val="E6968ADE"/>
    <w:lvl w:ilvl="0" w:tplc="E0F481C4">
      <w:start w:val="1"/>
      <w:numFmt w:val="bullet"/>
      <w:lvlText w:val="•"/>
      <w:lvlJc w:val="left"/>
      <w:pPr>
        <w:ind w:left="1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8B09BEA">
      <w:start w:val="1"/>
      <w:numFmt w:val="bullet"/>
      <w:lvlText w:val="o"/>
      <w:lvlJc w:val="left"/>
      <w:pPr>
        <w:ind w:left="12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FECE600">
      <w:start w:val="1"/>
      <w:numFmt w:val="bullet"/>
      <w:lvlText w:val="▪"/>
      <w:lvlJc w:val="left"/>
      <w:pPr>
        <w:ind w:left="19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41C6E36">
      <w:start w:val="1"/>
      <w:numFmt w:val="bullet"/>
      <w:lvlText w:val="•"/>
      <w:lvlJc w:val="left"/>
      <w:pPr>
        <w:ind w:left="27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DA0C638">
      <w:start w:val="1"/>
      <w:numFmt w:val="bullet"/>
      <w:lvlText w:val="o"/>
      <w:lvlJc w:val="left"/>
      <w:pPr>
        <w:ind w:left="34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08AADA4">
      <w:start w:val="1"/>
      <w:numFmt w:val="bullet"/>
      <w:lvlText w:val="▪"/>
      <w:lvlJc w:val="left"/>
      <w:pPr>
        <w:ind w:left="41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5E80516">
      <w:start w:val="1"/>
      <w:numFmt w:val="bullet"/>
      <w:lvlText w:val="•"/>
      <w:lvlJc w:val="left"/>
      <w:pPr>
        <w:ind w:left="48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57A604E">
      <w:start w:val="1"/>
      <w:numFmt w:val="bullet"/>
      <w:lvlText w:val="o"/>
      <w:lvlJc w:val="left"/>
      <w:pPr>
        <w:ind w:left="55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00823D6">
      <w:start w:val="1"/>
      <w:numFmt w:val="bullet"/>
      <w:lvlText w:val="▪"/>
      <w:lvlJc w:val="left"/>
      <w:pPr>
        <w:ind w:left="63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6E7D0BD5"/>
    <w:multiLevelType w:val="hybridMultilevel"/>
    <w:tmpl w:val="55B09C0E"/>
    <w:lvl w:ilvl="0" w:tplc="30A80E24">
      <w:start w:val="1"/>
      <w:numFmt w:val="bullet"/>
      <w:lvlText w:val="•"/>
      <w:lvlJc w:val="left"/>
      <w:pPr>
        <w:ind w:left="1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05812AE">
      <w:start w:val="1"/>
      <w:numFmt w:val="bullet"/>
      <w:lvlText w:val="o"/>
      <w:lvlJc w:val="left"/>
      <w:pPr>
        <w:ind w:left="12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DDCE090">
      <w:start w:val="1"/>
      <w:numFmt w:val="bullet"/>
      <w:lvlText w:val="▪"/>
      <w:lvlJc w:val="left"/>
      <w:pPr>
        <w:ind w:left="19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89ABFAC">
      <w:start w:val="1"/>
      <w:numFmt w:val="bullet"/>
      <w:lvlText w:val="•"/>
      <w:lvlJc w:val="left"/>
      <w:pPr>
        <w:ind w:left="27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260E1C0">
      <w:start w:val="1"/>
      <w:numFmt w:val="bullet"/>
      <w:lvlText w:val="o"/>
      <w:lvlJc w:val="left"/>
      <w:pPr>
        <w:ind w:left="34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C2E3522">
      <w:start w:val="1"/>
      <w:numFmt w:val="bullet"/>
      <w:lvlText w:val="▪"/>
      <w:lvlJc w:val="left"/>
      <w:pPr>
        <w:ind w:left="41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89469D2">
      <w:start w:val="1"/>
      <w:numFmt w:val="bullet"/>
      <w:lvlText w:val="•"/>
      <w:lvlJc w:val="left"/>
      <w:pPr>
        <w:ind w:left="48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4FEDB28">
      <w:start w:val="1"/>
      <w:numFmt w:val="bullet"/>
      <w:lvlText w:val="o"/>
      <w:lvlJc w:val="left"/>
      <w:pPr>
        <w:ind w:left="55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92641D4">
      <w:start w:val="1"/>
      <w:numFmt w:val="bullet"/>
      <w:lvlText w:val="▪"/>
      <w:lvlJc w:val="left"/>
      <w:pPr>
        <w:ind w:left="63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6EBA1D05"/>
    <w:multiLevelType w:val="hybridMultilevel"/>
    <w:tmpl w:val="FBCEA60C"/>
    <w:lvl w:ilvl="0" w:tplc="CECE5246">
      <w:start w:val="1"/>
      <w:numFmt w:val="bullet"/>
      <w:lvlText w:val="•"/>
      <w:lvlJc w:val="left"/>
      <w:pPr>
        <w:ind w:left="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9A097E0">
      <w:start w:val="1"/>
      <w:numFmt w:val="bullet"/>
      <w:lvlText w:val="o"/>
      <w:lvlJc w:val="left"/>
      <w:pPr>
        <w:ind w:left="12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1A8D0DE">
      <w:start w:val="1"/>
      <w:numFmt w:val="bullet"/>
      <w:lvlText w:val="▪"/>
      <w:lvlJc w:val="left"/>
      <w:pPr>
        <w:ind w:left="19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F240C9C">
      <w:start w:val="1"/>
      <w:numFmt w:val="bullet"/>
      <w:lvlText w:val="•"/>
      <w:lvlJc w:val="left"/>
      <w:pPr>
        <w:ind w:left="27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A08CFA8">
      <w:start w:val="1"/>
      <w:numFmt w:val="bullet"/>
      <w:lvlText w:val="o"/>
      <w:lvlJc w:val="left"/>
      <w:pPr>
        <w:ind w:left="34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BA81CFC">
      <w:start w:val="1"/>
      <w:numFmt w:val="bullet"/>
      <w:lvlText w:val="▪"/>
      <w:lvlJc w:val="left"/>
      <w:pPr>
        <w:ind w:left="41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6A6B4CA">
      <w:start w:val="1"/>
      <w:numFmt w:val="bullet"/>
      <w:lvlText w:val="•"/>
      <w:lvlJc w:val="left"/>
      <w:pPr>
        <w:ind w:left="48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6142E64">
      <w:start w:val="1"/>
      <w:numFmt w:val="bullet"/>
      <w:lvlText w:val="o"/>
      <w:lvlJc w:val="left"/>
      <w:pPr>
        <w:ind w:left="55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F8AF388">
      <w:start w:val="1"/>
      <w:numFmt w:val="bullet"/>
      <w:lvlText w:val="▪"/>
      <w:lvlJc w:val="left"/>
      <w:pPr>
        <w:ind w:left="63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70F95550"/>
    <w:multiLevelType w:val="hybridMultilevel"/>
    <w:tmpl w:val="370C269A"/>
    <w:lvl w:ilvl="0" w:tplc="497EFF62">
      <w:start w:val="1"/>
      <w:numFmt w:val="bullet"/>
      <w:lvlText w:val="•"/>
      <w:lvlJc w:val="left"/>
      <w:pPr>
        <w:ind w:left="3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15698CC">
      <w:start w:val="1"/>
      <w:numFmt w:val="bullet"/>
      <w:lvlText w:val="o"/>
      <w:lvlJc w:val="left"/>
      <w:pPr>
        <w:ind w:left="124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2DA7CBE">
      <w:start w:val="1"/>
      <w:numFmt w:val="bullet"/>
      <w:lvlText w:val="▪"/>
      <w:lvlJc w:val="left"/>
      <w:pPr>
        <w:ind w:left="196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480DAB0">
      <w:start w:val="1"/>
      <w:numFmt w:val="bullet"/>
      <w:lvlText w:val="•"/>
      <w:lvlJc w:val="left"/>
      <w:pPr>
        <w:ind w:left="26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C66F6A6">
      <w:start w:val="1"/>
      <w:numFmt w:val="bullet"/>
      <w:lvlText w:val="o"/>
      <w:lvlJc w:val="left"/>
      <w:pPr>
        <w:ind w:left="340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D4E8C48">
      <w:start w:val="1"/>
      <w:numFmt w:val="bullet"/>
      <w:lvlText w:val="▪"/>
      <w:lvlJc w:val="left"/>
      <w:pPr>
        <w:ind w:left="412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C466B86">
      <w:start w:val="1"/>
      <w:numFmt w:val="bullet"/>
      <w:lvlText w:val="•"/>
      <w:lvlJc w:val="left"/>
      <w:pPr>
        <w:ind w:left="48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2F0D9AA">
      <w:start w:val="1"/>
      <w:numFmt w:val="bullet"/>
      <w:lvlText w:val="o"/>
      <w:lvlJc w:val="left"/>
      <w:pPr>
        <w:ind w:left="556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350339C">
      <w:start w:val="1"/>
      <w:numFmt w:val="bullet"/>
      <w:lvlText w:val="▪"/>
      <w:lvlJc w:val="left"/>
      <w:pPr>
        <w:ind w:left="628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73F26D54"/>
    <w:multiLevelType w:val="hybridMultilevel"/>
    <w:tmpl w:val="1C124424"/>
    <w:lvl w:ilvl="0" w:tplc="947CEF36">
      <w:start w:val="1"/>
      <w:numFmt w:val="bullet"/>
      <w:lvlText w:val="•"/>
      <w:lvlJc w:val="left"/>
      <w:pPr>
        <w:ind w:left="2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F268864">
      <w:start w:val="1"/>
      <w:numFmt w:val="bullet"/>
      <w:lvlText w:val="o"/>
      <w:lvlJc w:val="left"/>
      <w:pPr>
        <w:ind w:left="12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8A8F3B0">
      <w:start w:val="1"/>
      <w:numFmt w:val="bullet"/>
      <w:lvlText w:val="▪"/>
      <w:lvlJc w:val="left"/>
      <w:pPr>
        <w:ind w:left="19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6D8E9DE">
      <w:start w:val="1"/>
      <w:numFmt w:val="bullet"/>
      <w:lvlText w:val="•"/>
      <w:lvlJc w:val="left"/>
      <w:pPr>
        <w:ind w:left="27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6EE2E1C">
      <w:start w:val="1"/>
      <w:numFmt w:val="bullet"/>
      <w:lvlText w:val="o"/>
      <w:lvlJc w:val="left"/>
      <w:pPr>
        <w:ind w:left="34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5C86470">
      <w:start w:val="1"/>
      <w:numFmt w:val="bullet"/>
      <w:lvlText w:val="▪"/>
      <w:lvlJc w:val="left"/>
      <w:pPr>
        <w:ind w:left="41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3AC7FF0">
      <w:start w:val="1"/>
      <w:numFmt w:val="bullet"/>
      <w:lvlText w:val="•"/>
      <w:lvlJc w:val="left"/>
      <w:pPr>
        <w:ind w:left="48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0207B12">
      <w:start w:val="1"/>
      <w:numFmt w:val="bullet"/>
      <w:lvlText w:val="o"/>
      <w:lvlJc w:val="left"/>
      <w:pPr>
        <w:ind w:left="55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39ED99A">
      <w:start w:val="1"/>
      <w:numFmt w:val="bullet"/>
      <w:lvlText w:val="▪"/>
      <w:lvlJc w:val="left"/>
      <w:pPr>
        <w:ind w:left="63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74552718"/>
    <w:multiLevelType w:val="hybridMultilevel"/>
    <w:tmpl w:val="B70496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763068C7"/>
    <w:multiLevelType w:val="multilevel"/>
    <w:tmpl w:val="EB46A248"/>
    <w:lvl w:ilvl="0">
      <w:start w:val="2"/>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76AF58C6"/>
    <w:multiLevelType w:val="hybridMultilevel"/>
    <w:tmpl w:val="D6FC2432"/>
    <w:lvl w:ilvl="0" w:tplc="EB1E8530">
      <w:start w:val="1"/>
      <w:numFmt w:val="bullet"/>
      <w:lvlText w:val="•"/>
      <w:lvlJc w:val="left"/>
      <w:pPr>
        <w:ind w:left="2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DB0159C">
      <w:start w:val="1"/>
      <w:numFmt w:val="bullet"/>
      <w:lvlText w:val="o"/>
      <w:lvlJc w:val="left"/>
      <w:pPr>
        <w:ind w:left="125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99E54D6">
      <w:start w:val="1"/>
      <w:numFmt w:val="bullet"/>
      <w:lvlText w:val="▪"/>
      <w:lvlJc w:val="left"/>
      <w:pPr>
        <w:ind w:left="197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F682558">
      <w:start w:val="1"/>
      <w:numFmt w:val="bullet"/>
      <w:lvlText w:val="•"/>
      <w:lvlJc w:val="left"/>
      <w:pPr>
        <w:ind w:left="26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C063C72">
      <w:start w:val="1"/>
      <w:numFmt w:val="bullet"/>
      <w:lvlText w:val="o"/>
      <w:lvlJc w:val="left"/>
      <w:pPr>
        <w:ind w:left="341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08AA436">
      <w:start w:val="1"/>
      <w:numFmt w:val="bullet"/>
      <w:lvlText w:val="▪"/>
      <w:lvlJc w:val="left"/>
      <w:pPr>
        <w:ind w:left="413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DD4694A">
      <w:start w:val="1"/>
      <w:numFmt w:val="bullet"/>
      <w:lvlText w:val="•"/>
      <w:lvlJc w:val="left"/>
      <w:pPr>
        <w:ind w:left="48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4381570">
      <w:start w:val="1"/>
      <w:numFmt w:val="bullet"/>
      <w:lvlText w:val="o"/>
      <w:lvlJc w:val="left"/>
      <w:pPr>
        <w:ind w:left="557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178CA42">
      <w:start w:val="1"/>
      <w:numFmt w:val="bullet"/>
      <w:lvlText w:val="▪"/>
      <w:lvlJc w:val="left"/>
      <w:pPr>
        <w:ind w:left="629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7F1172AA"/>
    <w:multiLevelType w:val="hybridMultilevel"/>
    <w:tmpl w:val="6C9C31C0"/>
    <w:lvl w:ilvl="0" w:tplc="033EB454">
      <w:start w:val="1"/>
      <w:numFmt w:val="bullet"/>
      <w:lvlText w:val="•"/>
      <w:lvlJc w:val="left"/>
      <w:pPr>
        <w:ind w:left="17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3EC3B02">
      <w:start w:val="1"/>
      <w:numFmt w:val="bullet"/>
      <w:lvlText w:val="o"/>
      <w:lvlJc w:val="left"/>
      <w:pPr>
        <w:ind w:left="12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B98DC3C">
      <w:start w:val="1"/>
      <w:numFmt w:val="bullet"/>
      <w:lvlText w:val="▪"/>
      <w:lvlJc w:val="left"/>
      <w:pPr>
        <w:ind w:left="19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9666C8A">
      <w:start w:val="1"/>
      <w:numFmt w:val="bullet"/>
      <w:lvlText w:val="•"/>
      <w:lvlJc w:val="left"/>
      <w:pPr>
        <w:ind w:left="26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BF617F6">
      <w:start w:val="1"/>
      <w:numFmt w:val="bullet"/>
      <w:lvlText w:val="o"/>
      <w:lvlJc w:val="left"/>
      <w:pPr>
        <w:ind w:left="33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A4081A0">
      <w:start w:val="1"/>
      <w:numFmt w:val="bullet"/>
      <w:lvlText w:val="▪"/>
      <w:lvlJc w:val="left"/>
      <w:pPr>
        <w:ind w:left="41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4F0F968">
      <w:start w:val="1"/>
      <w:numFmt w:val="bullet"/>
      <w:lvlText w:val="•"/>
      <w:lvlJc w:val="left"/>
      <w:pPr>
        <w:ind w:left="48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08AD2DE">
      <w:start w:val="1"/>
      <w:numFmt w:val="bullet"/>
      <w:lvlText w:val="o"/>
      <w:lvlJc w:val="left"/>
      <w:pPr>
        <w:ind w:left="55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86A993C">
      <w:start w:val="1"/>
      <w:numFmt w:val="bullet"/>
      <w:lvlText w:val="▪"/>
      <w:lvlJc w:val="left"/>
      <w:pPr>
        <w:ind w:left="62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7FCB5149"/>
    <w:multiLevelType w:val="hybridMultilevel"/>
    <w:tmpl w:val="2974A456"/>
    <w:lvl w:ilvl="0" w:tplc="211ED892">
      <w:start w:val="2"/>
      <w:numFmt w:val="decimal"/>
      <w:lvlText w:val="%1."/>
      <w:lvlJc w:val="left"/>
      <w:pPr>
        <w:ind w:left="3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13225E16">
      <w:start w:val="1"/>
      <w:numFmt w:val="lowerLetter"/>
      <w:lvlText w:val="%2"/>
      <w:lvlJc w:val="left"/>
      <w:pPr>
        <w:ind w:left="11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089EE1BA">
      <w:start w:val="1"/>
      <w:numFmt w:val="lowerRoman"/>
      <w:lvlText w:val="%3"/>
      <w:lvlJc w:val="left"/>
      <w:pPr>
        <w:ind w:left="19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5DF60494">
      <w:start w:val="1"/>
      <w:numFmt w:val="decimal"/>
      <w:lvlText w:val="%4"/>
      <w:lvlJc w:val="left"/>
      <w:pPr>
        <w:ind w:left="26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DCE6F8C0">
      <w:start w:val="1"/>
      <w:numFmt w:val="lowerLetter"/>
      <w:lvlText w:val="%5"/>
      <w:lvlJc w:val="left"/>
      <w:pPr>
        <w:ind w:left="334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8B582DEC">
      <w:start w:val="1"/>
      <w:numFmt w:val="lowerRoman"/>
      <w:lvlText w:val="%6"/>
      <w:lvlJc w:val="left"/>
      <w:pPr>
        <w:ind w:left="406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30080E52">
      <w:start w:val="1"/>
      <w:numFmt w:val="decimal"/>
      <w:lvlText w:val="%7"/>
      <w:lvlJc w:val="left"/>
      <w:pPr>
        <w:ind w:left="47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A948C3F6">
      <w:start w:val="1"/>
      <w:numFmt w:val="lowerLetter"/>
      <w:lvlText w:val="%8"/>
      <w:lvlJc w:val="left"/>
      <w:pPr>
        <w:ind w:left="55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58B6A39A">
      <w:start w:val="1"/>
      <w:numFmt w:val="lowerRoman"/>
      <w:lvlText w:val="%9"/>
      <w:lvlJc w:val="left"/>
      <w:pPr>
        <w:ind w:left="62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num w:numId="1">
    <w:abstractNumId w:val="21"/>
  </w:num>
  <w:num w:numId="2">
    <w:abstractNumId w:val="1"/>
  </w:num>
  <w:num w:numId="3">
    <w:abstractNumId w:val="31"/>
  </w:num>
  <w:num w:numId="4">
    <w:abstractNumId w:val="4"/>
  </w:num>
  <w:num w:numId="5">
    <w:abstractNumId w:val="14"/>
  </w:num>
  <w:num w:numId="6">
    <w:abstractNumId w:val="11"/>
  </w:num>
  <w:num w:numId="7">
    <w:abstractNumId w:val="28"/>
  </w:num>
  <w:num w:numId="8">
    <w:abstractNumId w:val="2"/>
  </w:num>
  <w:num w:numId="9">
    <w:abstractNumId w:val="13"/>
  </w:num>
  <w:num w:numId="10">
    <w:abstractNumId w:val="29"/>
  </w:num>
  <w:num w:numId="11">
    <w:abstractNumId w:val="12"/>
  </w:num>
  <w:num w:numId="12">
    <w:abstractNumId w:val="24"/>
  </w:num>
  <w:num w:numId="13">
    <w:abstractNumId w:val="20"/>
  </w:num>
  <w:num w:numId="14">
    <w:abstractNumId w:val="16"/>
  </w:num>
  <w:num w:numId="15">
    <w:abstractNumId w:val="26"/>
  </w:num>
  <w:num w:numId="16">
    <w:abstractNumId w:val="23"/>
  </w:num>
  <w:num w:numId="17">
    <w:abstractNumId w:val="32"/>
  </w:num>
  <w:num w:numId="18">
    <w:abstractNumId w:val="25"/>
  </w:num>
  <w:num w:numId="19">
    <w:abstractNumId w:val="3"/>
  </w:num>
  <w:num w:numId="20">
    <w:abstractNumId w:val="0"/>
  </w:num>
  <w:num w:numId="21">
    <w:abstractNumId w:val="22"/>
  </w:num>
  <w:num w:numId="22">
    <w:abstractNumId w:val="7"/>
  </w:num>
  <w:num w:numId="23">
    <w:abstractNumId w:val="15"/>
  </w:num>
  <w:num w:numId="24">
    <w:abstractNumId w:val="17"/>
  </w:num>
  <w:num w:numId="25">
    <w:abstractNumId w:val="33"/>
  </w:num>
  <w:num w:numId="26">
    <w:abstractNumId w:val="5"/>
  </w:num>
  <w:num w:numId="27">
    <w:abstractNumId w:val="27"/>
  </w:num>
  <w:num w:numId="28">
    <w:abstractNumId w:val="6"/>
  </w:num>
  <w:num w:numId="29">
    <w:abstractNumId w:val="8"/>
  </w:num>
  <w:num w:numId="30">
    <w:abstractNumId w:val="18"/>
  </w:num>
  <w:num w:numId="31">
    <w:abstractNumId w:val="34"/>
  </w:num>
  <w:num w:numId="32">
    <w:abstractNumId w:val="19"/>
  </w:num>
  <w:num w:numId="33">
    <w:abstractNumId w:val="9"/>
  </w:num>
  <w:num w:numId="34">
    <w:abstractNumId w:val="10"/>
  </w:num>
  <w:num w:numId="35">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0EFC"/>
    <w:rsid w:val="002E245D"/>
    <w:rsid w:val="00401058"/>
    <w:rsid w:val="00413EF4"/>
    <w:rsid w:val="004A23BE"/>
    <w:rsid w:val="004A5567"/>
    <w:rsid w:val="004B7E5F"/>
    <w:rsid w:val="005B01F1"/>
    <w:rsid w:val="006D12E5"/>
    <w:rsid w:val="009B75BF"/>
    <w:rsid w:val="00AB0EFC"/>
    <w:rsid w:val="00B53670"/>
    <w:rsid w:val="00BC2D82"/>
    <w:rsid w:val="00C629BA"/>
    <w:rsid w:val="00D37B5E"/>
    <w:rsid w:val="00DB5DC2"/>
    <w:rsid w:val="00E93324"/>
    <w:rsid w:val="00FC5EF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482C0F1-47AB-461C-958D-CA5CED6446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next w:val="a"/>
    <w:link w:val="10"/>
    <w:uiPriority w:val="9"/>
    <w:unhideWhenUsed/>
    <w:qFormat/>
    <w:rsid w:val="00BC2D82"/>
    <w:pPr>
      <w:keepNext/>
      <w:keepLines/>
      <w:spacing w:after="5" w:line="249" w:lineRule="auto"/>
      <w:ind w:left="10" w:right="54" w:hanging="10"/>
      <w:outlineLvl w:val="0"/>
    </w:pPr>
    <w:rPr>
      <w:rFonts w:ascii="Times New Roman" w:eastAsia="Times New Roman" w:hAnsi="Times New Roman" w:cs="Times New Roman"/>
      <w:b/>
      <w:color w:val="000000"/>
      <w:sz w:val="24"/>
      <w:lang w:eastAsia="ru-RU"/>
    </w:rPr>
  </w:style>
  <w:style w:type="paragraph" w:styleId="2">
    <w:name w:val="heading 2"/>
    <w:next w:val="a"/>
    <w:link w:val="20"/>
    <w:uiPriority w:val="9"/>
    <w:unhideWhenUsed/>
    <w:qFormat/>
    <w:rsid w:val="00BC2D82"/>
    <w:pPr>
      <w:keepNext/>
      <w:keepLines/>
      <w:spacing w:after="0"/>
      <w:ind w:left="10" w:hanging="10"/>
      <w:outlineLvl w:val="1"/>
    </w:pPr>
    <w:rPr>
      <w:rFonts w:ascii="Times New Roman" w:eastAsia="Times New Roman" w:hAnsi="Times New Roman" w:cs="Times New Roman"/>
      <w:b/>
      <w:i/>
      <w:color w:val="000000"/>
      <w:sz w:val="24"/>
      <w:u w:val="single" w:color="000000"/>
      <w:lang w:eastAsia="ru-RU"/>
    </w:rPr>
  </w:style>
  <w:style w:type="paragraph" w:styleId="3">
    <w:name w:val="heading 3"/>
    <w:next w:val="a"/>
    <w:link w:val="30"/>
    <w:uiPriority w:val="9"/>
    <w:unhideWhenUsed/>
    <w:qFormat/>
    <w:rsid w:val="00BC2D82"/>
    <w:pPr>
      <w:keepNext/>
      <w:keepLines/>
      <w:spacing w:after="0"/>
      <w:ind w:left="10" w:hanging="10"/>
      <w:outlineLvl w:val="2"/>
    </w:pPr>
    <w:rPr>
      <w:rFonts w:ascii="Times New Roman" w:eastAsia="Times New Roman" w:hAnsi="Times New Roman" w:cs="Times New Roman"/>
      <w:b/>
      <w:color w:val="00000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C2D82"/>
    <w:rPr>
      <w:rFonts w:ascii="Times New Roman" w:eastAsia="Times New Roman" w:hAnsi="Times New Roman" w:cs="Times New Roman"/>
      <w:b/>
      <w:color w:val="000000"/>
      <w:sz w:val="24"/>
      <w:lang w:eastAsia="ru-RU"/>
    </w:rPr>
  </w:style>
  <w:style w:type="character" w:customStyle="1" w:styleId="20">
    <w:name w:val="Заголовок 2 Знак"/>
    <w:basedOn w:val="a0"/>
    <w:link w:val="2"/>
    <w:uiPriority w:val="9"/>
    <w:rsid w:val="00BC2D82"/>
    <w:rPr>
      <w:rFonts w:ascii="Times New Roman" w:eastAsia="Times New Roman" w:hAnsi="Times New Roman" w:cs="Times New Roman"/>
      <w:b/>
      <w:i/>
      <w:color w:val="000000"/>
      <w:sz w:val="24"/>
      <w:u w:val="single" w:color="000000"/>
      <w:lang w:eastAsia="ru-RU"/>
    </w:rPr>
  </w:style>
  <w:style w:type="character" w:customStyle="1" w:styleId="30">
    <w:name w:val="Заголовок 3 Знак"/>
    <w:basedOn w:val="a0"/>
    <w:link w:val="3"/>
    <w:uiPriority w:val="9"/>
    <w:rsid w:val="00BC2D82"/>
    <w:rPr>
      <w:rFonts w:ascii="Times New Roman" w:eastAsia="Times New Roman" w:hAnsi="Times New Roman" w:cs="Times New Roman"/>
      <w:b/>
      <w:color w:val="000000"/>
      <w:lang w:eastAsia="ru-RU"/>
    </w:rPr>
  </w:style>
  <w:style w:type="numbering" w:customStyle="1" w:styleId="11">
    <w:name w:val="Нет списка1"/>
    <w:next w:val="a2"/>
    <w:uiPriority w:val="99"/>
    <w:semiHidden/>
    <w:unhideWhenUsed/>
    <w:rsid w:val="00BC2D82"/>
  </w:style>
  <w:style w:type="table" w:customStyle="1" w:styleId="TableGrid">
    <w:name w:val="TableGrid"/>
    <w:rsid w:val="00BC2D82"/>
    <w:pPr>
      <w:spacing w:after="0" w:line="240" w:lineRule="auto"/>
    </w:pPr>
    <w:rPr>
      <w:rFonts w:eastAsia="Times New Roman"/>
      <w:lang w:eastAsia="ru-RU"/>
    </w:rPr>
    <w:tblPr>
      <w:tblCellMar>
        <w:top w:w="0" w:type="dxa"/>
        <w:left w:w="0" w:type="dxa"/>
        <w:bottom w:w="0" w:type="dxa"/>
        <w:right w:w="0" w:type="dxa"/>
      </w:tblCellMar>
    </w:tblPr>
  </w:style>
  <w:style w:type="table" w:styleId="a3">
    <w:name w:val="Table Grid"/>
    <w:basedOn w:val="a1"/>
    <w:uiPriority w:val="39"/>
    <w:rsid w:val="004B7E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4A23BE"/>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4A23BE"/>
    <w:rPr>
      <w:rFonts w:ascii="Segoe UI" w:hAnsi="Segoe UI" w:cs="Segoe UI"/>
      <w:sz w:val="18"/>
      <w:szCs w:val="18"/>
    </w:rPr>
  </w:style>
  <w:style w:type="paragraph" w:styleId="a6">
    <w:name w:val="header"/>
    <w:basedOn w:val="a"/>
    <w:link w:val="a7"/>
    <w:uiPriority w:val="99"/>
    <w:unhideWhenUsed/>
    <w:rsid w:val="00FC5EF1"/>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FC5E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39</Pages>
  <Words>13117</Words>
  <Characters>74769</Characters>
  <Application>Microsoft Office Word</Application>
  <DocSecurity>0</DocSecurity>
  <Lines>623</Lines>
  <Paragraphs>175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87711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18 ds</cp:lastModifiedBy>
  <cp:revision>2</cp:revision>
  <cp:lastPrinted>2018-10-01T16:33:00Z</cp:lastPrinted>
  <dcterms:created xsi:type="dcterms:W3CDTF">2018-10-01T16:34:00Z</dcterms:created>
  <dcterms:modified xsi:type="dcterms:W3CDTF">2018-10-01T16:34:00Z</dcterms:modified>
</cp:coreProperties>
</file>