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8F" w:rsidRDefault="00E9748F">
      <w:pPr>
        <w:spacing w:after="0" w:line="259" w:lineRule="auto"/>
        <w:ind w:left="0" w:right="2660" w:firstLine="0"/>
        <w:jc w:val="right"/>
        <w:rPr>
          <w:b/>
          <w:sz w:val="28"/>
        </w:rPr>
      </w:pPr>
      <w:r w:rsidRPr="00E9748F">
        <w:rPr>
          <w:b/>
          <w:noProof/>
          <w:sz w:val="28"/>
        </w:rPr>
        <w:drawing>
          <wp:inline distT="0" distB="0" distL="0" distR="0">
            <wp:extent cx="6481445" cy="9247198"/>
            <wp:effectExtent l="0" t="0" r="0" b="0"/>
            <wp:docPr id="1" name="Рисунок 1" descr="C:\Users\18 ds\Pictures\ControlCenter4\Scan\CCI2301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8 ds\Pictures\ControlCenter4\Scan\CCI23012019_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1445" cy="9247198"/>
                    </a:xfrm>
                    <a:prstGeom prst="rect">
                      <a:avLst/>
                    </a:prstGeom>
                    <a:noFill/>
                    <a:ln>
                      <a:noFill/>
                    </a:ln>
                  </pic:spPr>
                </pic:pic>
              </a:graphicData>
            </a:graphic>
          </wp:inline>
        </w:drawing>
      </w:r>
      <w:bookmarkStart w:id="0" w:name="_GoBack"/>
      <w:bookmarkEnd w:id="0"/>
    </w:p>
    <w:p w:rsidR="009A53BA" w:rsidRDefault="001C309B">
      <w:pPr>
        <w:spacing w:after="0" w:line="259" w:lineRule="auto"/>
        <w:ind w:left="0" w:right="2660" w:firstLine="0"/>
        <w:jc w:val="right"/>
      </w:pPr>
      <w:r>
        <w:rPr>
          <w:b/>
          <w:sz w:val="28"/>
        </w:rPr>
        <w:lastRenderedPageBreak/>
        <w:t xml:space="preserve">Перечень разделов коллективного договора </w:t>
      </w:r>
    </w:p>
    <w:p w:rsidR="009A53BA" w:rsidRDefault="001C309B">
      <w:pPr>
        <w:spacing w:after="0" w:line="259" w:lineRule="auto"/>
        <w:ind w:left="344" w:right="0" w:firstLine="0"/>
        <w:jc w:val="center"/>
      </w:pPr>
      <w:r>
        <w:rPr>
          <w:b/>
        </w:rPr>
        <w:t xml:space="preserve"> </w:t>
      </w:r>
    </w:p>
    <w:tbl>
      <w:tblPr>
        <w:tblStyle w:val="TableGrid"/>
        <w:tblW w:w="9928" w:type="dxa"/>
        <w:tblInd w:w="140" w:type="dxa"/>
        <w:tblCellMar>
          <w:top w:w="7" w:type="dxa"/>
          <w:left w:w="106" w:type="dxa"/>
          <w:right w:w="204" w:type="dxa"/>
        </w:tblCellMar>
        <w:tblLook w:val="04A0" w:firstRow="1" w:lastRow="0" w:firstColumn="1" w:lastColumn="0" w:noHBand="0" w:noVBand="1"/>
      </w:tblPr>
      <w:tblGrid>
        <w:gridCol w:w="1704"/>
        <w:gridCol w:w="6664"/>
        <w:gridCol w:w="1560"/>
      </w:tblGrid>
      <w:tr w:rsidR="009A53BA">
        <w:trPr>
          <w:trHeight w:val="286"/>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95" w:right="0" w:firstLine="0"/>
              <w:jc w:val="center"/>
            </w:pPr>
            <w:r>
              <w:t xml:space="preserve">Раздел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88" w:right="0" w:firstLine="0"/>
              <w:jc w:val="center"/>
            </w:pPr>
            <w:r>
              <w:t xml:space="preserve">Наименование раздела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90" w:right="0" w:firstLine="0"/>
              <w:jc w:val="center"/>
            </w:pPr>
            <w:r>
              <w:t xml:space="preserve">Страницы </w:t>
            </w:r>
          </w:p>
        </w:tc>
      </w:tr>
      <w:tr w:rsidR="009A53BA">
        <w:trPr>
          <w:trHeight w:val="286"/>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1.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Общие положения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1C309B" w:rsidP="00A5226C">
            <w:pPr>
              <w:spacing w:after="0" w:line="259" w:lineRule="auto"/>
              <w:ind w:left="91" w:right="0" w:firstLine="0"/>
              <w:jc w:val="center"/>
            </w:pPr>
            <w:r>
              <w:t xml:space="preserve">4 </w:t>
            </w:r>
          </w:p>
        </w:tc>
      </w:tr>
      <w:tr w:rsidR="009A53BA">
        <w:trPr>
          <w:trHeight w:val="286"/>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2.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Заключение, изменение и прекращение трудового договора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1C309B" w:rsidP="00A5226C">
            <w:pPr>
              <w:spacing w:after="0" w:line="259" w:lineRule="auto"/>
              <w:ind w:left="91" w:right="0" w:firstLine="0"/>
              <w:jc w:val="center"/>
            </w:pPr>
            <w:r>
              <w:t xml:space="preserve">5 </w:t>
            </w:r>
          </w:p>
        </w:tc>
      </w:tr>
      <w:tr w:rsidR="009A53BA">
        <w:trPr>
          <w:trHeight w:val="288"/>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3.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Оплата и нормирование труда. Гарантии и компенсации.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6</w:t>
            </w:r>
            <w:r w:rsidR="001C309B">
              <w:t xml:space="preserve"> </w:t>
            </w:r>
          </w:p>
        </w:tc>
      </w:tr>
      <w:tr w:rsidR="009A53BA">
        <w:trPr>
          <w:trHeight w:val="838"/>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4.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Развитие кадрового потенциала. Профессиональная подготовка, переподготовка и повышение квалификации работников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3" w:right="0" w:firstLine="0"/>
              <w:jc w:val="center"/>
            </w:pPr>
            <w:r>
              <w:t>8</w:t>
            </w:r>
            <w:r w:rsidR="001C309B">
              <w:t xml:space="preserve"> </w:t>
            </w:r>
          </w:p>
        </w:tc>
      </w:tr>
      <w:tr w:rsidR="009A53BA">
        <w:trPr>
          <w:trHeight w:val="286"/>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5.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Рабочее время и время отдыха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9</w:t>
            </w:r>
            <w:r w:rsidR="001C309B">
              <w:t xml:space="preserve"> </w:t>
            </w:r>
          </w:p>
        </w:tc>
      </w:tr>
      <w:tr w:rsidR="009A53BA">
        <w:trPr>
          <w:trHeight w:val="286"/>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6.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Условия и охрана труда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10</w:t>
            </w:r>
            <w:r w:rsidR="001C309B">
              <w:t xml:space="preserve"> </w:t>
            </w:r>
          </w:p>
        </w:tc>
      </w:tr>
      <w:tr w:rsidR="009A53BA">
        <w:trPr>
          <w:trHeight w:val="562"/>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7.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Социальные гарантии, непосредственно связанные с трудовыми отношениями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12</w:t>
            </w:r>
            <w:r w:rsidR="001C309B">
              <w:t xml:space="preserve"> </w:t>
            </w:r>
          </w:p>
        </w:tc>
      </w:tr>
      <w:tr w:rsidR="009A53BA">
        <w:trPr>
          <w:trHeight w:val="562"/>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8.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Гарантии при возможном высвобождении работников и содействие их занятости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13</w:t>
            </w:r>
            <w:r w:rsidR="001C309B">
              <w:t xml:space="preserve"> </w:t>
            </w:r>
          </w:p>
        </w:tc>
      </w:tr>
      <w:tr w:rsidR="009A53BA">
        <w:trPr>
          <w:trHeight w:val="286"/>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9.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Гарантии деятельности профсоюзной организации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14</w:t>
            </w:r>
            <w:r w:rsidR="001C309B">
              <w:t xml:space="preserve"> </w:t>
            </w:r>
          </w:p>
        </w:tc>
      </w:tr>
      <w:tr w:rsidR="009A53BA">
        <w:trPr>
          <w:trHeight w:val="564"/>
        </w:trPr>
        <w:tc>
          <w:tcPr>
            <w:tcW w:w="170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2" w:right="0" w:firstLine="0"/>
              <w:jc w:val="left"/>
            </w:pPr>
            <w:r>
              <w:t xml:space="preserve">Раздел 10.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Контроль над выполнением коллективного договора. Ответственность сторон. </w:t>
            </w:r>
          </w:p>
        </w:tc>
        <w:tc>
          <w:tcPr>
            <w:tcW w:w="1560"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91" w:right="0" w:firstLine="0"/>
              <w:jc w:val="center"/>
            </w:pPr>
            <w:r>
              <w:t>16</w:t>
            </w:r>
            <w:r w:rsidR="001C309B">
              <w:t xml:space="preserve"> </w:t>
            </w:r>
          </w:p>
        </w:tc>
      </w:tr>
    </w:tbl>
    <w:p w:rsidR="009A53BA" w:rsidRDefault="001C309B">
      <w:pPr>
        <w:spacing w:after="25" w:line="259" w:lineRule="auto"/>
        <w:ind w:left="567" w:right="0" w:firstLine="0"/>
        <w:jc w:val="left"/>
      </w:pPr>
      <w:r>
        <w:rPr>
          <w:b/>
        </w:rPr>
        <w:t xml:space="preserve"> </w:t>
      </w:r>
    </w:p>
    <w:p w:rsidR="009A53BA" w:rsidRDefault="001C309B">
      <w:pPr>
        <w:spacing w:after="4" w:line="271" w:lineRule="auto"/>
        <w:ind w:left="562" w:right="0"/>
        <w:jc w:val="left"/>
      </w:pPr>
      <w:r>
        <w:rPr>
          <w:b/>
        </w:rPr>
        <w:t xml:space="preserve">ПРИЛОЖЕНИЯ: </w:t>
      </w:r>
    </w:p>
    <w:tbl>
      <w:tblPr>
        <w:tblStyle w:val="TableGrid"/>
        <w:tblW w:w="9928" w:type="dxa"/>
        <w:tblInd w:w="140" w:type="dxa"/>
        <w:tblCellMar>
          <w:top w:w="7" w:type="dxa"/>
          <w:left w:w="108" w:type="dxa"/>
          <w:right w:w="50" w:type="dxa"/>
        </w:tblCellMar>
        <w:tblLook w:val="04A0" w:firstRow="1" w:lastRow="0" w:firstColumn="1" w:lastColumn="0" w:noHBand="0" w:noVBand="1"/>
      </w:tblPr>
      <w:tblGrid>
        <w:gridCol w:w="2129"/>
        <w:gridCol w:w="5953"/>
        <w:gridCol w:w="1846"/>
      </w:tblGrid>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58" w:firstLine="0"/>
              <w:jc w:val="center"/>
            </w:pPr>
            <w:r>
              <w:t xml:space="preserve">Приложения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60" w:firstLine="0"/>
              <w:jc w:val="center"/>
            </w:pPr>
            <w:r>
              <w:t xml:space="preserve">Наименование приложения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63" w:firstLine="0"/>
              <w:jc w:val="center"/>
            </w:pPr>
            <w:r>
              <w:t xml:space="preserve">Страницы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1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 Правила внутреннего трудового распорядка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18</w:t>
            </w:r>
            <w:r w:rsidR="001C309B">
              <w:t xml:space="preserve">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2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Положение по оплате труда работников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27</w:t>
            </w:r>
            <w:r w:rsidR="001C309B">
              <w:t xml:space="preserve">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3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Положение о премировании работников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49</w:t>
            </w:r>
            <w:r w:rsidR="001C309B">
              <w:t xml:space="preserve"> </w:t>
            </w:r>
          </w:p>
        </w:tc>
      </w:tr>
      <w:tr w:rsidR="009A53BA" w:rsidTr="00A5226C">
        <w:trPr>
          <w:trHeight w:val="562"/>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4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Положение об оказании материальной помощи работникам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51</w:t>
            </w:r>
            <w:r w:rsidR="001C309B">
              <w:t xml:space="preserve"> </w:t>
            </w:r>
          </w:p>
        </w:tc>
      </w:tr>
      <w:tr w:rsidR="009A53BA" w:rsidTr="00A5226C">
        <w:trPr>
          <w:trHeight w:val="288"/>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5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Форма расчетного листка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1" w:firstLine="0"/>
              <w:jc w:val="center"/>
            </w:pPr>
            <w:r>
              <w:t>54</w:t>
            </w:r>
            <w:r w:rsidR="001C309B">
              <w:t xml:space="preserve"> </w:t>
            </w:r>
          </w:p>
        </w:tc>
      </w:tr>
      <w:tr w:rsidR="009A53BA" w:rsidTr="00A5226C">
        <w:trPr>
          <w:trHeight w:val="838"/>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6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Положение о комиссии для ведения коллективных переговоров, подготовке проекта, заключения коллективного договора и контроля его исполнения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55</w:t>
            </w:r>
            <w:r w:rsidR="001C309B">
              <w:t xml:space="preserve"> </w:t>
            </w:r>
          </w:p>
        </w:tc>
      </w:tr>
      <w:tr w:rsidR="009A53BA" w:rsidTr="00A5226C">
        <w:trPr>
          <w:trHeight w:val="1114"/>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7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Состав комиссии для ведения коллективных переговоров, подготовке проекта, заключения коллективного договора и контроля его исполнения (копия приказа)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1" w:firstLine="0"/>
              <w:jc w:val="center"/>
            </w:pPr>
            <w:r>
              <w:t>58</w:t>
            </w:r>
            <w:r w:rsidR="001C309B">
              <w:t xml:space="preserve">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8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Положение о комиссии по охране труда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59</w:t>
            </w:r>
            <w:r w:rsidR="001C309B">
              <w:t xml:space="preserve">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Приложение № 9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Состав комиссии по охране труда (копия приказа)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1" w:firstLine="0"/>
              <w:jc w:val="center"/>
            </w:pPr>
            <w:r>
              <w:t>63</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10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Соглашение по охране труда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64</w:t>
            </w:r>
            <w:r w:rsidR="001C309B">
              <w:t xml:space="preserve"> </w:t>
            </w:r>
          </w:p>
        </w:tc>
      </w:tr>
      <w:tr w:rsidR="009A53BA" w:rsidTr="00A5226C">
        <w:trPr>
          <w:trHeight w:val="564"/>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11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Акт о выполнении соглашения по охране труда за предыдущий календарный год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68</w:t>
            </w:r>
            <w:r w:rsidR="001C309B">
              <w:t xml:space="preserve"> </w:t>
            </w:r>
          </w:p>
        </w:tc>
      </w:tr>
      <w:tr w:rsidR="009A53BA" w:rsidTr="00A5226C">
        <w:trPr>
          <w:trHeight w:val="166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12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47" w:line="238" w:lineRule="auto"/>
              <w:ind w:left="0" w:right="57" w:firstLine="0"/>
            </w:pPr>
            <w:r>
              <w:t xml:space="preserve">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средствами и обезвреживающими средствами в соответствии с </w:t>
            </w:r>
          </w:p>
          <w:p w:rsidR="009A53BA" w:rsidRDefault="001C309B">
            <w:pPr>
              <w:spacing w:after="0" w:line="259" w:lineRule="auto"/>
              <w:ind w:left="0" w:right="0" w:firstLine="0"/>
              <w:jc w:val="left"/>
            </w:pPr>
            <w:r>
              <w:t xml:space="preserve">условиями труда за счет работодателя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71</w:t>
            </w:r>
            <w:r w:rsidR="001C309B">
              <w:t xml:space="preserve"> </w:t>
            </w:r>
          </w:p>
        </w:tc>
      </w:tr>
      <w:tr w:rsidR="009A53BA" w:rsidTr="00A5226C">
        <w:trPr>
          <w:trHeight w:val="562"/>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13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Перечень рабочих мест, подлежащих специальной оценки по условиям труда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63" w:firstLine="0"/>
              <w:jc w:val="center"/>
            </w:pPr>
            <w:r>
              <w:t>72</w:t>
            </w:r>
            <w:r w:rsidR="001C309B">
              <w:t xml:space="preserve"> </w:t>
            </w:r>
          </w:p>
        </w:tc>
      </w:tr>
      <w:tr w:rsidR="009A53BA" w:rsidTr="00A5226C">
        <w:trPr>
          <w:trHeight w:val="1114"/>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lastRenderedPageBreak/>
              <w:t xml:space="preserve">Приложение № 14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Перечень профессий и должностей, занятых на работах с вредными и (или) опасными условиями труда для предоставления им ежегодного дополнительного оплачиваемого отпуска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1C309B" w:rsidP="00A5226C">
            <w:pPr>
              <w:spacing w:after="0" w:line="259" w:lineRule="auto"/>
              <w:ind w:left="0" w:right="61" w:firstLine="0"/>
              <w:jc w:val="center"/>
            </w:pPr>
            <w:r>
              <w:t>7</w:t>
            </w:r>
            <w:r w:rsidR="00A5226C">
              <w:t>3</w:t>
            </w:r>
            <w:r>
              <w:t xml:space="preserve"> </w:t>
            </w:r>
          </w:p>
        </w:tc>
      </w:tr>
      <w:tr w:rsidR="00A5226C" w:rsidTr="00D27321">
        <w:trPr>
          <w:trHeight w:val="1190"/>
        </w:trPr>
        <w:tc>
          <w:tcPr>
            <w:tcW w:w="2129" w:type="dxa"/>
            <w:tcBorders>
              <w:top w:val="single" w:sz="4" w:space="0" w:color="000000"/>
              <w:left w:val="single" w:sz="4" w:space="0" w:color="000000"/>
              <w:right w:val="single" w:sz="4" w:space="0" w:color="000000"/>
            </w:tcBorders>
          </w:tcPr>
          <w:p w:rsidR="00A5226C" w:rsidRDefault="00A5226C">
            <w:pPr>
              <w:spacing w:after="0" w:line="259" w:lineRule="auto"/>
              <w:ind w:left="0" w:right="0" w:firstLine="0"/>
            </w:pPr>
            <w:r>
              <w:t xml:space="preserve">Приложение № 15 </w:t>
            </w:r>
          </w:p>
        </w:tc>
        <w:tc>
          <w:tcPr>
            <w:tcW w:w="5953" w:type="dxa"/>
            <w:tcBorders>
              <w:top w:val="single" w:sz="4" w:space="0" w:color="000000"/>
              <w:left w:val="single" w:sz="4" w:space="0" w:color="000000"/>
              <w:right w:val="single" w:sz="4" w:space="0" w:color="000000"/>
            </w:tcBorders>
          </w:tcPr>
          <w:p w:rsidR="00A5226C" w:rsidRDefault="00A5226C">
            <w:pPr>
              <w:spacing w:after="0" w:line="259" w:lineRule="auto"/>
              <w:ind w:left="0" w:right="0" w:firstLine="0"/>
              <w:jc w:val="left"/>
            </w:pPr>
            <w:r>
              <w:t xml:space="preserve"> Список профессий и должностей работников, </w:t>
            </w:r>
          </w:p>
          <w:p w:rsidR="00A5226C" w:rsidRDefault="00A5226C">
            <w:pPr>
              <w:spacing w:after="47" w:line="238" w:lineRule="auto"/>
              <w:ind w:left="0" w:right="0" w:firstLine="0"/>
              <w:jc w:val="left"/>
            </w:pPr>
            <w:r>
              <w:t xml:space="preserve">подлежащих обязательным предварительным при поступлении на работу и периодическим медицинским </w:t>
            </w:r>
          </w:p>
          <w:p w:rsidR="00A5226C" w:rsidRDefault="00A5226C" w:rsidP="00D27321">
            <w:pPr>
              <w:spacing w:after="0" w:line="259" w:lineRule="auto"/>
              <w:ind w:left="0" w:right="0"/>
              <w:jc w:val="left"/>
            </w:pPr>
            <w:r>
              <w:t xml:space="preserve">осмотрам за счет работодателя </w:t>
            </w:r>
          </w:p>
        </w:tc>
        <w:tc>
          <w:tcPr>
            <w:tcW w:w="1846" w:type="dxa"/>
            <w:tcBorders>
              <w:top w:val="single" w:sz="4" w:space="0" w:color="000000"/>
              <w:left w:val="single" w:sz="4" w:space="0" w:color="000000"/>
              <w:right w:val="single" w:sz="4" w:space="0" w:color="000000"/>
            </w:tcBorders>
          </w:tcPr>
          <w:p w:rsidR="00A5226C" w:rsidRDefault="00A5226C" w:rsidP="00A5226C">
            <w:pPr>
              <w:spacing w:after="0" w:line="259" w:lineRule="auto"/>
              <w:ind w:left="0" w:right="61" w:firstLine="0"/>
              <w:jc w:val="center"/>
            </w:pPr>
            <w:r>
              <w:t xml:space="preserve">74 </w:t>
            </w:r>
          </w:p>
        </w:tc>
      </w:tr>
      <w:tr w:rsidR="009A53BA" w:rsidTr="00A5226C">
        <w:trPr>
          <w:trHeight w:val="838"/>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16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Перечень должностей работников, которым в связи с ненормированным рабочим днем предоставляется ежегодный дополнительный оплачиваемый отпуск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1C309B" w:rsidP="00A5226C">
            <w:pPr>
              <w:spacing w:after="0" w:line="259" w:lineRule="auto"/>
              <w:ind w:left="0" w:right="36" w:firstLine="0"/>
              <w:jc w:val="center"/>
            </w:pPr>
            <w:r>
              <w:t>7</w:t>
            </w:r>
            <w:r w:rsidR="00A5226C">
              <w:t>5</w:t>
            </w:r>
            <w:r>
              <w:t xml:space="preserve">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17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Положение о комиссии по трудовым спорам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39" w:firstLine="0"/>
              <w:jc w:val="center"/>
            </w:pPr>
            <w:r>
              <w:t>76</w:t>
            </w:r>
            <w:r w:rsidR="001C309B">
              <w:t xml:space="preserve"> </w:t>
            </w:r>
          </w:p>
        </w:tc>
      </w:tr>
      <w:tr w:rsidR="009A53BA" w:rsidTr="00A5226C">
        <w:trPr>
          <w:trHeight w:val="286"/>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18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Состав комиссии по трудовым спорам (копия приказа)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36" w:firstLine="0"/>
              <w:jc w:val="center"/>
            </w:pPr>
            <w:r>
              <w:t>81</w:t>
            </w:r>
            <w:r w:rsidR="001C309B">
              <w:t xml:space="preserve"> </w:t>
            </w:r>
          </w:p>
        </w:tc>
      </w:tr>
      <w:tr w:rsidR="009A53BA" w:rsidTr="00A5226C">
        <w:trPr>
          <w:trHeight w:val="838"/>
        </w:trPr>
        <w:tc>
          <w:tcPr>
            <w:tcW w:w="2129"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pPr>
            <w:r>
              <w:t xml:space="preserve">Приложение № 19 </w:t>
            </w:r>
          </w:p>
        </w:tc>
        <w:tc>
          <w:tcPr>
            <w:tcW w:w="595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 Положение о порядке и условиях предоставления педагогическим работникам длительного отпуска (сроком до одного года) </w:t>
            </w:r>
          </w:p>
        </w:tc>
        <w:tc>
          <w:tcPr>
            <w:tcW w:w="1846" w:type="dxa"/>
            <w:tcBorders>
              <w:top w:val="single" w:sz="4" w:space="0" w:color="000000"/>
              <w:left w:val="single" w:sz="4" w:space="0" w:color="000000"/>
              <w:bottom w:val="single" w:sz="4" w:space="0" w:color="000000"/>
              <w:right w:val="single" w:sz="4" w:space="0" w:color="000000"/>
            </w:tcBorders>
          </w:tcPr>
          <w:p w:rsidR="009A53BA" w:rsidRDefault="00A5226C">
            <w:pPr>
              <w:spacing w:after="0" w:line="259" w:lineRule="auto"/>
              <w:ind w:left="0" w:right="39" w:firstLine="0"/>
              <w:jc w:val="center"/>
            </w:pPr>
            <w:r>
              <w:t>82</w:t>
            </w:r>
            <w:r w:rsidR="001C309B">
              <w:t xml:space="preserve"> </w:t>
            </w:r>
          </w:p>
        </w:tc>
      </w:tr>
      <w:tr w:rsidR="00234CC6" w:rsidTr="00A5226C">
        <w:trPr>
          <w:trHeight w:val="564"/>
        </w:trPr>
        <w:tc>
          <w:tcPr>
            <w:tcW w:w="2129" w:type="dxa"/>
            <w:tcBorders>
              <w:top w:val="single" w:sz="4" w:space="0" w:color="000000"/>
              <w:left w:val="single" w:sz="4" w:space="0" w:color="000000"/>
              <w:bottom w:val="single" w:sz="4" w:space="0" w:color="000000"/>
              <w:right w:val="single" w:sz="4" w:space="0" w:color="000000"/>
            </w:tcBorders>
          </w:tcPr>
          <w:p w:rsidR="00234CC6" w:rsidRDefault="00234CC6" w:rsidP="00DA16C8">
            <w:pPr>
              <w:spacing w:after="0" w:line="259" w:lineRule="auto"/>
              <w:ind w:left="0" w:right="0" w:firstLine="0"/>
            </w:pPr>
            <w:r>
              <w:t>Приложение № 2</w:t>
            </w:r>
            <w:r w:rsidR="00DA16C8">
              <w:t>0</w:t>
            </w:r>
          </w:p>
        </w:tc>
        <w:tc>
          <w:tcPr>
            <w:tcW w:w="5953" w:type="dxa"/>
            <w:tcBorders>
              <w:top w:val="single" w:sz="4" w:space="0" w:color="000000"/>
              <w:left w:val="single" w:sz="4" w:space="0" w:color="000000"/>
              <w:bottom w:val="single" w:sz="4" w:space="0" w:color="000000"/>
              <w:right w:val="single" w:sz="4" w:space="0" w:color="000000"/>
            </w:tcBorders>
          </w:tcPr>
          <w:p w:rsidR="00234CC6" w:rsidRPr="0088142F" w:rsidRDefault="00234CC6" w:rsidP="00234CC6">
            <w:pPr>
              <w:spacing w:after="0" w:line="240" w:lineRule="auto"/>
              <w:ind w:left="0" w:right="0" w:firstLine="0"/>
              <w:rPr>
                <w:color w:val="auto"/>
                <w:szCs w:val="24"/>
              </w:rPr>
            </w:pPr>
            <w:r w:rsidRPr="0088142F">
              <w:rPr>
                <w:color w:val="auto"/>
                <w:szCs w:val="24"/>
              </w:rPr>
              <w:t xml:space="preserve">Списки работников, ознакомленных с условиями </w:t>
            </w:r>
          </w:p>
          <w:p w:rsidR="00234CC6" w:rsidRDefault="00234CC6" w:rsidP="00234CC6">
            <w:pPr>
              <w:spacing w:after="0" w:line="259" w:lineRule="auto"/>
              <w:ind w:left="0" w:right="1334" w:firstLine="0"/>
              <w:jc w:val="left"/>
            </w:pPr>
            <w:r w:rsidRPr="0088142F">
              <w:rPr>
                <w:color w:val="auto"/>
                <w:szCs w:val="24"/>
              </w:rPr>
              <w:t>коллективного договора и приложениями МБДОУ д/с № 18</w:t>
            </w:r>
          </w:p>
        </w:tc>
        <w:tc>
          <w:tcPr>
            <w:tcW w:w="1846" w:type="dxa"/>
            <w:tcBorders>
              <w:top w:val="single" w:sz="4" w:space="0" w:color="000000"/>
              <w:left w:val="single" w:sz="4" w:space="0" w:color="000000"/>
              <w:bottom w:val="single" w:sz="4" w:space="0" w:color="000000"/>
              <w:right w:val="single" w:sz="4" w:space="0" w:color="000000"/>
            </w:tcBorders>
          </w:tcPr>
          <w:p w:rsidR="00234CC6" w:rsidRDefault="00A5226C">
            <w:pPr>
              <w:spacing w:after="0" w:line="259" w:lineRule="auto"/>
              <w:ind w:left="0" w:right="36" w:firstLine="0"/>
              <w:jc w:val="center"/>
            </w:pPr>
            <w:r>
              <w:t>86</w:t>
            </w:r>
          </w:p>
        </w:tc>
      </w:tr>
    </w:tbl>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842D57" w:rsidRDefault="00842D57">
      <w:pPr>
        <w:spacing w:after="23" w:line="271" w:lineRule="auto"/>
        <w:ind w:left="1002" w:right="713"/>
        <w:jc w:val="center"/>
        <w:rPr>
          <w:b/>
          <w:sz w:val="22"/>
        </w:rPr>
      </w:pPr>
    </w:p>
    <w:p w:rsidR="00842D57" w:rsidRDefault="00842D57">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1C309B" w:rsidRDefault="001C309B">
      <w:pPr>
        <w:spacing w:after="23" w:line="271" w:lineRule="auto"/>
        <w:ind w:left="1002" w:right="713"/>
        <w:jc w:val="center"/>
        <w:rPr>
          <w:b/>
          <w:sz w:val="22"/>
        </w:rPr>
      </w:pPr>
    </w:p>
    <w:p w:rsidR="009A53BA" w:rsidRDefault="001C309B">
      <w:pPr>
        <w:spacing w:after="23" w:line="271" w:lineRule="auto"/>
        <w:ind w:left="1002" w:right="713"/>
        <w:jc w:val="center"/>
      </w:pPr>
      <w:r>
        <w:rPr>
          <w:b/>
          <w:sz w:val="22"/>
        </w:rPr>
        <w:lastRenderedPageBreak/>
        <w:t>Раздел 1. ОБЩИЕ ПОЛОЖЕНИЯ</w:t>
      </w:r>
      <w:r>
        <w:rPr>
          <w:sz w:val="22"/>
        </w:rPr>
        <w:t xml:space="preserve"> </w:t>
      </w:r>
    </w:p>
    <w:p w:rsidR="009A53BA" w:rsidRDefault="001C309B">
      <w:pPr>
        <w:ind w:left="554" w:right="278" w:firstLine="708"/>
      </w:pPr>
      <w:r>
        <w:t>1.1.</w:t>
      </w:r>
      <w:r>
        <w:rPr>
          <w:rFonts w:ascii="Arial" w:eastAsia="Arial" w:hAnsi="Arial" w:cs="Arial"/>
        </w:rPr>
        <w:t xml:space="preserve"> </w:t>
      </w:r>
      <w:r>
        <w:t xml:space="preserve">Настоящий Коллективный договор (далее Договор) является правовым актом, регулирующим социально-трудовые отношения в муниципальном бюджетном дошкольном образовательном учреждении детском саду комбинированного вида №18 города Ставрополя (далее МБДОУ д/с № 18) и устанавливающим взаимные обязательства между работниками и работодателем.  </w:t>
      </w:r>
    </w:p>
    <w:p w:rsidR="009A53BA" w:rsidRDefault="001C309B">
      <w:pPr>
        <w:ind w:left="554" w:right="278" w:firstLine="708"/>
      </w:pPr>
      <w:r>
        <w:t xml:space="preserve">Договор принимается как средство согласования интересов коллектива и администрации МБДОУ д/с № 18. </w:t>
      </w:r>
    </w:p>
    <w:p w:rsidR="009A53BA" w:rsidRDefault="001C309B">
      <w:pPr>
        <w:ind w:left="1285" w:right="278"/>
      </w:pPr>
      <w:r>
        <w:t xml:space="preserve">Сторонами настоящего Договора являются:  </w:t>
      </w:r>
    </w:p>
    <w:p w:rsidR="009A53BA" w:rsidRDefault="001C309B">
      <w:pPr>
        <w:ind w:left="564" w:right="278"/>
      </w:pPr>
      <w:r>
        <w:t xml:space="preserve">Работодатель, в лице заведующего МБДОУ д/с № 18 города Ставрополя (далее – Работодатель). </w:t>
      </w:r>
    </w:p>
    <w:p w:rsidR="009A53BA" w:rsidRDefault="001C309B">
      <w:pPr>
        <w:ind w:left="564" w:right="278"/>
      </w:pPr>
      <w:r>
        <w:t xml:space="preserve">Работники, в лице председателя первичной профсоюзной организации МБДОУ д/с № 18 города Ставрополя (далее </w:t>
      </w:r>
      <w:r w:rsidR="00F93629">
        <w:t>профком</w:t>
      </w:r>
      <w:r>
        <w:t xml:space="preserve">). </w:t>
      </w:r>
    </w:p>
    <w:p w:rsidR="009A53BA" w:rsidRDefault="001C309B">
      <w:pPr>
        <w:spacing w:after="21" w:line="259" w:lineRule="auto"/>
        <w:ind w:left="10" w:right="280"/>
        <w:jc w:val="right"/>
      </w:pPr>
      <w:r>
        <w:t xml:space="preserve">Коллективный договор заключен в соответствии с Трудовым кодексом Российской </w:t>
      </w:r>
    </w:p>
    <w:p w:rsidR="009A53BA" w:rsidRDefault="001C309B">
      <w:pPr>
        <w:ind w:left="564" w:right="278"/>
      </w:pPr>
      <w:r>
        <w:t>Федерации, Федерального закона от 29 декабря 2012 г. № 273 –ФЗ «Об образовании в Российской Федерации», Федеральным законом от 12.01.1996 № 10-ФЗ                                          «О профессиональных союзах, их правах и гарантиях деятельности», соглашением по организациям образования города Ставрополя между Комитетом образования администрации города Ставрополя и Ставропольской городской организацией профсоюзов работников народного образования и науки Российской Федерации на 2018-202</w:t>
      </w:r>
      <w:r w:rsidR="00A94EC6">
        <w:t>1</w:t>
      </w:r>
      <w:r>
        <w:t xml:space="preserve"> годы. </w:t>
      </w:r>
    </w:p>
    <w:p w:rsidR="009A53BA" w:rsidRDefault="001C309B">
      <w:pPr>
        <w:tabs>
          <w:tab w:val="center" w:pos="1455"/>
          <w:tab w:val="center" w:pos="2965"/>
        </w:tabs>
        <w:ind w:left="0" w:right="0" w:firstLine="0"/>
        <w:jc w:val="left"/>
      </w:pPr>
      <w:r>
        <w:rPr>
          <w:rFonts w:ascii="Calibri" w:eastAsia="Calibri" w:hAnsi="Calibri" w:cs="Calibri"/>
          <w:sz w:val="22"/>
        </w:rPr>
        <w:tab/>
      </w:r>
      <w:r>
        <w:t>1.2.</w:t>
      </w:r>
      <w:r>
        <w:rPr>
          <w:rFonts w:ascii="Arial" w:eastAsia="Arial" w:hAnsi="Arial" w:cs="Arial"/>
        </w:rPr>
        <w:t xml:space="preserve"> </w:t>
      </w:r>
      <w:r>
        <w:rPr>
          <w:rFonts w:ascii="Arial" w:eastAsia="Arial" w:hAnsi="Arial" w:cs="Arial"/>
        </w:rPr>
        <w:tab/>
      </w:r>
      <w:r>
        <w:t xml:space="preserve">Предмет Договора. </w:t>
      </w:r>
    </w:p>
    <w:p w:rsidR="009A53BA" w:rsidRDefault="001C309B">
      <w:pPr>
        <w:ind w:left="554" w:right="278" w:firstLine="708"/>
      </w:pPr>
      <w:r>
        <w:t xml:space="preserve">Предметом настоящего Договора являются взаимные обязательства Сторон по защите социально - 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ППО.  </w:t>
      </w:r>
    </w:p>
    <w:p w:rsidR="009A53BA" w:rsidRDefault="001C309B">
      <w:pPr>
        <w:ind w:left="554" w:right="278" w:firstLine="852"/>
      </w:pPr>
      <w:r>
        <w:t>1.3.</w:t>
      </w:r>
      <w:r>
        <w:rPr>
          <w:rFonts w:ascii="Arial" w:eastAsia="Arial" w:hAnsi="Arial" w:cs="Arial"/>
        </w:rPr>
        <w:t xml:space="preserve"> </w:t>
      </w:r>
      <w:r>
        <w:t xml:space="preserve">Коллективный договор заключен полномочными представителями сторон на добровольной и равноправной основе в целях: </w:t>
      </w:r>
    </w:p>
    <w:p w:rsidR="009A53BA" w:rsidRDefault="001C309B">
      <w:pPr>
        <w:numPr>
          <w:ilvl w:val="0"/>
          <w:numId w:val="1"/>
        </w:numPr>
        <w:ind w:right="278" w:hanging="394"/>
      </w:pPr>
      <w:r>
        <w:t xml:space="preserve">развития системы социально-трудовых отношений в организации, максимально способствующей ее стабильной и производительной работе, успешному долгосрочному развитию, росту ее общественного престижа и деловой репутации;  </w:t>
      </w:r>
    </w:p>
    <w:p w:rsidR="009A53BA" w:rsidRDefault="001C309B">
      <w:pPr>
        <w:numPr>
          <w:ilvl w:val="0"/>
          <w:numId w:val="1"/>
        </w:numPr>
        <w:ind w:right="278" w:hanging="394"/>
      </w:pPr>
      <w:r>
        <w:t xml:space="preserve">практической </w:t>
      </w:r>
      <w:r>
        <w:tab/>
        <w:t xml:space="preserve">реализации </w:t>
      </w:r>
      <w:r>
        <w:tab/>
        <w:t xml:space="preserve">принципов </w:t>
      </w:r>
      <w:r>
        <w:tab/>
        <w:t xml:space="preserve">социального </w:t>
      </w:r>
      <w:r>
        <w:tab/>
        <w:t xml:space="preserve">партнёрства </w:t>
      </w:r>
      <w:r>
        <w:tab/>
        <w:t xml:space="preserve">и взаимной </w:t>
      </w:r>
    </w:p>
    <w:p w:rsidR="009A53BA" w:rsidRDefault="001C309B">
      <w:pPr>
        <w:ind w:left="564" w:right="278"/>
      </w:pPr>
      <w:r>
        <w:t xml:space="preserve">ответственности сторон;  </w:t>
      </w:r>
    </w:p>
    <w:p w:rsidR="009A53BA" w:rsidRDefault="001C309B">
      <w:pPr>
        <w:numPr>
          <w:ilvl w:val="0"/>
          <w:numId w:val="1"/>
        </w:numPr>
        <w:ind w:right="278" w:hanging="394"/>
      </w:pPr>
      <w:r>
        <w:t xml:space="preserve">повышения уровня жизни работников и членов их семей;  </w:t>
      </w:r>
    </w:p>
    <w:p w:rsidR="009A53BA" w:rsidRDefault="001C309B">
      <w:pPr>
        <w:numPr>
          <w:ilvl w:val="0"/>
          <w:numId w:val="1"/>
        </w:numPr>
        <w:ind w:right="278" w:hanging="394"/>
      </w:pPr>
      <w:r>
        <w:t xml:space="preserve">создания благоприятного психологического климата в коллективе. </w:t>
      </w:r>
    </w:p>
    <w:p w:rsidR="009A53BA" w:rsidRDefault="001C309B" w:rsidP="00842D57">
      <w:pPr>
        <w:numPr>
          <w:ilvl w:val="1"/>
          <w:numId w:val="2"/>
        </w:numPr>
        <w:spacing w:after="0"/>
        <w:ind w:right="278" w:firstLine="852"/>
      </w:pPr>
      <w:r>
        <w:t xml:space="preserve">Работодатель включает представителей ППО в коллегиальные органы управления МБДОУ д/с № 18 с правом голоса (Управляющий совет), комиссию для ведения  коллективных переговоров, подготовки проекта коллективного договора, заключения коллективного договора и контроля его выполнения; комиссию по трудовым спорам; комиссию по охране труда; комиссии по ГО и ЧС; комиссии по оценке результативности и эффективности работы и поощрительных выплат из стимулирующей части фонда оплаты труда.  </w:t>
      </w:r>
    </w:p>
    <w:p w:rsidR="009A53BA" w:rsidRDefault="001C309B" w:rsidP="00842D57">
      <w:pPr>
        <w:numPr>
          <w:ilvl w:val="1"/>
          <w:numId w:val="2"/>
        </w:numPr>
        <w:spacing w:after="0" w:line="240" w:lineRule="auto"/>
        <w:ind w:right="278" w:firstLine="852"/>
      </w:pPr>
      <w:r>
        <w:t xml:space="preserve">В случае изменений в законодательстве, ухудшающих положение работников в сравнении с нормами, действующими на момент заключения договора, нормы договора не пересматриваются и соблюдаются до окончания действия коллективного договора.  </w:t>
      </w:r>
    </w:p>
    <w:p w:rsidR="009A53BA" w:rsidRDefault="001C309B">
      <w:pPr>
        <w:numPr>
          <w:ilvl w:val="1"/>
          <w:numId w:val="2"/>
        </w:numPr>
        <w:ind w:right="278" w:firstLine="852"/>
      </w:pPr>
      <w:r>
        <w:t xml:space="preserve">Стороны договорились, что комиссия для ведения коллективных переговоров, подготовки проекта коллективного договора, заключения коллективного договора и контроля его выполнения (далее Комиссия), осуществляет свои функции в </w:t>
      </w:r>
      <w:r>
        <w:lastRenderedPageBreak/>
        <w:t>течение всего периода действия коллективного договора. При необходимости стороны вносят изменения в состав комиссии, о чем информируют друг друга. Комиссия вправе вносить в коллективный договор необходимые изменения в период его действия, в случае достижения Комиссией согласия по поводу вносимых изменений (</w:t>
      </w:r>
      <w:r>
        <w:rPr>
          <w:i/>
        </w:rPr>
        <w:t xml:space="preserve">Приложение </w:t>
      </w:r>
      <w:r w:rsidRPr="00204AEF">
        <w:rPr>
          <w:i/>
        </w:rPr>
        <w:t>6</w:t>
      </w:r>
      <w:r>
        <w:rPr>
          <w:i/>
        </w:rPr>
        <w:t xml:space="preserve"> и 7</w:t>
      </w:r>
      <w:r>
        <w:t xml:space="preserve">).  </w:t>
      </w:r>
    </w:p>
    <w:p w:rsidR="009A53BA" w:rsidRDefault="001C309B">
      <w:pPr>
        <w:numPr>
          <w:ilvl w:val="1"/>
          <w:numId w:val="2"/>
        </w:numPr>
        <w:spacing w:after="11" w:line="269" w:lineRule="auto"/>
        <w:ind w:right="278" w:firstLine="852"/>
      </w:pPr>
      <w:r>
        <w:t xml:space="preserve">В случае, если вносимые изменения существенны, Работодатель и Представитель работников обязуются в срок до одного месяца провести переговоры о соответствующем внесении изменений и дополнений в коллективный договор.  </w:t>
      </w:r>
    </w:p>
    <w:p w:rsidR="009A53BA" w:rsidRDefault="001C309B">
      <w:pPr>
        <w:numPr>
          <w:ilvl w:val="1"/>
          <w:numId w:val="2"/>
        </w:numPr>
        <w:ind w:right="278" w:firstLine="852"/>
      </w:pPr>
      <w:r>
        <w:t xml:space="preserve">Стороны </w:t>
      </w:r>
      <w:r>
        <w:tab/>
        <w:t xml:space="preserve">коллективного </w:t>
      </w:r>
      <w:r>
        <w:tab/>
        <w:t xml:space="preserve">договора </w:t>
      </w:r>
      <w:r>
        <w:tab/>
        <w:t xml:space="preserve">принимают </w:t>
      </w:r>
      <w:r>
        <w:tab/>
        <w:t xml:space="preserve">на </w:t>
      </w:r>
      <w:r>
        <w:tab/>
        <w:t xml:space="preserve">себя </w:t>
      </w:r>
      <w:r>
        <w:tab/>
        <w:t xml:space="preserve">следующие обязательства:  </w:t>
      </w:r>
    </w:p>
    <w:p w:rsidR="009A53BA" w:rsidRDefault="001C309B">
      <w:pPr>
        <w:numPr>
          <w:ilvl w:val="0"/>
          <w:numId w:val="3"/>
        </w:numPr>
        <w:ind w:right="278" w:hanging="139"/>
      </w:pPr>
      <w:r>
        <w:t xml:space="preserve">проводить консультации по вопросам принятия локальных нормативных актов, по проектам текущих и перспективных планов и программ;  </w:t>
      </w:r>
    </w:p>
    <w:p w:rsidR="001C309B" w:rsidRDefault="001C309B">
      <w:pPr>
        <w:numPr>
          <w:ilvl w:val="0"/>
          <w:numId w:val="3"/>
        </w:numPr>
        <w:ind w:right="278" w:hanging="139"/>
      </w:pPr>
      <w:r>
        <w:t xml:space="preserve">обсуждать вопросы о работе организации, внесению предложений по ее совершенствованию, планов по социально-экономическому развитию учреждения;  </w:t>
      </w:r>
    </w:p>
    <w:p w:rsidR="009A53BA" w:rsidRDefault="001C309B">
      <w:pPr>
        <w:numPr>
          <w:ilvl w:val="0"/>
          <w:numId w:val="3"/>
        </w:numPr>
        <w:ind w:right="278" w:hanging="139"/>
      </w:pPr>
      <w:r>
        <w:t xml:space="preserve">создавать условия для профессионального и личностного роста сотрудников, усилению мотивации труда;  </w:t>
      </w:r>
    </w:p>
    <w:p w:rsidR="009A53BA" w:rsidRDefault="001C309B">
      <w:pPr>
        <w:numPr>
          <w:ilvl w:val="0"/>
          <w:numId w:val="3"/>
        </w:numPr>
        <w:ind w:right="278" w:hanging="139"/>
      </w:pPr>
      <w:r>
        <w:t xml:space="preserve">сотрудничать в рамках установленного трудового распорядка, принимать и своевременно рассматривать конструктивные предложения и справедливые взаимные требования, разрешать трудовые споры, возникающие у работников посредством переговоров.  </w:t>
      </w:r>
    </w:p>
    <w:p w:rsidR="009A53BA" w:rsidRDefault="001C309B">
      <w:pPr>
        <w:ind w:left="554" w:right="278" w:firstLine="708"/>
      </w:pPr>
      <w:r>
        <w:t xml:space="preserve">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 </w:t>
      </w:r>
    </w:p>
    <w:p w:rsidR="001C309B" w:rsidRDefault="001C309B">
      <w:pPr>
        <w:spacing w:after="4" w:line="271" w:lineRule="auto"/>
        <w:ind w:left="776" w:right="0"/>
        <w:jc w:val="left"/>
        <w:rPr>
          <w:b/>
          <w:sz w:val="22"/>
        </w:rPr>
      </w:pPr>
    </w:p>
    <w:p w:rsidR="001C309B" w:rsidRDefault="001C309B" w:rsidP="001C309B">
      <w:pPr>
        <w:spacing w:after="4" w:line="271" w:lineRule="auto"/>
        <w:ind w:left="776" w:right="0"/>
        <w:jc w:val="center"/>
        <w:rPr>
          <w:b/>
          <w:sz w:val="22"/>
        </w:rPr>
      </w:pPr>
      <w:r>
        <w:rPr>
          <w:b/>
          <w:sz w:val="22"/>
        </w:rPr>
        <w:t xml:space="preserve">Раздел 2. ЗАКЛЮЧЕНИЕ, ИЗМЕНЕНИЕ </w:t>
      </w:r>
    </w:p>
    <w:p w:rsidR="009A53BA" w:rsidRDefault="001C309B" w:rsidP="001C309B">
      <w:pPr>
        <w:spacing w:after="4" w:line="271" w:lineRule="auto"/>
        <w:ind w:left="776" w:right="0"/>
        <w:jc w:val="center"/>
        <w:rPr>
          <w:b/>
          <w:sz w:val="22"/>
        </w:rPr>
      </w:pPr>
      <w:r>
        <w:rPr>
          <w:b/>
          <w:sz w:val="22"/>
        </w:rPr>
        <w:t>И ПРЕКРАЩЕНИЕ ТРУДОВОГО ДОГОВОРА</w:t>
      </w:r>
    </w:p>
    <w:p w:rsidR="001C309B" w:rsidRDefault="001C309B" w:rsidP="001C309B">
      <w:pPr>
        <w:spacing w:after="4" w:line="271" w:lineRule="auto"/>
        <w:ind w:left="776" w:right="0"/>
        <w:jc w:val="center"/>
      </w:pPr>
    </w:p>
    <w:p w:rsidR="009A53BA" w:rsidRDefault="001C309B">
      <w:pPr>
        <w:ind w:left="554" w:right="278" w:firstLine="708"/>
      </w:pPr>
      <w:r>
        <w:t xml:space="preserve">2.1. Трудовые отношения между работодателем и работником МБДОУ д/с № 18 регулируются трудовым договором, условия которого не могут противоречить ТК РФ и настоящему коллективному договору. </w:t>
      </w:r>
    </w:p>
    <w:p w:rsidR="009A53BA" w:rsidRDefault="001C309B">
      <w:pPr>
        <w:ind w:left="554" w:right="278" w:firstLine="708"/>
      </w:pPr>
      <w:r>
        <w:t xml:space="preserve">2.2. Трудовой договор заключается в письменной форме и в двух экземплярах, каждый из которых подписывается работодателем и работником, и хранится у каждой из сторон. Трудовой договор является основанием для издания приказа о приеме на работу. </w:t>
      </w:r>
    </w:p>
    <w:p w:rsidR="009A53BA" w:rsidRDefault="001C309B">
      <w:pPr>
        <w:numPr>
          <w:ilvl w:val="1"/>
          <w:numId w:val="4"/>
        </w:numPr>
        <w:ind w:right="278" w:firstLine="708"/>
      </w:pPr>
      <w:r>
        <w:t xml:space="preserve">В трудовом договоре оговариваются обязательные и дополнительные условия трудового договора, предусмотренные ст. 57 ТК РФ, в том числе размер оклада (должностного оклада), ставки заработной платы, конкретно установленной за исполнение работником должностных обязанностей определенной сложности (квалификации) за календарный месяц, размеры выплат компенсационного характера и размеры выплат стимулирующего характера.  </w:t>
      </w:r>
    </w:p>
    <w:p w:rsidR="009A53BA" w:rsidRDefault="001C309B" w:rsidP="001C309B">
      <w:pPr>
        <w:ind w:left="554" w:right="278" w:firstLine="708"/>
      </w:pPr>
      <w:r>
        <w:t xml:space="preserve">Условия трудового договора могут быть изменены только по соглашению сторон. Изменения условий трудового договора оформляются в письменной форме путем заключения дополнительных соглашений к трудовому договору работника МБДОУ              д/с № 18. </w:t>
      </w:r>
    </w:p>
    <w:p w:rsidR="009A53BA" w:rsidRDefault="001C309B">
      <w:pPr>
        <w:numPr>
          <w:ilvl w:val="1"/>
          <w:numId w:val="4"/>
        </w:numPr>
        <w:ind w:right="278" w:firstLine="708"/>
      </w:pPr>
      <w:r>
        <w:t xml:space="preserve">Трудовой договор с работником МБДОУ д/с № 18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работы или условий ее выполнения, в том числе: </w:t>
      </w:r>
    </w:p>
    <w:p w:rsidR="009A53BA" w:rsidRDefault="001C309B">
      <w:pPr>
        <w:numPr>
          <w:ilvl w:val="0"/>
          <w:numId w:val="3"/>
        </w:numPr>
        <w:ind w:right="278" w:hanging="139"/>
      </w:pPr>
      <w:r>
        <w:t xml:space="preserve">для замены временно отсутствующего работника, за которым в соответствии с законом сохраняется место работы; </w:t>
      </w:r>
    </w:p>
    <w:p w:rsidR="001C309B" w:rsidRDefault="001C309B">
      <w:pPr>
        <w:numPr>
          <w:ilvl w:val="0"/>
          <w:numId w:val="3"/>
        </w:numPr>
        <w:spacing w:after="11" w:line="269" w:lineRule="auto"/>
        <w:ind w:right="278" w:hanging="139"/>
      </w:pPr>
      <w:r>
        <w:lastRenderedPageBreak/>
        <w:t xml:space="preserve">на время выполнения временных (до двух месяцев) работ; </w:t>
      </w:r>
    </w:p>
    <w:p w:rsidR="009A53BA" w:rsidRDefault="001C309B">
      <w:pPr>
        <w:numPr>
          <w:ilvl w:val="0"/>
          <w:numId w:val="3"/>
        </w:numPr>
        <w:spacing w:after="11" w:line="269" w:lineRule="auto"/>
        <w:ind w:right="278" w:hanging="139"/>
      </w:pPr>
      <w:r>
        <w:t xml:space="preserve">с лицами, обучающимися на дневных формах обучения; - по заявлению работника. </w:t>
      </w:r>
    </w:p>
    <w:p w:rsidR="009A53BA" w:rsidRDefault="001C309B">
      <w:pPr>
        <w:numPr>
          <w:ilvl w:val="1"/>
          <w:numId w:val="5"/>
        </w:numPr>
        <w:ind w:right="278" w:firstLine="708"/>
      </w:pPr>
      <w:r>
        <w:t xml:space="preserve">При приеме на работу (до подписания трудового договора) заведующий МБДОУ д/с № 18 обязан ознакомить работника под подпись с Уставом образовательного учреждения, Коллективным договором, Правилами внутреннего трудового распорядка, Положением об оплате труда, иными локальными нормативными актами, имеющими отношение к трудовой функции работника, в соответствии со статьей 68 ТК РФ. </w:t>
      </w:r>
    </w:p>
    <w:p w:rsidR="009A53BA" w:rsidRDefault="001C309B">
      <w:pPr>
        <w:numPr>
          <w:ilvl w:val="1"/>
          <w:numId w:val="5"/>
        </w:numPr>
        <w:ind w:right="278" w:firstLine="708"/>
      </w:pPr>
      <w:r>
        <w:t xml:space="preserve">Работодатель не должен налагать взыскания на работника или увольнять его за невыполнение работ, не входящих в его должностные обязанности. Перевод на другую постоянную работу допускается только с согласия работника. </w:t>
      </w:r>
    </w:p>
    <w:p w:rsidR="009A53BA" w:rsidRDefault="001C309B">
      <w:pPr>
        <w:numPr>
          <w:ilvl w:val="1"/>
          <w:numId w:val="5"/>
        </w:numPr>
        <w:ind w:right="278" w:firstLine="708"/>
      </w:pPr>
      <w:r>
        <w:t xml:space="preserve">Увольнение работников, членов профсоюза по инициативе работодателя по всем основаниям производится по согласованию с ППО (ст. 82 ТК РФ).  </w:t>
      </w:r>
    </w:p>
    <w:p w:rsidR="009A53BA" w:rsidRDefault="001C309B">
      <w:pPr>
        <w:numPr>
          <w:ilvl w:val="1"/>
          <w:numId w:val="5"/>
        </w:numPr>
        <w:ind w:right="278" w:firstLine="708"/>
      </w:pPr>
      <w:r>
        <w:t xml:space="preserve">Первичная профсоюзная организация МБДОУ д/с № 18 обязуется: </w:t>
      </w:r>
    </w:p>
    <w:p w:rsidR="009A53BA" w:rsidRDefault="001C309B">
      <w:pPr>
        <w:numPr>
          <w:ilvl w:val="0"/>
          <w:numId w:val="3"/>
        </w:numPr>
        <w:ind w:right="278" w:hanging="139"/>
      </w:pPr>
      <w:r>
        <w:t>Осуществлять защиту трудовых прав и интересов членов профсоюза, оказывать бесплатную правовую помощь членам профсоюза в решении социально-трудовых вопросов (</w:t>
      </w:r>
      <w:r>
        <w:rPr>
          <w:i/>
        </w:rPr>
        <w:t xml:space="preserve">Приложение № </w:t>
      </w:r>
      <w:r w:rsidRPr="00204AEF">
        <w:rPr>
          <w:i/>
        </w:rPr>
        <w:t>17</w:t>
      </w:r>
      <w:r>
        <w:rPr>
          <w:i/>
        </w:rPr>
        <w:t xml:space="preserve"> и 18</w:t>
      </w:r>
      <w:r>
        <w:t xml:space="preserve">). </w:t>
      </w:r>
    </w:p>
    <w:p w:rsidR="009A53BA" w:rsidRDefault="001C309B">
      <w:pPr>
        <w:numPr>
          <w:ilvl w:val="0"/>
          <w:numId w:val="3"/>
        </w:numPr>
        <w:ind w:right="278" w:hanging="139"/>
      </w:pPr>
      <w:r>
        <w:t xml:space="preserve">Контролировать правильность приема и увольнения сотрудников, ведения и хранения трудовых книжек работников, своевременным внесением в них записей, в том числе, при присвоении квалификационных категорий по результатам аттестации работников. </w:t>
      </w:r>
    </w:p>
    <w:p w:rsidR="001C309B" w:rsidRDefault="001C309B">
      <w:pPr>
        <w:spacing w:after="4" w:line="271" w:lineRule="auto"/>
        <w:ind w:left="576" w:right="0"/>
        <w:jc w:val="left"/>
        <w:rPr>
          <w:b/>
        </w:rPr>
      </w:pPr>
    </w:p>
    <w:p w:rsidR="001C309B" w:rsidRDefault="001C309B" w:rsidP="001C309B">
      <w:pPr>
        <w:spacing w:after="4" w:line="271" w:lineRule="auto"/>
        <w:ind w:left="576" w:right="0"/>
        <w:jc w:val="center"/>
        <w:rPr>
          <w:b/>
          <w:sz w:val="22"/>
        </w:rPr>
      </w:pPr>
      <w:r>
        <w:rPr>
          <w:b/>
          <w:sz w:val="22"/>
        </w:rPr>
        <w:t xml:space="preserve">Раздел 3. ОПЛАТА ТРУДА И НОРМИРОВАНИЕ ТРУДА. </w:t>
      </w:r>
    </w:p>
    <w:p w:rsidR="009A53BA" w:rsidRDefault="001C309B" w:rsidP="001C309B">
      <w:pPr>
        <w:spacing w:after="4" w:line="271" w:lineRule="auto"/>
        <w:ind w:left="576" w:right="0"/>
        <w:jc w:val="center"/>
      </w:pPr>
      <w:r>
        <w:rPr>
          <w:b/>
          <w:sz w:val="22"/>
        </w:rPr>
        <w:t>ГАРАНТИИ И КОМПЕНСАЦИИ</w:t>
      </w:r>
    </w:p>
    <w:p w:rsidR="001C309B" w:rsidRDefault="001C309B">
      <w:pPr>
        <w:ind w:left="1285" w:right="278"/>
      </w:pPr>
    </w:p>
    <w:p w:rsidR="009A53BA" w:rsidRDefault="001C309B">
      <w:pPr>
        <w:ind w:left="1285" w:right="278"/>
      </w:pPr>
      <w:r>
        <w:t xml:space="preserve">Работодатель обязуется: </w:t>
      </w:r>
    </w:p>
    <w:p w:rsidR="009A53BA" w:rsidRDefault="001C309B" w:rsidP="001C309B">
      <w:pPr>
        <w:numPr>
          <w:ilvl w:val="1"/>
          <w:numId w:val="6"/>
        </w:numPr>
        <w:ind w:left="709" w:right="278" w:firstLine="567"/>
      </w:pPr>
      <w:r>
        <w:t xml:space="preserve">Выплачивать заработную плату в денежной форме (рублях). </w:t>
      </w:r>
    </w:p>
    <w:p w:rsidR="009A53BA" w:rsidRDefault="001C309B" w:rsidP="001C309B">
      <w:pPr>
        <w:numPr>
          <w:ilvl w:val="1"/>
          <w:numId w:val="6"/>
        </w:numPr>
        <w:ind w:left="567" w:right="278" w:firstLine="708"/>
      </w:pPr>
      <w:r>
        <w:t xml:space="preserve">Заработную плату работнику выплачивать два раза в месяц (10 и 25 числа), в форме перечисления на лицевой счет пластиковой карты работника по письменному заявлению работника. </w:t>
      </w:r>
    </w:p>
    <w:p w:rsidR="009A53BA" w:rsidRDefault="001C309B">
      <w:pPr>
        <w:ind w:left="554" w:right="278" w:firstLine="708"/>
      </w:pPr>
      <w:r>
        <w:t xml:space="preserve">При совпадении дня выплаты с выходным и нерабочем праздничным днем выплата заработной платы производится накануне этого дня (ст. 136 ТК РФ)».  </w:t>
      </w:r>
    </w:p>
    <w:p w:rsidR="009A53BA" w:rsidRDefault="001C309B">
      <w:pPr>
        <w:ind w:left="554" w:right="278" w:firstLine="708"/>
      </w:pPr>
      <w:r>
        <w:t>3.3 Оплата труда производится в соответствии с Положением об оплате труда МБДОУ д/с № 18 (</w:t>
      </w:r>
      <w:r>
        <w:rPr>
          <w:i/>
        </w:rPr>
        <w:t>Приложение 2</w:t>
      </w:r>
      <w:r>
        <w:t xml:space="preserve">). </w:t>
      </w:r>
    </w:p>
    <w:p w:rsidR="009A53BA" w:rsidRDefault="001C309B">
      <w:pPr>
        <w:ind w:left="1285" w:right="278"/>
      </w:pPr>
      <w:r>
        <w:t xml:space="preserve">3.4. Заработная плата работников учреждения состоит из: </w:t>
      </w:r>
    </w:p>
    <w:p w:rsidR="009A53BA" w:rsidRDefault="001C309B">
      <w:pPr>
        <w:numPr>
          <w:ilvl w:val="0"/>
          <w:numId w:val="3"/>
        </w:numPr>
        <w:ind w:right="278" w:hanging="139"/>
      </w:pPr>
      <w:r>
        <w:t xml:space="preserve">должностных окладов, ставок заработной платы; </w:t>
      </w:r>
    </w:p>
    <w:p w:rsidR="009A53BA" w:rsidRDefault="001C309B">
      <w:pPr>
        <w:numPr>
          <w:ilvl w:val="0"/>
          <w:numId w:val="3"/>
        </w:numPr>
        <w:ind w:right="278" w:hanging="139"/>
      </w:pPr>
      <w:r>
        <w:t xml:space="preserve">выплат компенсирующего характера; </w:t>
      </w:r>
    </w:p>
    <w:p w:rsidR="009A53BA" w:rsidRDefault="001C309B">
      <w:pPr>
        <w:numPr>
          <w:ilvl w:val="0"/>
          <w:numId w:val="3"/>
        </w:numPr>
        <w:ind w:right="278" w:hanging="139"/>
      </w:pPr>
      <w:r>
        <w:t>выплат стимулирующего характера, в том числе премирование работников (</w:t>
      </w:r>
      <w:r>
        <w:rPr>
          <w:i/>
        </w:rPr>
        <w:t>Приложение № 3</w:t>
      </w:r>
      <w:r>
        <w:t xml:space="preserve">). </w:t>
      </w:r>
    </w:p>
    <w:p w:rsidR="009A53BA" w:rsidRDefault="001C309B">
      <w:pPr>
        <w:numPr>
          <w:ilvl w:val="1"/>
          <w:numId w:val="7"/>
        </w:numPr>
        <w:ind w:right="278" w:firstLine="708"/>
      </w:pPr>
      <w:r>
        <w:t xml:space="preserve">Выплаты стимулирующего характера работникам осуществляются комиссией по распределению стимулирующих выплат на основании Положения об оплате труда МБДОУ д/с № 18. </w:t>
      </w:r>
    </w:p>
    <w:p w:rsidR="009A53BA" w:rsidRDefault="001C309B">
      <w:pPr>
        <w:numPr>
          <w:ilvl w:val="1"/>
          <w:numId w:val="7"/>
        </w:numPr>
        <w:ind w:right="278" w:firstLine="708"/>
      </w:pPr>
      <w:r>
        <w:t xml:space="preserve">Оплата труда работников образовательного учреждения, занятых по совместительству, а также на условиях неполного рабочего времени, производится пропорционально отработанному времени. </w:t>
      </w:r>
    </w:p>
    <w:p w:rsidR="009A53BA" w:rsidRDefault="001C309B">
      <w:pPr>
        <w:numPr>
          <w:ilvl w:val="1"/>
          <w:numId w:val="7"/>
        </w:numPr>
        <w:ind w:right="278" w:firstLine="708"/>
      </w:pPr>
      <w:r>
        <w:t xml:space="preserve">Определение размеров заработной платы по основной должности, рабочей профессии и должности, занимаемой в порядке совместительства, производится раздельно по каждой из должностей. </w:t>
      </w:r>
    </w:p>
    <w:p w:rsidR="009A53BA" w:rsidRDefault="001C309B">
      <w:pPr>
        <w:numPr>
          <w:ilvl w:val="1"/>
          <w:numId w:val="7"/>
        </w:numPr>
        <w:ind w:right="278" w:firstLine="708"/>
      </w:pPr>
      <w:r>
        <w:lastRenderedPageBreak/>
        <w:t xml:space="preserve">Установление, начисление и выплата заработной платы работникам осуществляется в пределах установленного фонда оплаты труда. Ответственность за своевременность и правильность определения размеров и выплаты заработной платы работникам несет работодатель. </w:t>
      </w:r>
    </w:p>
    <w:p w:rsidR="009A53BA" w:rsidRDefault="001C309B">
      <w:pPr>
        <w:numPr>
          <w:ilvl w:val="1"/>
          <w:numId w:val="7"/>
        </w:numPr>
        <w:ind w:right="278" w:firstLine="708"/>
      </w:pPr>
      <w:r>
        <w:t xml:space="preserve">Минимальная заработная плата работников МБДОУ д/с № 18  не может быть ниже МРОТ. </w:t>
      </w:r>
    </w:p>
    <w:p w:rsidR="009A53BA" w:rsidRDefault="001C309B">
      <w:pPr>
        <w:numPr>
          <w:ilvl w:val="1"/>
          <w:numId w:val="7"/>
        </w:numPr>
        <w:ind w:right="278" w:firstLine="708"/>
      </w:pPr>
      <w:r>
        <w:t xml:space="preserve">Педагогическим работникам, младшим воспитателям работникам пищеблока и прачечной ежемесячно осуществляется выплаты стимулирующего характера за превышение количества воспитанников в группе или в детском саду от нормирования наполняемости. </w:t>
      </w:r>
    </w:p>
    <w:p w:rsidR="009A53BA" w:rsidRDefault="001C309B">
      <w:pPr>
        <w:numPr>
          <w:ilvl w:val="1"/>
          <w:numId w:val="7"/>
        </w:numPr>
        <w:ind w:right="278" w:firstLine="708"/>
      </w:pPr>
      <w:r>
        <w:t xml:space="preserve">При переработке рабочего времени воспитателей, помощников воспитателей вследствие неявки сменяющего работника осуществляются выплаты не менее 60% ставки, оклада (должностного оклада) работника. </w:t>
      </w:r>
    </w:p>
    <w:p w:rsidR="009A53BA" w:rsidRDefault="001C309B">
      <w:pPr>
        <w:numPr>
          <w:ilvl w:val="1"/>
          <w:numId w:val="7"/>
        </w:numPr>
        <w:ind w:right="278" w:firstLine="708"/>
      </w:pPr>
      <w:r>
        <w:t>При выплате заработной платы работодатель обязан в письменном виде извещать каждого работника о составных частях заработной платы, причитающейся ему за соответствующий период, размерах и основаниях производимых удержаний, а также об общей денежной сумме, подлежащей выплате. Форма расчетного листка утверждается работодателем с учетом мотивированного мнения первичной профсоюзной организации (</w:t>
      </w:r>
      <w:r>
        <w:rPr>
          <w:i/>
        </w:rPr>
        <w:t>Приложение № 5</w:t>
      </w:r>
      <w:r>
        <w:t xml:space="preserve">). </w:t>
      </w:r>
    </w:p>
    <w:p w:rsidR="009A53BA" w:rsidRDefault="001C309B">
      <w:pPr>
        <w:numPr>
          <w:ilvl w:val="1"/>
          <w:numId w:val="7"/>
        </w:numPr>
        <w:ind w:right="278" w:firstLine="708"/>
      </w:pPr>
      <w:r>
        <w:t xml:space="preserve">Работодатель обеспечивает в соответствии с действующим законодательством социальное, медицинское и пенсионное страхование, своевременно и в полном объеме перечисляет страховые взносы    в государственные внебюджетные фонды. </w:t>
      </w:r>
    </w:p>
    <w:p w:rsidR="009A53BA" w:rsidRDefault="001C309B">
      <w:pPr>
        <w:numPr>
          <w:ilvl w:val="1"/>
          <w:numId w:val="7"/>
        </w:numPr>
        <w:ind w:right="278" w:firstLine="708"/>
      </w:pPr>
      <w:r>
        <w:t xml:space="preserve">Работодатель производит выплату пособия по временной нетрудоспособности за первые три дня нетрудоспособности работника     в связи с его заболеванием или травмой за счет собственных средств, исходя из среднемесячного заработка, а за остальной период, начиная с 4-го дня временной нетрудоспособности - за счет средств Фонда социального страхования РФ. </w:t>
      </w:r>
    </w:p>
    <w:p w:rsidR="009A53BA" w:rsidRDefault="001C309B" w:rsidP="001C309B">
      <w:pPr>
        <w:ind w:right="278" w:firstLine="699"/>
      </w:pPr>
      <w:r>
        <w:t xml:space="preserve">Пособия исчисляются исходя из среднего заработка работника, рассчитанного за два календарных года, предшествующих году наступления временной нетрудоспособности, отпуска по беременности и родам. </w:t>
      </w:r>
    </w:p>
    <w:p w:rsidR="009A53BA" w:rsidRDefault="001C309B">
      <w:pPr>
        <w:numPr>
          <w:ilvl w:val="1"/>
          <w:numId w:val="7"/>
        </w:numPr>
        <w:ind w:right="278" w:firstLine="708"/>
      </w:pPr>
      <w:r>
        <w:t xml:space="preserve">Работодатель </w:t>
      </w:r>
      <w:r>
        <w:tab/>
        <w:t xml:space="preserve">обеспечивает </w:t>
      </w:r>
      <w:r>
        <w:tab/>
        <w:t xml:space="preserve">диспансеризацию </w:t>
      </w:r>
      <w:r>
        <w:tab/>
        <w:t xml:space="preserve">работников, </w:t>
      </w:r>
      <w:r>
        <w:tab/>
        <w:t xml:space="preserve">на </w:t>
      </w:r>
      <w:r>
        <w:tab/>
        <w:t xml:space="preserve">время прохождения диспансеризации за работником сохраняется средний заработок. </w:t>
      </w:r>
    </w:p>
    <w:p w:rsidR="009A53BA" w:rsidRDefault="001C309B">
      <w:pPr>
        <w:numPr>
          <w:ilvl w:val="1"/>
          <w:numId w:val="7"/>
        </w:numPr>
        <w:ind w:right="278" w:firstLine="708"/>
      </w:pPr>
      <w:r>
        <w:t xml:space="preserve">Педагогическим работникам продлевается оплата труда с учетом имеющейся квалификационной категории на 1 год, срок действия которой истек в период:  </w:t>
      </w:r>
    </w:p>
    <w:p w:rsidR="009A53BA" w:rsidRDefault="001C309B">
      <w:pPr>
        <w:numPr>
          <w:ilvl w:val="0"/>
          <w:numId w:val="3"/>
        </w:numPr>
        <w:ind w:right="278" w:hanging="139"/>
      </w:pPr>
      <w:r>
        <w:t xml:space="preserve">длительной временной нетрудоспособности; </w:t>
      </w:r>
    </w:p>
    <w:p w:rsidR="001C309B" w:rsidRDefault="001C309B">
      <w:pPr>
        <w:numPr>
          <w:ilvl w:val="0"/>
          <w:numId w:val="3"/>
        </w:numPr>
        <w:ind w:right="278" w:hanging="139"/>
      </w:pPr>
      <w:r>
        <w:t xml:space="preserve">нахождения в отпуске по беременности и родам, по уходу за ребенком до 3 лет; </w:t>
      </w:r>
    </w:p>
    <w:p w:rsidR="009A53BA" w:rsidRDefault="001C309B">
      <w:pPr>
        <w:numPr>
          <w:ilvl w:val="0"/>
          <w:numId w:val="3"/>
        </w:numPr>
        <w:ind w:right="278" w:hanging="139"/>
      </w:pPr>
      <w:r>
        <w:t xml:space="preserve">нахождения в длительном отпуске сроком до 1 года, предоставленном после 10 лет непрерывной педагогической деятельности в соответствии со ст. 335 ТК РФ.   </w:t>
      </w:r>
    </w:p>
    <w:p w:rsidR="009A53BA" w:rsidRDefault="001C309B">
      <w:pPr>
        <w:ind w:left="554" w:right="278" w:firstLine="852"/>
      </w:pPr>
      <w:r>
        <w:t xml:space="preserve">Основанием для сохранения оплаты труда в указанные сроки является письменное заявление педагогического работника, поданное Работодателю, в течение 15 дней после выхода на работу и копии документов, подтверждающих данные основания. </w:t>
      </w:r>
    </w:p>
    <w:p w:rsidR="009A53BA" w:rsidRDefault="001C309B">
      <w:pPr>
        <w:ind w:left="554" w:right="278" w:firstLine="852"/>
      </w:pPr>
      <w:r>
        <w:t xml:space="preserve">В случае истечения срока действия квалификационной категории у работников, которым до трудовой пенсии по старости осталось не более двух лет сохранять оплату труда с учетом имевшейся квалификационной категории до достижения работником пенсионного возраста. </w:t>
      </w:r>
    </w:p>
    <w:p w:rsidR="009A53BA" w:rsidRDefault="001C309B">
      <w:pPr>
        <w:numPr>
          <w:ilvl w:val="1"/>
          <w:numId w:val="8"/>
        </w:numPr>
        <w:ind w:right="278" w:hanging="540"/>
      </w:pPr>
      <w:r>
        <w:lastRenderedPageBreak/>
        <w:t xml:space="preserve">Предоставлять работникам, имеющим детей, идущих в первый класс или выпускников общеобразовательный учреждений, один день без сохранения заработной платы 1 сентября или 25 мая. </w:t>
      </w:r>
    </w:p>
    <w:p w:rsidR="009A53BA" w:rsidRDefault="001C309B">
      <w:pPr>
        <w:numPr>
          <w:ilvl w:val="1"/>
          <w:numId w:val="8"/>
        </w:numPr>
        <w:ind w:right="278" w:hanging="540"/>
      </w:pPr>
      <w:r>
        <w:t xml:space="preserve">Предоставлять работникам учреждения 1 рабочий день без сохранения заработной платы в связи с переездом на новое место жительства. </w:t>
      </w:r>
    </w:p>
    <w:p w:rsidR="009A53BA" w:rsidRDefault="001C309B">
      <w:pPr>
        <w:numPr>
          <w:ilvl w:val="1"/>
          <w:numId w:val="8"/>
        </w:numPr>
        <w:ind w:right="278" w:hanging="540"/>
      </w:pPr>
      <w:r>
        <w:t xml:space="preserve">Предоставлять отпуск в сентябре месяце работникам, дети которых идут в первый класс (проработавшим в данном учреждении не менее 1 года) по письменному заявлению работника. </w:t>
      </w:r>
    </w:p>
    <w:p w:rsidR="009A53BA" w:rsidRDefault="001C309B">
      <w:pPr>
        <w:numPr>
          <w:ilvl w:val="1"/>
          <w:numId w:val="8"/>
        </w:numPr>
        <w:ind w:right="278" w:hanging="540"/>
      </w:pPr>
      <w:r>
        <w:t>Работникам, выходящим на пенсию по старости и юбиляра</w:t>
      </w:r>
      <w:r w:rsidR="002E6EF0">
        <w:t>м (55</w:t>
      </w:r>
      <w:r>
        <w:t xml:space="preserve">, …70 лет), выплачивать единовременное пособие в сумме </w:t>
      </w:r>
      <w:r w:rsidRPr="00204AEF">
        <w:t>должностно</w:t>
      </w:r>
      <w:r>
        <w:t xml:space="preserve">го оклада из стимулирующего фонда оплаты труда. </w:t>
      </w:r>
    </w:p>
    <w:p w:rsidR="009A53BA" w:rsidRDefault="001C309B">
      <w:pPr>
        <w:numPr>
          <w:ilvl w:val="1"/>
          <w:numId w:val="8"/>
        </w:numPr>
        <w:ind w:right="278" w:hanging="540"/>
      </w:pPr>
      <w:r>
        <w:t xml:space="preserve">Оказывать материальную помощь работникам по письменному заявлению при наличии экономии стимулирующего фонда оплаты труда на основании Положения об оказании материальной помощи работникам МБДОУ д/с № 18 </w:t>
      </w:r>
      <w:r>
        <w:rPr>
          <w:i/>
        </w:rPr>
        <w:t xml:space="preserve">(Приложение № </w:t>
      </w:r>
      <w:r w:rsidRPr="00204AEF">
        <w:rPr>
          <w:i/>
        </w:rPr>
        <w:t>4</w:t>
      </w:r>
      <w:r>
        <w:rPr>
          <w:i/>
        </w:rPr>
        <w:t>)</w:t>
      </w:r>
      <w:r>
        <w:t xml:space="preserve">. </w:t>
      </w:r>
    </w:p>
    <w:p w:rsidR="009A53BA" w:rsidRDefault="001C309B">
      <w:pPr>
        <w:numPr>
          <w:ilvl w:val="1"/>
          <w:numId w:val="8"/>
        </w:numPr>
        <w:ind w:right="278" w:hanging="540"/>
      </w:pPr>
      <w:r>
        <w:t xml:space="preserve">Неосвобожденному Председателю профкома производить доплату ежемесячно в размере 25% от должностного оклада, из стимулирующего фонда оплаты труда за личный вклад в общие результаты деятельности учреждения образования, участие в подготовке и организации социально-значимых мероприятий и др. </w:t>
      </w:r>
    </w:p>
    <w:p w:rsidR="009A53BA" w:rsidRDefault="001C309B">
      <w:pPr>
        <w:numPr>
          <w:ilvl w:val="1"/>
          <w:numId w:val="8"/>
        </w:numPr>
        <w:ind w:right="278" w:hanging="540"/>
      </w:pPr>
      <w:r>
        <w:t xml:space="preserve">Создать в Учреждении аптечку первой медицинской помощи для работников за счет профсоюзного бюджета. </w:t>
      </w:r>
    </w:p>
    <w:p w:rsidR="009A53BA" w:rsidRDefault="001C309B">
      <w:pPr>
        <w:numPr>
          <w:ilvl w:val="1"/>
          <w:numId w:val="8"/>
        </w:numPr>
        <w:ind w:right="278" w:hanging="540"/>
      </w:pPr>
      <w:r>
        <w:t xml:space="preserve">Работодатель и ППО принимают на себя обязательства   по организации культурно-массовой и физкультурно-оздоровительной работы с работниками организации. </w:t>
      </w:r>
    </w:p>
    <w:p w:rsidR="009A53BA" w:rsidRDefault="001C309B">
      <w:pPr>
        <w:numPr>
          <w:ilvl w:val="1"/>
          <w:numId w:val="8"/>
        </w:numPr>
        <w:ind w:right="278" w:hanging="540"/>
      </w:pPr>
      <w:r>
        <w:t xml:space="preserve">Профсоюзный комитет обязуется: </w:t>
      </w:r>
    </w:p>
    <w:p w:rsidR="009A53BA" w:rsidRDefault="001C309B">
      <w:pPr>
        <w:numPr>
          <w:ilvl w:val="0"/>
          <w:numId w:val="3"/>
        </w:numPr>
        <w:ind w:right="278" w:hanging="139"/>
      </w:pPr>
      <w:r>
        <w:t xml:space="preserve">осуществлять контроль соблюдения трудового законодательства по вопросам нормирования труда и заработной платы; </w:t>
      </w:r>
    </w:p>
    <w:p w:rsidR="009A53BA" w:rsidRDefault="001C309B">
      <w:pPr>
        <w:numPr>
          <w:ilvl w:val="0"/>
          <w:numId w:val="3"/>
        </w:numPr>
        <w:ind w:right="278" w:hanging="139"/>
      </w:pPr>
      <w:r>
        <w:t xml:space="preserve">обеспечивать в целях усиления правовой защищенности работников бесплатную консультативную, юридическую помощь членам профсоюза по вопросам труда и заработной платы; </w:t>
      </w:r>
    </w:p>
    <w:p w:rsidR="009A53BA" w:rsidRDefault="001C309B">
      <w:pPr>
        <w:numPr>
          <w:ilvl w:val="0"/>
          <w:numId w:val="3"/>
        </w:numPr>
        <w:ind w:right="278" w:hanging="139"/>
      </w:pPr>
      <w:r>
        <w:t xml:space="preserve">представлять и защищать трудовые права членов профсоюза в комиссии по трудовым спорам и в суде. </w:t>
      </w:r>
    </w:p>
    <w:p w:rsidR="001C309B" w:rsidRDefault="001C309B" w:rsidP="001C309B">
      <w:pPr>
        <w:ind w:left="693" w:right="278" w:firstLine="0"/>
      </w:pPr>
    </w:p>
    <w:p w:rsidR="009A53BA" w:rsidRDefault="001C309B">
      <w:pPr>
        <w:spacing w:after="0" w:line="271" w:lineRule="auto"/>
        <w:ind w:left="1002" w:right="712"/>
        <w:jc w:val="center"/>
      </w:pPr>
      <w:r>
        <w:rPr>
          <w:b/>
          <w:sz w:val="22"/>
        </w:rPr>
        <w:t xml:space="preserve">Раздел 4. РАЗВИТИЕ КАДРОВОГО ПОТЕНЦИАЛА, ПРОФЕССИОНАЛЬНАЯ </w:t>
      </w:r>
    </w:p>
    <w:p w:rsidR="009A53BA" w:rsidRDefault="001C309B">
      <w:pPr>
        <w:spacing w:after="23" w:line="271" w:lineRule="auto"/>
        <w:ind w:left="1002" w:right="657"/>
        <w:jc w:val="center"/>
      </w:pPr>
      <w:r>
        <w:rPr>
          <w:b/>
          <w:sz w:val="22"/>
        </w:rPr>
        <w:t xml:space="preserve">ПОДГОТОВКА, ПЕРЕПОДГОТОВКА И ПОВЫШЕНИЕ КВАЛИФИКАЦИИ РАБОТНИКОВ </w:t>
      </w:r>
    </w:p>
    <w:p w:rsidR="009A53BA" w:rsidRDefault="001C309B">
      <w:pPr>
        <w:numPr>
          <w:ilvl w:val="1"/>
          <w:numId w:val="9"/>
        </w:numPr>
        <w:ind w:right="278" w:firstLine="708"/>
      </w:pPr>
      <w:r>
        <w:t xml:space="preserve">Повышение квалификации и переквалификации работника должны проводить исходя не только из интересов организации, но и потребностей личностного роста работника. </w:t>
      </w:r>
    </w:p>
    <w:p w:rsidR="009A53BA" w:rsidRDefault="001C309B">
      <w:pPr>
        <w:numPr>
          <w:ilvl w:val="1"/>
          <w:numId w:val="9"/>
        </w:numPr>
        <w:ind w:right="278" w:firstLine="708"/>
      </w:pPr>
      <w:r>
        <w:t xml:space="preserve">Работодатель обязуется содействовать работнику, желающему повысить профессиональную квалификацию или переподготовку. </w:t>
      </w:r>
    </w:p>
    <w:p w:rsidR="009A53BA" w:rsidRDefault="001C309B">
      <w:pPr>
        <w:numPr>
          <w:ilvl w:val="1"/>
          <w:numId w:val="9"/>
        </w:numPr>
        <w:ind w:right="278" w:firstLine="708"/>
      </w:pPr>
      <w:r>
        <w:t xml:space="preserve">Педагогические работники МБДОУ д/с № 18 обязаны повышать свою квалификацию за счет Работодателя с периодичностью не реже, чем 1 раз в 3 года. </w:t>
      </w:r>
    </w:p>
    <w:p w:rsidR="009A53BA" w:rsidRDefault="001C309B">
      <w:pPr>
        <w:numPr>
          <w:ilvl w:val="1"/>
          <w:numId w:val="9"/>
        </w:numPr>
        <w:ind w:right="278" w:firstLine="708"/>
      </w:pPr>
      <w:r>
        <w:t xml:space="preserve">Формы профессиональной подготовки, переподготовки и повышения квалификации работников ежегодно определяется Работодателем с учетом мнения первичной профсоюзной организации МБДОУ д/с № </w:t>
      </w:r>
      <w:r w:rsidR="00817521">
        <w:t>18</w:t>
      </w:r>
      <w:r>
        <w:t xml:space="preserve">. </w:t>
      </w:r>
    </w:p>
    <w:p w:rsidR="00817521" w:rsidRDefault="00817521" w:rsidP="00817521">
      <w:pPr>
        <w:ind w:left="1262" w:right="278" w:firstLine="0"/>
      </w:pPr>
    </w:p>
    <w:p w:rsidR="009A53BA" w:rsidRDefault="001C309B">
      <w:pPr>
        <w:spacing w:after="23" w:line="271" w:lineRule="auto"/>
        <w:ind w:left="1002" w:right="708"/>
        <w:jc w:val="center"/>
        <w:rPr>
          <w:sz w:val="22"/>
        </w:rPr>
      </w:pPr>
      <w:r>
        <w:rPr>
          <w:b/>
          <w:sz w:val="22"/>
        </w:rPr>
        <w:t>Раздел 5. РАБОЧЕЕ ВРЕМЯ И ВРЕМЯ ОТДЫХА</w:t>
      </w:r>
      <w:r>
        <w:rPr>
          <w:sz w:val="22"/>
        </w:rPr>
        <w:t xml:space="preserve"> </w:t>
      </w:r>
    </w:p>
    <w:p w:rsidR="00817521" w:rsidRDefault="00817521">
      <w:pPr>
        <w:spacing w:after="23" w:line="271" w:lineRule="auto"/>
        <w:ind w:left="1002" w:right="708"/>
        <w:jc w:val="center"/>
      </w:pPr>
    </w:p>
    <w:p w:rsidR="009A53BA" w:rsidRDefault="001C309B">
      <w:pPr>
        <w:numPr>
          <w:ilvl w:val="1"/>
          <w:numId w:val="10"/>
        </w:numPr>
        <w:ind w:right="278" w:firstLine="708"/>
      </w:pPr>
      <w:r>
        <w:lastRenderedPageBreak/>
        <w:t xml:space="preserve">График рабочего времени, особенности должностных обязанностей работников МБДОУ д/с № </w:t>
      </w:r>
      <w:r w:rsidR="00817521">
        <w:t>18</w:t>
      </w:r>
      <w:r>
        <w:t xml:space="preserve"> определяются Правилами внутреннего трудового распорядка МБДОУ д/с № </w:t>
      </w:r>
      <w:r w:rsidR="00817521">
        <w:t>18</w:t>
      </w:r>
      <w:r>
        <w:t xml:space="preserve"> </w:t>
      </w:r>
      <w:r>
        <w:rPr>
          <w:i/>
        </w:rPr>
        <w:t>(Приложение № 1)</w:t>
      </w:r>
      <w:r>
        <w:t xml:space="preserve">. </w:t>
      </w:r>
    </w:p>
    <w:p w:rsidR="009A53BA" w:rsidRDefault="001C309B">
      <w:pPr>
        <w:numPr>
          <w:ilvl w:val="1"/>
          <w:numId w:val="10"/>
        </w:numPr>
        <w:ind w:right="278" w:firstLine="708"/>
      </w:pPr>
      <w:r>
        <w:t xml:space="preserve">Работникам устанавливается пятидневная рабочая неделя. Продолжительность рабочего времени - 40 часов в неделю (ст.91 ТК РФ). Выходными днями считать субботу и воскресенье, праздничные дни. </w:t>
      </w:r>
    </w:p>
    <w:p w:rsidR="009A53BA" w:rsidRDefault="001C309B">
      <w:pPr>
        <w:numPr>
          <w:ilvl w:val="1"/>
          <w:numId w:val="10"/>
        </w:numPr>
        <w:ind w:right="278" w:firstLine="708"/>
      </w:pPr>
      <w:r>
        <w:t xml:space="preserve">Накануне праздничных нерабочих дней, даже если им предшествуют выходные дни, продолжительность работы сокращается на один час. </w:t>
      </w:r>
    </w:p>
    <w:p w:rsidR="009A53BA" w:rsidRDefault="001C309B">
      <w:pPr>
        <w:numPr>
          <w:ilvl w:val="1"/>
          <w:numId w:val="10"/>
        </w:numPr>
        <w:ind w:right="278" w:firstLine="708"/>
      </w:pPr>
      <w:r>
        <w:t xml:space="preserve">Сокращенная рабочая неделя применяется в случаях, предусмотренных действующим законодательством (ст. 92 ТК РФ), в том числе работникам-инвалидам 1-2 группы –35 часов в неделю. </w:t>
      </w:r>
    </w:p>
    <w:p w:rsidR="009A53BA" w:rsidRDefault="001C309B">
      <w:pPr>
        <w:numPr>
          <w:ilvl w:val="1"/>
          <w:numId w:val="10"/>
        </w:numPr>
        <w:ind w:right="278" w:firstLine="708"/>
      </w:pPr>
      <w:r>
        <w:t xml:space="preserve">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 либо норма часов педагогической деятельности за ставку заработной платы на основании приказа Министерства образования и науки РФ от </w:t>
      </w:r>
      <w:r w:rsidR="00817521">
        <w:t xml:space="preserve">22 декабря 2014 года № 1601 </w:t>
      </w:r>
      <w:r>
        <w:t xml:space="preserve">«О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
    <w:p w:rsidR="009A53BA" w:rsidRDefault="001C309B">
      <w:pPr>
        <w:numPr>
          <w:ilvl w:val="1"/>
          <w:numId w:val="10"/>
        </w:numPr>
        <w:ind w:right="278" w:firstLine="708"/>
      </w:pPr>
      <w:r>
        <w:t>Ненормированный рабочий день устанавливается заместителям заведующего и главному бухгалтеру.</w:t>
      </w:r>
      <w:r>
        <w:rPr>
          <w:color w:val="FF0000"/>
        </w:rPr>
        <w:t xml:space="preserve"> </w:t>
      </w:r>
    </w:p>
    <w:p w:rsidR="009A53BA" w:rsidRDefault="001C309B">
      <w:pPr>
        <w:numPr>
          <w:ilvl w:val="1"/>
          <w:numId w:val="10"/>
        </w:numPr>
        <w:ind w:right="278" w:firstLine="708"/>
      </w:pPr>
      <w:r>
        <w:t>Предоставлять работникам образовательного учреждения перерыв для отдыха и питания продолжительностью 30 минут ежедневно. Воспитателям, выполняющим свои обязанности непрерывно в течение рабочего дня, перерыв для приема пищи не устанавливается, но обеспечивается возможность приема пищи</w:t>
      </w:r>
      <w:r w:rsidR="00817521">
        <w:t xml:space="preserve"> вместе</w:t>
      </w:r>
      <w:r>
        <w:t xml:space="preserve"> с воспитанниками образовательного учреждения. </w:t>
      </w:r>
    </w:p>
    <w:p w:rsidR="009A53BA" w:rsidRDefault="001C309B">
      <w:pPr>
        <w:numPr>
          <w:ilvl w:val="1"/>
          <w:numId w:val="10"/>
        </w:numPr>
        <w:ind w:right="278" w:firstLine="708"/>
      </w:pPr>
      <w:r>
        <w:t>Ежегодный основной оплачиваемый отпуск предоставляется работникам образовательного у</w:t>
      </w:r>
      <w:r w:rsidR="00817521">
        <w:t>чреждения продолжительностью</w:t>
      </w:r>
      <w:r>
        <w:t xml:space="preserve"> 28 календарных дней. </w:t>
      </w:r>
      <w:r>
        <w:rPr>
          <w:color w:val="FF0000"/>
        </w:rPr>
        <w:t xml:space="preserve"> </w:t>
      </w:r>
    </w:p>
    <w:p w:rsidR="009A53BA" w:rsidRDefault="00817521" w:rsidP="00817521">
      <w:pPr>
        <w:spacing w:after="11" w:line="269" w:lineRule="auto"/>
        <w:ind w:left="554" w:right="275" w:firstLine="708"/>
      </w:pPr>
      <w:r>
        <w:t xml:space="preserve">Педагогическим работникам предоставляется удлиненный </w:t>
      </w:r>
      <w:r w:rsidR="001C309B">
        <w:t>ежегодный оплачиваемый отпуск продолжительностью 42 календарных дня, учителю-логопеду</w:t>
      </w:r>
      <w:r>
        <w:t>, воспитателю</w:t>
      </w:r>
      <w:r w:rsidR="001C309B">
        <w:t xml:space="preserve"> </w:t>
      </w:r>
      <w:r>
        <w:t xml:space="preserve">группы компенсирующей направленности с нарушением речи </w:t>
      </w:r>
      <w:r w:rsidR="001C309B">
        <w:t>- 56 календарны</w:t>
      </w:r>
      <w:r>
        <w:t>х дней</w:t>
      </w:r>
      <w:r w:rsidR="001C309B">
        <w:t xml:space="preserve">.  </w:t>
      </w:r>
    </w:p>
    <w:p w:rsidR="009A53BA" w:rsidRDefault="001C309B">
      <w:pPr>
        <w:ind w:left="554" w:right="278" w:firstLine="708"/>
      </w:pPr>
      <w:r>
        <w:t>Работникам-инвалидам, принятым по квоте рабочих мест, предоставляется ежегодный основной оплачиваемый отпуск продолжительностью 30 календарных дней (ст.23 Федерального закона   от 24.11.1995 № 181-ФЗ).</w:t>
      </w:r>
      <w:r>
        <w:rPr>
          <w:color w:val="FF0000"/>
        </w:rPr>
        <w:t xml:space="preserve"> </w:t>
      </w:r>
    </w:p>
    <w:p w:rsidR="009A53BA" w:rsidRDefault="001C309B">
      <w:pPr>
        <w:numPr>
          <w:ilvl w:val="1"/>
          <w:numId w:val="10"/>
        </w:numPr>
        <w:ind w:right="278" w:firstLine="708"/>
      </w:pPr>
      <w:r>
        <w:t>Право на использование отпуска за перв</w:t>
      </w:r>
      <w:r w:rsidR="00817521">
        <w:t xml:space="preserve">ый год работы возникает                           </w:t>
      </w:r>
      <w:r>
        <w:t xml:space="preserve">у работника по истечении шести месяцев непрерывной работы у данного работодателя. По соглашению сторон оплачиваемый отпуск работнику может быть предоставлен и до истечения шести месяцев непрерывной работы по заявлению работника (ст. 122 ТК РФ). </w:t>
      </w:r>
    </w:p>
    <w:p w:rsidR="009A53BA" w:rsidRDefault="001C309B" w:rsidP="00817521">
      <w:pPr>
        <w:numPr>
          <w:ilvl w:val="1"/>
          <w:numId w:val="10"/>
        </w:numPr>
        <w:ind w:right="278" w:firstLine="708"/>
      </w:pPr>
      <w:r>
        <w:t xml:space="preserve">До истечения шести месяцев непрерывной работы оплачиваемый отпуск по заявлению работника должен быть предоставлен: женщинам, перед отпуском по беременности и родам или непосредственно после него; работникам в возрасте до восемнадцати лет; работникам, усыновившим ребенка (детей) в возрасте до трех месяцев, в других случаях, предусмотренных федеральными законами. </w:t>
      </w:r>
    </w:p>
    <w:p w:rsidR="009A53BA" w:rsidRDefault="001C309B">
      <w:pPr>
        <w:numPr>
          <w:ilvl w:val="1"/>
          <w:numId w:val="10"/>
        </w:numPr>
        <w:ind w:right="278" w:firstLine="708"/>
      </w:pPr>
      <w:r>
        <w:t>Отпуск за второй и последующие годы работы может предоставляться в любое врем</w:t>
      </w:r>
      <w:r w:rsidR="00817521">
        <w:t>я в соответствии с очередностью</w:t>
      </w:r>
      <w:r>
        <w:t xml:space="preserve"> и графиком предоставления отпусков. </w:t>
      </w:r>
    </w:p>
    <w:p w:rsidR="009A53BA" w:rsidRDefault="001C309B">
      <w:pPr>
        <w:numPr>
          <w:ilvl w:val="1"/>
          <w:numId w:val="10"/>
        </w:numPr>
        <w:ind w:right="278" w:firstLine="708"/>
      </w:pPr>
      <w:r>
        <w:lastRenderedPageBreak/>
        <w:t xml:space="preserve">По соглашению между работником и работодателем ежегодный оплачиваемый отпуск может быть разбит на части. При этом одна из частей должна быть не менее 14 календарных дней. </w:t>
      </w:r>
    </w:p>
    <w:p w:rsidR="009A53BA" w:rsidRDefault="001C309B">
      <w:pPr>
        <w:numPr>
          <w:ilvl w:val="1"/>
          <w:numId w:val="10"/>
        </w:numPr>
        <w:ind w:right="278" w:firstLine="708"/>
      </w:pPr>
      <w:r>
        <w:t>Работодатель составляет и утверждает график</w:t>
      </w:r>
      <w:r w:rsidR="00817521">
        <w:t xml:space="preserve"> отпусков</w:t>
      </w:r>
      <w:r>
        <w:t xml:space="preserve"> по согласованию с ПП</w:t>
      </w:r>
      <w:r w:rsidR="005024CA">
        <w:t>О не позднее, чем за две недели</w:t>
      </w:r>
      <w:r>
        <w:t xml:space="preserve"> до наступления календарного года и доводит до сведения всех</w:t>
      </w:r>
      <w:r w:rsidR="00817521">
        <w:t xml:space="preserve"> работников  не позднее, чем</w:t>
      </w:r>
      <w:r>
        <w:t xml:space="preserve"> за две недели до ухода в отпуск (ст. 123 ТК РФ). </w:t>
      </w:r>
    </w:p>
    <w:p w:rsidR="009A53BA" w:rsidRDefault="001C309B">
      <w:pPr>
        <w:numPr>
          <w:ilvl w:val="1"/>
          <w:numId w:val="10"/>
        </w:numPr>
        <w:ind w:right="278" w:firstLine="708"/>
      </w:pPr>
      <w:r>
        <w:t>Работникам может быть предоставлен отпуск без сохранения заработной платы по семейным обстоятельствам и другим уважительным причинам, продолжительность которого определяется по соглашению между работником и работодателем. Педагогическим работникам предоставляется длительный отпуск без сохранения заработной платы (сроком на один год) (</w:t>
      </w:r>
      <w:r>
        <w:rPr>
          <w:i/>
        </w:rPr>
        <w:t xml:space="preserve">Приложение № </w:t>
      </w:r>
      <w:r w:rsidRPr="00F93629">
        <w:rPr>
          <w:i/>
        </w:rPr>
        <w:t>1</w:t>
      </w:r>
      <w:r>
        <w:rPr>
          <w:i/>
        </w:rPr>
        <w:t>9</w:t>
      </w:r>
      <w:r>
        <w:t xml:space="preserve">). </w:t>
      </w:r>
    </w:p>
    <w:p w:rsidR="009A53BA" w:rsidRDefault="001C309B">
      <w:pPr>
        <w:ind w:left="554" w:right="278" w:firstLine="708"/>
      </w:pPr>
      <w:r>
        <w:t xml:space="preserve">Работодатель обязан предоставить отпуск без сохранения заработной платы по письменному заявлению работника следующим категориям: </w:t>
      </w:r>
    </w:p>
    <w:p w:rsidR="009A53BA" w:rsidRDefault="001C309B">
      <w:pPr>
        <w:numPr>
          <w:ilvl w:val="0"/>
          <w:numId w:val="3"/>
        </w:numPr>
        <w:spacing w:after="5" w:line="269" w:lineRule="auto"/>
        <w:ind w:right="278" w:hanging="139"/>
      </w:pPr>
      <w:r>
        <w:t xml:space="preserve">работающим пенсионерам по старости (возрасту) – до 14 календарных дней в году; </w:t>
      </w:r>
    </w:p>
    <w:p w:rsidR="009A53BA" w:rsidRDefault="001C309B">
      <w:pPr>
        <w:numPr>
          <w:ilvl w:val="0"/>
          <w:numId w:val="3"/>
        </w:numPr>
        <w:ind w:right="278" w:hanging="139"/>
      </w:pPr>
      <w:r>
        <w:t xml:space="preserve">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w:t>
      </w:r>
    </w:p>
    <w:p w:rsidR="00817521" w:rsidRDefault="00817521" w:rsidP="008854D8">
      <w:pPr>
        <w:pStyle w:val="a3"/>
        <w:numPr>
          <w:ilvl w:val="0"/>
          <w:numId w:val="42"/>
        </w:numPr>
        <w:ind w:right="278"/>
      </w:pPr>
      <w:r>
        <w:t xml:space="preserve">алендарных дней </w:t>
      </w:r>
      <w:r w:rsidR="001C309B">
        <w:t xml:space="preserve">в году; </w:t>
      </w:r>
    </w:p>
    <w:p w:rsidR="009A53BA" w:rsidRDefault="00817521" w:rsidP="00817521">
      <w:pPr>
        <w:ind w:left="554" w:right="278" w:firstLine="0"/>
      </w:pPr>
      <w:r>
        <w:t xml:space="preserve">- </w:t>
      </w:r>
      <w:r w:rsidR="001C309B">
        <w:t xml:space="preserve">работающим инвалидам - до 60 календарных дней в году; </w:t>
      </w:r>
    </w:p>
    <w:p w:rsidR="009A53BA" w:rsidRDefault="00817521" w:rsidP="00817521">
      <w:pPr>
        <w:ind w:right="278"/>
      </w:pPr>
      <w:r>
        <w:t xml:space="preserve">- </w:t>
      </w:r>
      <w:r w:rsidR="001C309B">
        <w:t xml:space="preserve">работникам в случаях рождения ребенка, регистрации брака, смерти близких родственников – до 5 календарных дня и другие случаи, предусмотренные Федеральным законом (ст. 128 ТК РФ). </w:t>
      </w:r>
    </w:p>
    <w:p w:rsidR="009A53BA" w:rsidRDefault="001C309B">
      <w:pPr>
        <w:ind w:left="554" w:right="278" w:firstLine="708"/>
      </w:pPr>
      <w:r>
        <w:t>5.15. Ежегодные дополнительные оплачиваемые отпуска предоставлять работникам с ненормированным рабочим днем прод</w:t>
      </w:r>
      <w:r w:rsidR="00817521">
        <w:t xml:space="preserve">олжительностью </w:t>
      </w:r>
      <w:r w:rsidR="005024CA">
        <w:t>7</w:t>
      </w:r>
      <w:r>
        <w:t xml:space="preserve"> календарных дней по следующим должностям: </w:t>
      </w:r>
      <w:r w:rsidR="005024CA">
        <w:t>завхозу</w:t>
      </w:r>
      <w:r>
        <w:t xml:space="preserve"> и главный бухгалтер (</w:t>
      </w:r>
      <w:r>
        <w:rPr>
          <w:i/>
        </w:rPr>
        <w:t xml:space="preserve">Приложение </w:t>
      </w:r>
      <w:r w:rsidRPr="00F93629">
        <w:rPr>
          <w:i/>
        </w:rPr>
        <w:t>№ 16</w:t>
      </w:r>
      <w:r>
        <w:t xml:space="preserve">).  </w:t>
      </w:r>
    </w:p>
    <w:p w:rsidR="009A53BA" w:rsidRDefault="001C309B" w:rsidP="00817521">
      <w:pPr>
        <w:ind w:left="554" w:right="278" w:firstLine="708"/>
      </w:pPr>
      <w:r>
        <w:t xml:space="preserve">Ежегодный дополнительный отпуск предоставлять поварам, занятым на работах с вредными и </w:t>
      </w:r>
      <w:r w:rsidR="005024CA">
        <w:t xml:space="preserve">(или) опасными условиями труда </w:t>
      </w:r>
      <w:r>
        <w:t>(работа у горячих электроплит) продолжительностью 7 календарных дней  (ст. 117 ТК РФ) (</w:t>
      </w:r>
      <w:r>
        <w:rPr>
          <w:i/>
        </w:rPr>
        <w:t xml:space="preserve">Приложение № </w:t>
      </w:r>
      <w:r w:rsidRPr="00F93629">
        <w:rPr>
          <w:i/>
        </w:rPr>
        <w:t>14</w:t>
      </w:r>
      <w:r>
        <w:t xml:space="preserve">).  </w:t>
      </w:r>
    </w:p>
    <w:p w:rsidR="009A53BA" w:rsidRDefault="001C309B">
      <w:pPr>
        <w:ind w:left="554" w:right="278" w:firstLine="708"/>
      </w:pPr>
      <w:r>
        <w:t>5.16. Режим рабочего времени и времени отдыха ко</w:t>
      </w:r>
      <w:r w:rsidR="00817521">
        <w:t>нкретизируется</w:t>
      </w:r>
      <w:r>
        <w:t xml:space="preserve"> в </w:t>
      </w:r>
      <w:r w:rsidR="00817521">
        <w:t>П</w:t>
      </w:r>
      <w:r>
        <w:t xml:space="preserve">равилах внутреннего трудового распорядка, графиках сменности, графиках отпусков. </w:t>
      </w:r>
    </w:p>
    <w:p w:rsidR="00817521" w:rsidRDefault="00817521">
      <w:pPr>
        <w:spacing w:after="23" w:line="271" w:lineRule="auto"/>
        <w:ind w:left="1002" w:right="709"/>
        <w:jc w:val="center"/>
        <w:rPr>
          <w:b/>
          <w:sz w:val="22"/>
        </w:rPr>
      </w:pPr>
    </w:p>
    <w:p w:rsidR="00817521" w:rsidRDefault="001C309B">
      <w:pPr>
        <w:spacing w:after="23" w:line="271" w:lineRule="auto"/>
        <w:ind w:left="1002" w:right="709"/>
        <w:jc w:val="center"/>
        <w:rPr>
          <w:b/>
          <w:sz w:val="22"/>
        </w:rPr>
      </w:pPr>
      <w:r>
        <w:rPr>
          <w:b/>
          <w:sz w:val="22"/>
        </w:rPr>
        <w:t xml:space="preserve">Раздел 6. УСЛОВИЯ И ОХРАНА ТРУДА </w:t>
      </w:r>
    </w:p>
    <w:p w:rsidR="009A53BA" w:rsidRDefault="001C309B">
      <w:pPr>
        <w:spacing w:after="23" w:line="271" w:lineRule="auto"/>
        <w:ind w:left="1002" w:right="709"/>
        <w:jc w:val="center"/>
      </w:pPr>
      <w:r>
        <w:rPr>
          <w:b/>
          <w:sz w:val="22"/>
        </w:rPr>
        <w:t xml:space="preserve"> </w:t>
      </w:r>
    </w:p>
    <w:p w:rsidR="009A53BA" w:rsidRDefault="001C309B">
      <w:pPr>
        <w:ind w:left="554" w:right="278" w:firstLine="427"/>
      </w:pPr>
      <w:r>
        <w:t xml:space="preserve">6.1. В соответствии со ст. 212 ТК РФ руководитель образовательного учреждения обязуется: </w:t>
      </w:r>
    </w:p>
    <w:p w:rsidR="009A53BA" w:rsidRDefault="001C309B">
      <w:pPr>
        <w:ind w:left="554" w:right="278" w:firstLine="427"/>
      </w:pPr>
      <w:r>
        <w:t xml:space="preserve">6.1.1. Обеспечить право работников МБДОУ д/с № </w:t>
      </w:r>
      <w:r w:rsidR="00817521">
        <w:t>18</w:t>
      </w:r>
      <w:r>
        <w:t xml:space="preserve">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(статья 219 ТК РФ). </w:t>
      </w:r>
    </w:p>
    <w:p w:rsidR="009A53BA" w:rsidRDefault="001C309B">
      <w:pPr>
        <w:ind w:left="554" w:right="278" w:firstLine="427"/>
      </w:pPr>
      <w:r>
        <w:t xml:space="preserve"> 6.1.2. Ежегодно заключать</w:t>
      </w:r>
      <w:r w:rsidR="00817521">
        <w:t xml:space="preserve"> Соглашение по охране труда</w:t>
      </w:r>
      <w:r>
        <w:t xml:space="preserve"> с определением в нём организационны</w:t>
      </w:r>
      <w:r w:rsidR="00817521">
        <w:t>х и технических мероприятий</w:t>
      </w:r>
      <w:r>
        <w:t xml:space="preserve"> по охране и безопасности труда, сроков их выполнения, ответственных должностных лиц и оформлять акт о выполнении соглашения по охране труда за предыдущий календарный год (</w:t>
      </w:r>
      <w:r>
        <w:rPr>
          <w:i/>
        </w:rPr>
        <w:t xml:space="preserve">Приложение № </w:t>
      </w:r>
      <w:r w:rsidRPr="00F93629">
        <w:rPr>
          <w:i/>
        </w:rPr>
        <w:t>10</w:t>
      </w:r>
      <w:r>
        <w:rPr>
          <w:i/>
        </w:rPr>
        <w:t xml:space="preserve"> и 11</w:t>
      </w:r>
      <w:r>
        <w:t xml:space="preserve">). </w:t>
      </w:r>
    </w:p>
    <w:p w:rsidR="009A53BA" w:rsidRDefault="001C309B">
      <w:pPr>
        <w:ind w:left="554" w:right="278" w:firstLine="427"/>
      </w:pPr>
      <w:r>
        <w:t xml:space="preserve"> 6.1.3. Принимать меры по проведению специальной оценки условий труда и проведение мероприятий по охране труда, обеспечивать работников специальной одеждой, обувью и другими средствами индивидуальной защиты, а также моющими и </w:t>
      </w:r>
      <w:r>
        <w:lastRenderedPageBreak/>
        <w:t>обезвреживающими средствами в соответствии с отраслевыми нормами и утвержденными перечнями профессий и должностей (ст.221 ТК РФ) (</w:t>
      </w:r>
      <w:r>
        <w:rPr>
          <w:i/>
        </w:rPr>
        <w:t xml:space="preserve">Приложение № </w:t>
      </w:r>
      <w:r w:rsidRPr="00F93629">
        <w:rPr>
          <w:i/>
        </w:rPr>
        <w:t>12</w:t>
      </w:r>
      <w:r>
        <w:rPr>
          <w:i/>
        </w:rPr>
        <w:t xml:space="preserve"> и 13</w:t>
      </w:r>
      <w:r>
        <w:t xml:space="preserve">). </w:t>
      </w:r>
    </w:p>
    <w:p w:rsidR="009A53BA" w:rsidRDefault="001C309B">
      <w:pPr>
        <w:ind w:left="554" w:right="278" w:firstLine="427"/>
      </w:pPr>
      <w:r>
        <w:t xml:space="preserve">6.1.4. Обеспечивать безопасность работников при эксплуатации здания и оборудования на прачечной, пищеблоке, в </w:t>
      </w:r>
      <w:r w:rsidR="00817521">
        <w:t xml:space="preserve">физкультурном </w:t>
      </w:r>
      <w:r>
        <w:t xml:space="preserve">зале, помещениях дошкольных групп, кабинетов. </w:t>
      </w:r>
    </w:p>
    <w:p w:rsidR="009A53BA" w:rsidRDefault="001C309B">
      <w:pPr>
        <w:spacing w:after="5" w:line="269" w:lineRule="auto"/>
        <w:ind w:left="993" w:right="823"/>
        <w:jc w:val="center"/>
      </w:pPr>
      <w:r>
        <w:t xml:space="preserve">6.1.5. Обеспечить средствами индивидуальной защиты на каждом рабочем месте. </w:t>
      </w:r>
    </w:p>
    <w:p w:rsidR="009A53BA" w:rsidRDefault="001C309B">
      <w:pPr>
        <w:ind w:left="554" w:right="278" w:firstLine="427"/>
      </w:pPr>
      <w:r>
        <w:t xml:space="preserve"> 6.1.6. Принимать меры по приведени</w:t>
      </w:r>
      <w:r w:rsidR="00817521">
        <w:t xml:space="preserve">ю рабочих мест в соответствие </w:t>
      </w:r>
      <w:r>
        <w:t>с требованием санитарных норм и правил по охра</w:t>
      </w:r>
      <w:r w:rsidR="00817521">
        <w:t>не труда в соответствии</w:t>
      </w:r>
      <w:r>
        <w:t xml:space="preserve"> с ТК РФ. </w:t>
      </w:r>
    </w:p>
    <w:p w:rsidR="009A53BA" w:rsidRDefault="001C309B">
      <w:pPr>
        <w:ind w:left="554" w:right="278" w:firstLine="427"/>
      </w:pPr>
      <w:r>
        <w:t xml:space="preserve"> 6.1.7. Обеспечивать безопасную эксплуатацию инженерно-технических коммуникаций и оборудования в соответствие с действующими стандартами, правилами и нормами по охране труда. Своевременно проводить осмотр и ремонт здания образовательного учреждения. </w:t>
      </w:r>
    </w:p>
    <w:p w:rsidR="009A53BA" w:rsidRDefault="001C309B">
      <w:pPr>
        <w:ind w:left="554" w:right="278" w:firstLine="427"/>
      </w:pPr>
      <w:r>
        <w:t xml:space="preserve"> 6.1.8. Проводить проверку исправности электрооборудования и защитных средств в установленные сроки. </w:t>
      </w:r>
    </w:p>
    <w:p w:rsidR="009A53BA" w:rsidRDefault="001C309B">
      <w:pPr>
        <w:ind w:left="554" w:right="278" w:firstLine="427"/>
      </w:pPr>
      <w:r>
        <w:t xml:space="preserve"> 6.1.9. Проводить со всеми поступающими на работу, а также переведенными на другую работу работниками МБДОУ д/с № </w:t>
      </w:r>
      <w:r w:rsidR="00817521">
        <w:t>18</w:t>
      </w:r>
      <w:r>
        <w:t xml:space="preserve">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w:t>
      </w:r>
    </w:p>
    <w:p w:rsidR="009A53BA" w:rsidRDefault="001C309B">
      <w:pPr>
        <w:ind w:left="554" w:right="278" w:firstLine="427"/>
      </w:pPr>
      <w:r>
        <w:t xml:space="preserve"> 6.1.10. Разработать и утвердить инструкции по охране труда на каждое рабочее место по согласованию с ППО, обеспечивать разработку инструкций по новым видам работ (ст.212 ТК РФ). </w:t>
      </w:r>
    </w:p>
    <w:p w:rsidR="009A53BA" w:rsidRDefault="001C309B">
      <w:pPr>
        <w:ind w:left="554" w:right="278" w:firstLine="427"/>
      </w:pPr>
      <w:r>
        <w:t xml:space="preserve"> 6.1.11. Своевременно организовывать проведение обучения и проверку знаний по охране труда работников учреждения </w:t>
      </w:r>
    </w:p>
    <w:p w:rsidR="009A53BA" w:rsidRDefault="001C309B">
      <w:pPr>
        <w:ind w:left="554" w:right="278" w:firstLine="427"/>
      </w:pPr>
      <w:r>
        <w:t>6.1.12. Обеспечивать прохождение бесплатных предварительных и периодических медицинских осм</w:t>
      </w:r>
      <w:r w:rsidR="00817521">
        <w:t xml:space="preserve">отров (обследований) работников </w:t>
      </w:r>
      <w:r>
        <w:t>в соответствии с действующим законодательством (</w:t>
      </w:r>
      <w:r>
        <w:rPr>
          <w:i/>
        </w:rPr>
        <w:t xml:space="preserve">Приложение № </w:t>
      </w:r>
      <w:r w:rsidRPr="00F93629">
        <w:rPr>
          <w:i/>
        </w:rPr>
        <w:t>1</w:t>
      </w:r>
      <w:r>
        <w:rPr>
          <w:i/>
        </w:rPr>
        <w:t>5</w:t>
      </w:r>
      <w:r>
        <w:t xml:space="preserve">). </w:t>
      </w:r>
    </w:p>
    <w:p w:rsidR="009A53BA" w:rsidRDefault="001C309B">
      <w:pPr>
        <w:ind w:left="554" w:right="278" w:firstLine="427"/>
      </w:pPr>
      <w:r>
        <w:t xml:space="preserve"> 6.1.13. Создать в МБДОУ д/с № </w:t>
      </w:r>
      <w:r w:rsidR="00817521">
        <w:t>18</w:t>
      </w:r>
      <w:r>
        <w:t xml:space="preserve"> комиссию по охране труда в соответствии со ст. 218 ТК РФ (</w:t>
      </w:r>
      <w:r>
        <w:rPr>
          <w:i/>
        </w:rPr>
        <w:t xml:space="preserve">Приложение № </w:t>
      </w:r>
      <w:r w:rsidRPr="00F93629">
        <w:rPr>
          <w:i/>
        </w:rPr>
        <w:t>8</w:t>
      </w:r>
      <w:r>
        <w:rPr>
          <w:i/>
        </w:rPr>
        <w:t xml:space="preserve"> и 9</w:t>
      </w:r>
      <w:r>
        <w:t xml:space="preserve">). </w:t>
      </w:r>
    </w:p>
    <w:p w:rsidR="009A53BA" w:rsidRDefault="001C309B">
      <w:pPr>
        <w:ind w:left="1004" w:right="278"/>
      </w:pPr>
      <w:r>
        <w:t xml:space="preserve">6.2. Первичная профсоюзная организация обязуется: </w:t>
      </w:r>
    </w:p>
    <w:p w:rsidR="009A53BA" w:rsidRDefault="001C309B">
      <w:pPr>
        <w:ind w:left="554" w:right="278" w:firstLine="427"/>
      </w:pPr>
      <w:r>
        <w:t xml:space="preserve"> 6.2.1. Осуществлять общественный контроль по защите прав членов профсоюза на охрану труда. </w:t>
      </w:r>
    </w:p>
    <w:p w:rsidR="009A53BA" w:rsidRDefault="001C309B">
      <w:pPr>
        <w:ind w:left="1004" w:right="278"/>
      </w:pPr>
      <w:r>
        <w:t xml:space="preserve">6.2.2. Инициировать работу комиссии по охране труда в учреждении. </w:t>
      </w:r>
    </w:p>
    <w:p w:rsidR="009A53BA" w:rsidRDefault="001C309B">
      <w:pPr>
        <w:ind w:left="554" w:right="278" w:firstLine="427"/>
      </w:pPr>
      <w:r>
        <w:t xml:space="preserve">6.2.3. Организовывать контроль выполнения предписаний общественных и внештатных инспекторов по охране труда, инспекций Госнадзора и технической инспекцией труда, контроль соблюдения санитарных правил и норм, информировать Ставропольскую городскую   организацию профсоюза работников народного образования и науки РФ </w:t>
      </w:r>
      <w:r w:rsidR="00817521">
        <w:t xml:space="preserve">     </w:t>
      </w:r>
      <w:r>
        <w:t xml:space="preserve">          о нарушениях. </w:t>
      </w:r>
    </w:p>
    <w:p w:rsidR="009A53BA" w:rsidRDefault="001C309B">
      <w:pPr>
        <w:ind w:left="554" w:right="278" w:firstLine="427"/>
      </w:pPr>
      <w:r>
        <w:t xml:space="preserve">6.2.4. В случае ухудшения условий труда (отсутствие нормальной освещенности, низкой температурный режим, повышенный уровень шума или запыленности), грубых нарушений требований охраны труда, уполномоченный по охране труда вправе предъявлять требования       о приостановке выполнения работ до устранения выявленных нарушений.  </w:t>
      </w:r>
    </w:p>
    <w:p w:rsidR="009A53BA" w:rsidRDefault="001C309B">
      <w:pPr>
        <w:ind w:left="554" w:right="278" w:firstLine="427"/>
      </w:pPr>
      <w:r>
        <w:t xml:space="preserve">6.2.5.  Представлять интересы членов профсоюза в комиссии по охране труда, участвовать в расследовании несчастных случаев. </w:t>
      </w:r>
    </w:p>
    <w:p w:rsidR="009A53BA" w:rsidRDefault="001C309B">
      <w:pPr>
        <w:ind w:left="554" w:right="278" w:firstLine="427"/>
      </w:pPr>
      <w:r>
        <w:t>6.2.6. Содействовать работод</w:t>
      </w:r>
      <w:r w:rsidR="00817521">
        <w:t>ателю в проведении мероприятий п</w:t>
      </w:r>
      <w:r>
        <w:t xml:space="preserve">о подготовке учреждения к новому учебному году и началу отопительного сезона. </w:t>
      </w:r>
    </w:p>
    <w:p w:rsidR="009A53BA" w:rsidRDefault="001C309B">
      <w:pPr>
        <w:ind w:left="554" w:right="278" w:firstLine="427"/>
      </w:pPr>
      <w:r>
        <w:lastRenderedPageBreak/>
        <w:t>6.2.7. Избирать уполномоченно</w:t>
      </w:r>
      <w:r w:rsidR="00817521">
        <w:t xml:space="preserve">го по охране труда для работы </w:t>
      </w:r>
      <w:r>
        <w:t xml:space="preserve">в комиссии по охране труда учреждения. </w:t>
      </w:r>
    </w:p>
    <w:p w:rsidR="009A53BA" w:rsidRDefault="001C309B">
      <w:pPr>
        <w:ind w:left="554" w:right="278" w:firstLine="427"/>
      </w:pPr>
      <w:r>
        <w:t>Уполномоченным не может быть избран работник (должностное лицо),</w:t>
      </w:r>
      <w:r w:rsidR="00817521">
        <w:t xml:space="preserve">                                    </w:t>
      </w:r>
      <w:r>
        <w:t xml:space="preserve"> в функциональные обязанности которого входит обеспечение безопасных условий и охраны труда в организации, ее структурном подразделении.</w:t>
      </w:r>
      <w:r>
        <w:rPr>
          <w:color w:val="202021"/>
        </w:rPr>
        <w:t xml:space="preserve"> </w:t>
      </w:r>
    </w:p>
    <w:p w:rsidR="009A53BA" w:rsidRDefault="001C309B">
      <w:pPr>
        <w:ind w:left="554" w:right="278" w:firstLine="427"/>
      </w:pPr>
      <w:r>
        <w:t>Уполномоченный избирается открытым голосованием на общем профсоюзном собрании работников организации на срок полномочий выборного органа первичной профсоюзной организации.</w:t>
      </w:r>
      <w:r>
        <w:rPr>
          <w:color w:val="202021"/>
        </w:rPr>
        <w:t xml:space="preserve"> </w:t>
      </w:r>
    </w:p>
    <w:p w:rsidR="009A53BA" w:rsidRDefault="001C309B">
      <w:pPr>
        <w:ind w:left="554" w:right="278" w:firstLine="427"/>
      </w:pPr>
      <w:r>
        <w:t>Выдвижение уполномоченного в состав</w:t>
      </w:r>
      <w:r w:rsidR="00817521">
        <w:t xml:space="preserve"> комиссии по охране труда</w:t>
      </w:r>
      <w:r>
        <w:t xml:space="preserve"> в качестве представителя работников органи</w:t>
      </w:r>
      <w:r w:rsidR="00817521">
        <w:t>зации может осуществляться</w:t>
      </w:r>
      <w:r>
        <w:t xml:space="preserve"> на основании решения профкома.</w:t>
      </w:r>
      <w:r>
        <w:rPr>
          <w:color w:val="202021"/>
        </w:rPr>
        <w:t xml:space="preserve"> </w:t>
      </w:r>
    </w:p>
    <w:p w:rsidR="009A53BA" w:rsidRDefault="001C309B">
      <w:pPr>
        <w:ind w:left="554" w:right="278" w:firstLine="427"/>
      </w:pPr>
      <w:r>
        <w:t>Уполномоченный осуществляет свою деятельность во взаимодействии с руководителем и иными должностными лицами организации (структурного подразделения), службой охраны труда и другими службами организации, комиссией по охране труда, технической инспекцией труда профсоюзов, территориальными органами федеральных органов исполнительной власти, уполномоченных на проведение надзора и контроля.</w:t>
      </w:r>
      <w:r>
        <w:rPr>
          <w:color w:val="202021"/>
        </w:rPr>
        <w:t xml:space="preserve"> </w:t>
      </w:r>
    </w:p>
    <w:p w:rsidR="009A53BA" w:rsidRDefault="001C309B" w:rsidP="00817521">
      <w:pPr>
        <w:ind w:left="554" w:right="278" w:firstLine="427"/>
      </w:pPr>
      <w:r>
        <w:t>Руководство деятельностью уполномоченного осуществл</w:t>
      </w:r>
      <w:r w:rsidR="00817521">
        <w:t xml:space="preserve">яется </w:t>
      </w:r>
      <w:r>
        <w:t xml:space="preserve">первичной профсоюзной организации МБДОУ д/с № </w:t>
      </w:r>
      <w:r w:rsidR="00817521">
        <w:t>18</w:t>
      </w:r>
      <w:r>
        <w:t xml:space="preserve">. </w:t>
      </w:r>
    </w:p>
    <w:p w:rsidR="009A53BA" w:rsidRDefault="001C309B">
      <w:pPr>
        <w:ind w:left="554" w:right="278" w:firstLine="427"/>
      </w:pPr>
      <w:r>
        <w:t>Неосвобожденному уполномоченному по охране труда производить доплату ежемесячно в размер</w:t>
      </w:r>
      <w:r w:rsidR="00817521">
        <w:t>е 1</w:t>
      </w:r>
      <w:r w:rsidR="00817521" w:rsidRPr="00F93629">
        <w:t>5</w:t>
      </w:r>
      <w:r w:rsidR="00817521">
        <w:t>% от должностного оклада,</w:t>
      </w:r>
      <w:r>
        <w:t xml:space="preserve"> из стимулирующего фонда оплаты труда.</w:t>
      </w:r>
      <w:r>
        <w:rPr>
          <w:color w:val="202021"/>
        </w:rPr>
        <w:t xml:space="preserve"> </w:t>
      </w:r>
    </w:p>
    <w:p w:rsidR="009A53BA" w:rsidRDefault="001C309B">
      <w:pPr>
        <w:ind w:left="554" w:right="278" w:firstLine="427"/>
      </w:pPr>
      <w:r>
        <w:t>Уполномоченный по охране труда периоди</w:t>
      </w:r>
      <w:r w:rsidR="00817521">
        <w:t xml:space="preserve">чески отчитывается </w:t>
      </w:r>
      <w:r>
        <w:t xml:space="preserve">о проделанной работе на общем профсоюзном собрании или на заседании профкома. Уполномоченные представляют отчет о </w:t>
      </w:r>
      <w:r w:rsidR="00817521">
        <w:t>своей работе (два раза в год) в</w:t>
      </w:r>
      <w:r>
        <w:t xml:space="preserve"> первичную профсоюзную организацию МБДОУ д/с № </w:t>
      </w:r>
      <w:r w:rsidR="00817521">
        <w:t>18</w:t>
      </w:r>
      <w:r>
        <w:t>.</w:t>
      </w:r>
      <w:r>
        <w:rPr>
          <w:color w:val="202021"/>
        </w:rPr>
        <w:t xml:space="preserve"> </w:t>
      </w:r>
    </w:p>
    <w:p w:rsidR="009A53BA" w:rsidRDefault="001C309B">
      <w:pPr>
        <w:ind w:left="554" w:right="278" w:firstLine="427"/>
      </w:pPr>
      <w:r>
        <w:t>6.2.8. Вести среди работников разъясни</w:t>
      </w:r>
      <w:r w:rsidR="00817521">
        <w:t xml:space="preserve">тельную работу по заботе </w:t>
      </w:r>
      <w:r>
        <w:t xml:space="preserve">о личной безопасности и безопасности товарищей по труду. </w:t>
      </w:r>
    </w:p>
    <w:p w:rsidR="009A53BA" w:rsidRDefault="001C309B">
      <w:pPr>
        <w:ind w:left="554" w:right="278" w:firstLine="427"/>
      </w:pPr>
      <w:r>
        <w:t xml:space="preserve">6.2.9. Проводить физкультурно-оздоровительные мероприятия для работников учреждения.  </w:t>
      </w:r>
    </w:p>
    <w:p w:rsidR="00817521" w:rsidRDefault="00817521">
      <w:pPr>
        <w:ind w:left="554" w:right="278" w:firstLine="427"/>
      </w:pPr>
    </w:p>
    <w:p w:rsidR="00817521" w:rsidRDefault="001C309B" w:rsidP="00817521">
      <w:pPr>
        <w:spacing w:after="4" w:line="271" w:lineRule="auto"/>
        <w:ind w:left="576" w:right="0"/>
        <w:jc w:val="center"/>
        <w:rPr>
          <w:b/>
          <w:sz w:val="22"/>
        </w:rPr>
      </w:pPr>
      <w:r>
        <w:rPr>
          <w:b/>
          <w:sz w:val="22"/>
        </w:rPr>
        <w:t xml:space="preserve">Раздел 7. СОЦИАЛЬНЫЕ ГАРАНТИИ, </w:t>
      </w:r>
    </w:p>
    <w:p w:rsidR="009A53BA" w:rsidRDefault="001C309B" w:rsidP="00817521">
      <w:pPr>
        <w:spacing w:after="4" w:line="271" w:lineRule="auto"/>
        <w:ind w:left="576" w:right="0"/>
        <w:jc w:val="center"/>
      </w:pPr>
      <w:r>
        <w:rPr>
          <w:b/>
          <w:sz w:val="22"/>
        </w:rPr>
        <w:t>СВЯЗАННЫЕ С ТРУДОВЫМИ ОТНОШЕНИЯМИ</w:t>
      </w:r>
    </w:p>
    <w:p w:rsidR="00817521" w:rsidRDefault="00817521">
      <w:pPr>
        <w:ind w:left="1004" w:right="278"/>
      </w:pPr>
    </w:p>
    <w:p w:rsidR="009A53BA" w:rsidRDefault="001C309B">
      <w:pPr>
        <w:ind w:left="1004" w:right="278"/>
      </w:pPr>
      <w:r>
        <w:t xml:space="preserve">7.1. Работодатель гарантирует: </w:t>
      </w:r>
    </w:p>
    <w:p w:rsidR="009A53BA" w:rsidRDefault="001C309B">
      <w:pPr>
        <w:ind w:left="554" w:right="278" w:firstLine="427"/>
      </w:pPr>
      <w:r>
        <w:t xml:space="preserve">7.1.1. Ходатайствовать перед комитетом образования администрации города Ставрополя о предоставлении служебного места для детей сотрудников МБДОУ д/с № </w:t>
      </w:r>
      <w:r w:rsidR="00817521">
        <w:t>18</w:t>
      </w:r>
      <w:r>
        <w:t xml:space="preserve"> на время работы работника. </w:t>
      </w:r>
    </w:p>
    <w:p w:rsidR="009A53BA" w:rsidRDefault="001C309B">
      <w:pPr>
        <w:ind w:left="554" w:right="278" w:firstLine="427"/>
      </w:pPr>
      <w:r>
        <w:t xml:space="preserve">7.1.2. Информирование работников о городских и краевых программах по улучшению жилищных условий. </w:t>
      </w:r>
    </w:p>
    <w:p w:rsidR="009A53BA" w:rsidRDefault="001C309B">
      <w:pPr>
        <w:ind w:left="554" w:right="278" w:firstLine="427"/>
      </w:pPr>
      <w:r>
        <w:t xml:space="preserve">7.2. Работникам, направленным на обучение работодателем или поступившим впервые самостоятельно по профилю в образовательное учреждение высшего (среднего) профессионального образования, имеющее государственную аккредитацию, независимо от их организационно-правовых форм по заочной и очно-заочной (вечерней) формам обучения, успешно обучающихся в этих учреждениях, работодатель предоставляет дополнительный отпуск с сохранением среднего заработка в случаях и размерах, предусмотренных Трудовым Кодексом Российской Федерации (статьи 173-177 ТК РФ). </w:t>
      </w:r>
    </w:p>
    <w:p w:rsidR="009A53BA" w:rsidRDefault="001C309B">
      <w:pPr>
        <w:ind w:left="554" w:right="278" w:firstLine="427"/>
      </w:pPr>
      <w:r>
        <w:lastRenderedPageBreak/>
        <w:t>7.2.1. Работодатель обязан предоставить отпуск без сохранения заработной платы работникам, допущенным к всту</w:t>
      </w:r>
      <w:r w:rsidR="00817521">
        <w:t>пительным испытаниям</w:t>
      </w:r>
      <w:r>
        <w:t xml:space="preserve"> в образовательные учреждения высшего профессионального образования, работникам-слушателям подготовительных отделений образовательных учреждений высшего профессионального образования для сдачи выпускных экзаменов,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для подготовки и защиты выпускной квалификационной работы и сдачи итоговых выпускных экзаменов (ст.173 ТК РФ). </w:t>
      </w:r>
    </w:p>
    <w:p w:rsidR="009A53BA" w:rsidRDefault="001C309B">
      <w:pPr>
        <w:ind w:left="554" w:right="278" w:firstLine="427"/>
      </w:pPr>
      <w:r>
        <w:t>7.2.2. Гарантии и компенсации работн</w:t>
      </w:r>
      <w:r w:rsidR="00A94EC6">
        <w:t xml:space="preserve">икам, совмещающим работу </w:t>
      </w:r>
      <w:r>
        <w:t xml:space="preserve">с обучением, предоставляются при получении образования соответствующего уровня впервые. Работнику, совмещающему работу с обучением одновременно в двух образовательных учреждениях, гарантии и компенсации предоставляются только в связи с обучением в одном из этих образовательных учреждений (ст.177 ТК РФ). </w:t>
      </w:r>
    </w:p>
    <w:p w:rsidR="009A53BA" w:rsidRDefault="001C309B">
      <w:pPr>
        <w:ind w:left="1004" w:right="278"/>
      </w:pPr>
      <w:r>
        <w:t xml:space="preserve">7.3. За счет социального страхования работнику гарантируется: </w:t>
      </w:r>
    </w:p>
    <w:p w:rsidR="009A53BA" w:rsidRDefault="001C309B" w:rsidP="000C6467">
      <w:pPr>
        <w:numPr>
          <w:ilvl w:val="0"/>
          <w:numId w:val="11"/>
        </w:numPr>
        <w:ind w:right="278" w:firstLine="427"/>
      </w:pPr>
      <w:r>
        <w:t xml:space="preserve">пособие при рождении ребенка; </w:t>
      </w:r>
    </w:p>
    <w:p w:rsidR="009A53BA" w:rsidRDefault="001C309B" w:rsidP="000C6467">
      <w:pPr>
        <w:numPr>
          <w:ilvl w:val="0"/>
          <w:numId w:val="11"/>
        </w:numPr>
        <w:ind w:right="278" w:firstLine="427"/>
      </w:pPr>
      <w:r>
        <w:t xml:space="preserve">пособие по беременности и родам; </w:t>
      </w:r>
    </w:p>
    <w:p w:rsidR="00A94EC6" w:rsidRDefault="001C309B" w:rsidP="000C6467">
      <w:pPr>
        <w:numPr>
          <w:ilvl w:val="0"/>
          <w:numId w:val="11"/>
        </w:numPr>
        <w:ind w:right="278" w:firstLine="427"/>
      </w:pPr>
      <w:r>
        <w:t xml:space="preserve">пособие женщинам, вставшим на учет в ранние сроки беременности; </w:t>
      </w:r>
    </w:p>
    <w:p w:rsidR="009A53BA" w:rsidRDefault="001C309B" w:rsidP="000C6467">
      <w:pPr>
        <w:numPr>
          <w:ilvl w:val="0"/>
          <w:numId w:val="11"/>
        </w:numPr>
        <w:ind w:right="278" w:firstLine="427"/>
      </w:pPr>
      <w:r>
        <w:t xml:space="preserve">пособие по уходу за ребенком до 1,5 лет. </w:t>
      </w:r>
    </w:p>
    <w:p w:rsidR="009A53BA" w:rsidRDefault="001C309B">
      <w:pPr>
        <w:ind w:left="1004" w:right="278"/>
      </w:pPr>
      <w:r>
        <w:t xml:space="preserve">7.4. Первичная профсоюзная организация: </w:t>
      </w:r>
    </w:p>
    <w:p w:rsidR="009A53BA" w:rsidRDefault="001C309B" w:rsidP="000C6467">
      <w:pPr>
        <w:numPr>
          <w:ilvl w:val="0"/>
          <w:numId w:val="11"/>
        </w:numPr>
        <w:ind w:right="278" w:firstLine="427"/>
      </w:pPr>
      <w:r>
        <w:t xml:space="preserve">организует проведение культурно-массовых и спортивно-оздоровительных мероприятий; </w:t>
      </w:r>
    </w:p>
    <w:p w:rsidR="009A53BA" w:rsidRDefault="001C309B" w:rsidP="000C6467">
      <w:pPr>
        <w:numPr>
          <w:ilvl w:val="0"/>
          <w:numId w:val="11"/>
        </w:numPr>
        <w:ind w:right="278" w:firstLine="427"/>
      </w:pPr>
      <w:r>
        <w:t xml:space="preserve">информирует о наличии профсоюзных путевок со скидкой 20%.  </w:t>
      </w:r>
    </w:p>
    <w:p w:rsidR="00A94EC6" w:rsidRDefault="00A94EC6">
      <w:pPr>
        <w:spacing w:after="23" w:line="271" w:lineRule="auto"/>
        <w:ind w:left="103" w:right="0"/>
        <w:jc w:val="center"/>
        <w:rPr>
          <w:b/>
          <w:sz w:val="22"/>
        </w:rPr>
      </w:pPr>
    </w:p>
    <w:p w:rsidR="00A94EC6" w:rsidRDefault="001C309B">
      <w:pPr>
        <w:spacing w:after="23" w:line="271" w:lineRule="auto"/>
        <w:ind w:left="103" w:right="0"/>
        <w:jc w:val="center"/>
        <w:rPr>
          <w:b/>
          <w:sz w:val="22"/>
        </w:rPr>
      </w:pPr>
      <w:r>
        <w:rPr>
          <w:b/>
          <w:sz w:val="22"/>
        </w:rPr>
        <w:t xml:space="preserve">Раздел 8. ГАРАНТИИ ПРИ ВОЗМОЖНОСТИ </w:t>
      </w:r>
    </w:p>
    <w:p w:rsidR="009A53BA" w:rsidRDefault="001C309B">
      <w:pPr>
        <w:spacing w:after="23" w:line="271" w:lineRule="auto"/>
        <w:ind w:left="103" w:right="0"/>
        <w:jc w:val="center"/>
        <w:rPr>
          <w:b/>
          <w:sz w:val="22"/>
        </w:rPr>
      </w:pPr>
      <w:r>
        <w:rPr>
          <w:b/>
          <w:sz w:val="22"/>
        </w:rPr>
        <w:t>ВЫСВОБОЖДЕНИ</w:t>
      </w:r>
      <w:r w:rsidR="00A94EC6">
        <w:rPr>
          <w:b/>
          <w:sz w:val="22"/>
        </w:rPr>
        <w:t>Я</w:t>
      </w:r>
      <w:r>
        <w:rPr>
          <w:b/>
          <w:sz w:val="22"/>
        </w:rPr>
        <w:t xml:space="preserve"> РАБОТНИКОВ И СОДЕЙСТВИЕ ИХ ЗАНЯТОСТИ </w:t>
      </w:r>
    </w:p>
    <w:p w:rsidR="00A94EC6" w:rsidRDefault="00A94EC6">
      <w:pPr>
        <w:spacing w:after="23" w:line="271" w:lineRule="auto"/>
        <w:ind w:left="103" w:right="0"/>
        <w:jc w:val="center"/>
      </w:pPr>
    </w:p>
    <w:p w:rsidR="009A53BA" w:rsidRDefault="001C309B" w:rsidP="000C6467">
      <w:pPr>
        <w:numPr>
          <w:ilvl w:val="1"/>
          <w:numId w:val="12"/>
        </w:numPr>
        <w:ind w:right="278" w:firstLine="427"/>
      </w:pPr>
      <w:r>
        <w:t xml:space="preserve">Увольнение работников по инициативе работодателя, в том числе, по сокращению численности и штата, проводится с соблюдением статей 81, 82, 178, 179, 180, 261, 269 Трудового кодекса Российской Федерации. Вопросы, связанные с расторжением трудового договора по инициативе работодателя, рассматриваются по согласованию с ППО.  </w:t>
      </w:r>
    </w:p>
    <w:p w:rsidR="009A53BA" w:rsidRDefault="001C309B" w:rsidP="000C6467">
      <w:pPr>
        <w:numPr>
          <w:ilvl w:val="1"/>
          <w:numId w:val="12"/>
        </w:numPr>
        <w:ind w:right="278" w:firstLine="427"/>
      </w:pPr>
      <w:r>
        <w:t>При принятии решения о сокращении численности или штата работников ДОУ и возможном расторжении трудовых догово</w:t>
      </w:r>
      <w:r w:rsidR="00A94EC6">
        <w:t>ров</w:t>
      </w:r>
      <w:r>
        <w:t xml:space="preserve"> с работниками в соответствии с пунктом 2 части первой статьи 81 работодатель обязан в письменной форме уведомлять об этом первичную профсоюзную организацию ДОУ не позднее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w:t>
      </w:r>
    </w:p>
    <w:p w:rsidR="009A53BA" w:rsidRDefault="001C309B">
      <w:pPr>
        <w:ind w:left="1004" w:right="278"/>
      </w:pPr>
      <w:r>
        <w:t xml:space="preserve">Критерии массового увольнения: </w:t>
      </w:r>
    </w:p>
    <w:p w:rsidR="009A53BA" w:rsidRDefault="001C309B" w:rsidP="000C6467">
      <w:pPr>
        <w:numPr>
          <w:ilvl w:val="0"/>
          <w:numId w:val="11"/>
        </w:numPr>
        <w:ind w:right="278" w:firstLine="427"/>
      </w:pPr>
      <w:r>
        <w:t xml:space="preserve">ликвидация учреждения; </w:t>
      </w:r>
    </w:p>
    <w:p w:rsidR="009A53BA" w:rsidRDefault="001C309B" w:rsidP="000C6467">
      <w:pPr>
        <w:numPr>
          <w:ilvl w:val="0"/>
          <w:numId w:val="11"/>
        </w:numPr>
        <w:ind w:right="278" w:firstLine="427"/>
      </w:pPr>
      <w:r>
        <w:t>сокращение численности или штата работни</w:t>
      </w:r>
      <w:r w:rsidR="00A94EC6">
        <w:t>ков ДОУ в количестве</w:t>
      </w:r>
      <w:r>
        <w:t xml:space="preserve"> 10 человек и более. </w:t>
      </w:r>
    </w:p>
    <w:p w:rsidR="009A53BA" w:rsidRDefault="001C309B">
      <w:pPr>
        <w:ind w:left="554" w:right="278" w:firstLine="427"/>
      </w:pPr>
      <w:r>
        <w:t xml:space="preserve">Уведомление должно содержать проект приказа о сокращении численности или штата работников, список сокращаемых должностей и работников. </w:t>
      </w:r>
    </w:p>
    <w:p w:rsidR="009A53BA" w:rsidRDefault="001C309B">
      <w:pPr>
        <w:ind w:left="554" w:right="278" w:firstLine="427"/>
      </w:pPr>
      <w:r>
        <w:t>8.3. Предоставлять работникам, предупрежденным о высвобождении по сокращению, список вакантных должностей для перевода их на другую работу, соответствующие должностные инструкции, ин</w:t>
      </w:r>
      <w:r w:rsidR="00A94EC6">
        <w:t xml:space="preserve">формацию о заработной плате на </w:t>
      </w:r>
      <w:r>
        <w:t xml:space="preserve">вакантных должностях. </w:t>
      </w:r>
    </w:p>
    <w:p w:rsidR="009A53BA" w:rsidRDefault="001C309B">
      <w:pPr>
        <w:ind w:left="554" w:right="278" w:firstLine="427"/>
      </w:pPr>
      <w:r>
        <w:lastRenderedPageBreak/>
        <w:t>8.4.Стороны договори</w:t>
      </w:r>
      <w:r w:rsidR="00A94EC6">
        <w:t xml:space="preserve">лись дополнительно определить </w:t>
      </w:r>
      <w:r>
        <w:t xml:space="preserve">к установленному ТК РФ перечню работников образовательного учреждения, пользующихся преимущественным правом на оставление на работе при равной производительности труда и квалификации при сокращении численности или штатов работников, следующие категории работников: </w:t>
      </w:r>
    </w:p>
    <w:p w:rsidR="009A53BA" w:rsidRDefault="001C309B" w:rsidP="000C6467">
      <w:pPr>
        <w:numPr>
          <w:ilvl w:val="0"/>
          <w:numId w:val="13"/>
        </w:numPr>
        <w:ind w:right="278" w:hanging="139"/>
      </w:pPr>
      <w:r>
        <w:t xml:space="preserve">лица, проработавшие в данном образовательном учреждении не менее 20 лет; </w:t>
      </w:r>
    </w:p>
    <w:p w:rsidR="009A53BA" w:rsidRDefault="001C309B" w:rsidP="000C6467">
      <w:pPr>
        <w:numPr>
          <w:ilvl w:val="0"/>
          <w:numId w:val="13"/>
        </w:numPr>
        <w:ind w:right="278" w:hanging="139"/>
      </w:pPr>
      <w:r>
        <w:t xml:space="preserve">лица предпенсионного возраста (за два года до пенсии); </w:t>
      </w:r>
    </w:p>
    <w:p w:rsidR="009A53BA" w:rsidRDefault="001C309B" w:rsidP="000C6467">
      <w:pPr>
        <w:numPr>
          <w:ilvl w:val="0"/>
          <w:numId w:val="13"/>
        </w:numPr>
        <w:ind w:right="278" w:hanging="139"/>
      </w:pPr>
      <w:r>
        <w:t xml:space="preserve">беременных женщин; </w:t>
      </w:r>
    </w:p>
    <w:p w:rsidR="00A94EC6" w:rsidRDefault="001C309B" w:rsidP="000C6467">
      <w:pPr>
        <w:numPr>
          <w:ilvl w:val="0"/>
          <w:numId w:val="13"/>
        </w:numPr>
        <w:ind w:right="278" w:hanging="139"/>
      </w:pPr>
      <w:r>
        <w:t xml:space="preserve">неосвобожденный председатель первичной профсоюзной организации, </w:t>
      </w:r>
    </w:p>
    <w:p w:rsidR="009A53BA" w:rsidRDefault="001C309B" w:rsidP="000C6467">
      <w:pPr>
        <w:numPr>
          <w:ilvl w:val="0"/>
          <w:numId w:val="13"/>
        </w:numPr>
        <w:ind w:right="278" w:hanging="139"/>
      </w:pPr>
      <w:r>
        <w:t xml:space="preserve">неосвобожденный уполномоченный по охране труда. </w:t>
      </w:r>
    </w:p>
    <w:p w:rsidR="009A53BA" w:rsidRDefault="001C309B" w:rsidP="000C6467">
      <w:pPr>
        <w:numPr>
          <w:ilvl w:val="1"/>
          <w:numId w:val="14"/>
        </w:numPr>
        <w:ind w:right="278" w:firstLine="427"/>
      </w:pPr>
      <w:r>
        <w:t>В случае сокращения штатов по согласованию с работодателем предоставлять работнику, оказавшемуся под угрозой с</w:t>
      </w:r>
      <w:r w:rsidR="00A94EC6">
        <w:t>окращения,</w:t>
      </w:r>
      <w:r>
        <w:t xml:space="preserve"> до 4 оплачиваемых часов в неделю для поиска нов</w:t>
      </w:r>
      <w:r w:rsidR="00A94EC6">
        <w:t>ой работы (в течение</w:t>
      </w:r>
      <w:r>
        <w:t xml:space="preserve"> 2 месяцев  со дня получения уведомления на увольнение)</w:t>
      </w:r>
      <w:r w:rsidR="00A94EC6">
        <w:t>.</w:t>
      </w:r>
      <w:r>
        <w:t xml:space="preserve"> </w:t>
      </w:r>
    </w:p>
    <w:p w:rsidR="009A53BA" w:rsidRDefault="001C309B" w:rsidP="000C6467">
      <w:pPr>
        <w:numPr>
          <w:ilvl w:val="1"/>
          <w:numId w:val="14"/>
        </w:numPr>
        <w:ind w:right="278" w:firstLine="427"/>
      </w:pPr>
      <w:r>
        <w:t xml:space="preserve">Высвобождаемым работникам предоставляются гарантии и компенсации, предусмотренные действующим законодательством при сокращении штатов (ст.178, 180 ТК РФ). </w:t>
      </w:r>
    </w:p>
    <w:p w:rsidR="009A53BA" w:rsidRDefault="001C309B" w:rsidP="000C6467">
      <w:pPr>
        <w:numPr>
          <w:ilvl w:val="1"/>
          <w:numId w:val="14"/>
        </w:numPr>
        <w:ind w:right="278" w:firstLine="427"/>
      </w:pPr>
      <w:r>
        <w:t>При возникновении разноглас</w:t>
      </w:r>
      <w:r w:rsidR="00A94EC6">
        <w:t>ий с работодателем, связанных</w:t>
      </w:r>
      <w:r>
        <w:t xml:space="preserve"> с применением Коллективного договора, работники обращаются в профсоюзную организацию образовательного учреждения для разрешения ситуации в оперативном порядке до обращения в комиссию по трудовым спорам. Если спор в этом случае не ра</w:t>
      </w:r>
      <w:r w:rsidR="00A94EC6">
        <w:t>зрешен, то он рассматривается</w:t>
      </w:r>
      <w:r>
        <w:t xml:space="preserve"> в комиссии по трудовым спорам и далее согласно законодательству. </w:t>
      </w:r>
    </w:p>
    <w:p w:rsidR="00A94EC6" w:rsidRDefault="00A94EC6">
      <w:pPr>
        <w:spacing w:after="23" w:line="271" w:lineRule="auto"/>
        <w:ind w:left="1002" w:right="714"/>
        <w:jc w:val="center"/>
        <w:rPr>
          <w:b/>
          <w:sz w:val="22"/>
        </w:rPr>
      </w:pPr>
    </w:p>
    <w:p w:rsidR="009A53BA" w:rsidRDefault="001C309B">
      <w:pPr>
        <w:spacing w:after="23" w:line="271" w:lineRule="auto"/>
        <w:ind w:left="1002" w:right="714"/>
        <w:jc w:val="center"/>
        <w:rPr>
          <w:b/>
          <w:sz w:val="22"/>
        </w:rPr>
      </w:pPr>
      <w:r>
        <w:rPr>
          <w:b/>
          <w:sz w:val="22"/>
        </w:rPr>
        <w:t xml:space="preserve">Раздел 9. ГАРАНТИИ ДЕЯТЕЛЬНОСТИ ПРОФСОЮЗНОЙ ОРГАНИЗЦИИ </w:t>
      </w:r>
    </w:p>
    <w:p w:rsidR="00A94EC6" w:rsidRDefault="00A94EC6">
      <w:pPr>
        <w:spacing w:after="23" w:line="271" w:lineRule="auto"/>
        <w:ind w:left="1002" w:right="714"/>
        <w:jc w:val="center"/>
      </w:pPr>
    </w:p>
    <w:p w:rsidR="009A53BA" w:rsidRDefault="001C309B" w:rsidP="000C6467">
      <w:pPr>
        <w:numPr>
          <w:ilvl w:val="1"/>
          <w:numId w:val="15"/>
        </w:numPr>
        <w:ind w:right="278" w:firstLine="427"/>
      </w:pPr>
      <w:r>
        <w:t>Работодатель и ППО строя</w:t>
      </w:r>
      <w:r w:rsidR="00A94EC6">
        <w:t xml:space="preserve">т свои взаимоотношения </w:t>
      </w:r>
      <w:r>
        <w:t xml:space="preserve">на принципах социального партнерства, сотрудничества в соответствии с Конституцией РФ, Трудовым кодексом РФ, законами РФ «О профсоюзных союзах, их правам и гарантия деятельности», </w:t>
      </w:r>
      <w:r w:rsidR="00A94EC6">
        <w:t xml:space="preserve">                           </w:t>
      </w:r>
      <w:r>
        <w:t xml:space="preserve">«Об общественных объединениях» и настоящим Коллективным договором. </w:t>
      </w:r>
    </w:p>
    <w:p w:rsidR="009A53BA" w:rsidRDefault="001C309B" w:rsidP="000C6467">
      <w:pPr>
        <w:numPr>
          <w:ilvl w:val="1"/>
          <w:numId w:val="15"/>
        </w:numPr>
        <w:ind w:right="278" w:firstLine="427"/>
      </w:pPr>
      <w:r>
        <w:t>Не допускается ограничение гарантированных законом социально-трудовых прав и свобод, принуждение, увольнение или другая форма воздействия в отношении любого работника в</w:t>
      </w:r>
      <w:r w:rsidR="00A94EC6">
        <w:t xml:space="preserve"> связи с его членством в </w:t>
      </w:r>
      <w:r>
        <w:t xml:space="preserve">профсоюзной деятельностью. </w:t>
      </w:r>
    </w:p>
    <w:p w:rsidR="009A53BA" w:rsidRDefault="001C309B" w:rsidP="000C6467">
      <w:pPr>
        <w:numPr>
          <w:ilvl w:val="1"/>
          <w:numId w:val="15"/>
        </w:numPr>
        <w:ind w:right="278" w:firstLine="427"/>
      </w:pPr>
      <w:r>
        <w:t xml:space="preserve">ППО МБДОУ д/с № </w:t>
      </w:r>
      <w:r w:rsidR="00A94EC6">
        <w:t>18</w:t>
      </w:r>
      <w:r>
        <w:t xml:space="preserve"> имеет право на осуществление контроля за соблюдением трудового законодательства и иных нормативно-правовых актов, содержащих нормы трудового права. (ст.370 ТК РФ). </w:t>
      </w:r>
    </w:p>
    <w:p w:rsidR="009A53BA" w:rsidRDefault="001C309B" w:rsidP="000C6467">
      <w:pPr>
        <w:numPr>
          <w:ilvl w:val="1"/>
          <w:numId w:val="15"/>
        </w:numPr>
        <w:ind w:right="278" w:firstLine="427"/>
      </w:pPr>
      <w:r>
        <w:t xml:space="preserve">Работодатель содействует деятельности первичной профсоюзной организации ДОУ, не допускает вмешательства в его практическую деятельность и не мешает осуществлению уставных задач. </w:t>
      </w:r>
    </w:p>
    <w:p w:rsidR="009A53BA" w:rsidRDefault="001C309B" w:rsidP="000C6467">
      <w:pPr>
        <w:numPr>
          <w:ilvl w:val="1"/>
          <w:numId w:val="15"/>
        </w:numPr>
        <w:ind w:right="278" w:firstLine="427"/>
      </w:pPr>
      <w:r>
        <w:t xml:space="preserve">Информация Профкома размещается в доступном для всех работников месте (холл учреждения). </w:t>
      </w:r>
    </w:p>
    <w:p w:rsidR="009A53BA" w:rsidRDefault="001C309B" w:rsidP="000C6467">
      <w:pPr>
        <w:numPr>
          <w:ilvl w:val="1"/>
          <w:numId w:val="15"/>
        </w:numPr>
        <w:ind w:right="278" w:firstLine="427"/>
      </w:pPr>
      <w:r>
        <w:t xml:space="preserve">Работодатель ежемесячно в дни заработной платы бесплатно перечисляет на счет первичной профсоюзной организации в соответствии с письменными заявлениями работников-членов ППО, членские профсоюзные взносы в размере 1% </w:t>
      </w:r>
      <w:r w:rsidR="00A94EC6">
        <w:t xml:space="preserve"> </w:t>
      </w:r>
      <w:r>
        <w:t xml:space="preserve">от заработный платы работников. </w:t>
      </w:r>
    </w:p>
    <w:p w:rsidR="009A53BA" w:rsidRDefault="001C309B" w:rsidP="000C6467">
      <w:pPr>
        <w:numPr>
          <w:ilvl w:val="1"/>
          <w:numId w:val="15"/>
        </w:numPr>
        <w:ind w:right="278" w:firstLine="427"/>
      </w:pPr>
      <w:r>
        <w:t xml:space="preserve">ППО осуществляет с бухгалтерией сверку по удержанию и перечислению профсоюзных взносов. </w:t>
      </w:r>
    </w:p>
    <w:p w:rsidR="009A53BA" w:rsidRDefault="001C309B">
      <w:pPr>
        <w:ind w:left="1004" w:right="278"/>
      </w:pPr>
      <w:r>
        <w:t>9.8.</w:t>
      </w:r>
      <w:r w:rsidR="00A94EC6">
        <w:t xml:space="preserve"> </w:t>
      </w:r>
      <w:r>
        <w:t xml:space="preserve">Стороны договорились: </w:t>
      </w:r>
    </w:p>
    <w:p w:rsidR="009A53BA" w:rsidRDefault="001C309B">
      <w:pPr>
        <w:ind w:left="554" w:right="278" w:firstLine="427"/>
      </w:pPr>
      <w:r>
        <w:lastRenderedPageBreak/>
        <w:t xml:space="preserve">9.8.1. В соответствии со ст. 53 ТК РФ Работодатель предоставляет представителю работников полную и своевременную информацию о принимаемых решениях, затрагивающих профессиональные, социальные и трудовые интересы работников ДОУ. </w:t>
      </w:r>
    </w:p>
    <w:p w:rsidR="009A53BA" w:rsidRDefault="001C309B">
      <w:pPr>
        <w:ind w:left="554" w:right="278" w:firstLine="427"/>
      </w:pPr>
      <w:r>
        <w:t xml:space="preserve">9.8.2. Работодатель принимает решения по согласованию с ППО в случаях, предусмотренных законодательством и настоящим Коллективным договором. </w:t>
      </w:r>
    </w:p>
    <w:p w:rsidR="009A53BA" w:rsidRDefault="001C309B">
      <w:pPr>
        <w:ind w:left="1004" w:right="278"/>
      </w:pPr>
      <w:r>
        <w:t xml:space="preserve">9.8.3. Работодатель взаимодействует с ППО посредством: </w:t>
      </w:r>
    </w:p>
    <w:p w:rsidR="009A53BA" w:rsidRDefault="001C309B" w:rsidP="000C6467">
      <w:pPr>
        <w:numPr>
          <w:ilvl w:val="0"/>
          <w:numId w:val="16"/>
        </w:numPr>
        <w:ind w:right="278" w:hanging="199"/>
      </w:pPr>
      <w:r>
        <w:t xml:space="preserve">учета мнения ППО при принятии локальных актов (ст. 372 ТК РФ); </w:t>
      </w:r>
    </w:p>
    <w:p w:rsidR="009A53BA" w:rsidRDefault="001C309B" w:rsidP="000C6467">
      <w:pPr>
        <w:numPr>
          <w:ilvl w:val="0"/>
          <w:numId w:val="16"/>
        </w:numPr>
        <w:ind w:right="278" w:hanging="199"/>
      </w:pPr>
      <w:r>
        <w:t xml:space="preserve">учета мотивированного мнения ППО при расторжении трудового договора по инициативе Работодателя. </w:t>
      </w:r>
    </w:p>
    <w:p w:rsidR="009A53BA" w:rsidRDefault="001C309B">
      <w:pPr>
        <w:ind w:left="1004" w:right="278"/>
      </w:pPr>
      <w:r>
        <w:t xml:space="preserve">По согласованию с ППО производить: </w:t>
      </w:r>
    </w:p>
    <w:p w:rsidR="009A53BA" w:rsidRDefault="001C309B" w:rsidP="000C6467">
      <w:pPr>
        <w:numPr>
          <w:ilvl w:val="0"/>
          <w:numId w:val="16"/>
        </w:numPr>
        <w:ind w:right="278" w:hanging="199"/>
      </w:pPr>
      <w:r>
        <w:t xml:space="preserve">принятие приложений к коллективному договору; </w:t>
      </w:r>
    </w:p>
    <w:p w:rsidR="009A53BA" w:rsidRDefault="001C309B" w:rsidP="000C6467">
      <w:pPr>
        <w:numPr>
          <w:ilvl w:val="0"/>
          <w:numId w:val="16"/>
        </w:numPr>
        <w:ind w:right="278" w:hanging="199"/>
      </w:pPr>
      <w:r>
        <w:t xml:space="preserve">распределение учебной нагрузки; </w:t>
      </w:r>
    </w:p>
    <w:p w:rsidR="009A53BA" w:rsidRDefault="001C309B" w:rsidP="000C6467">
      <w:pPr>
        <w:numPr>
          <w:ilvl w:val="0"/>
          <w:numId w:val="16"/>
        </w:numPr>
        <w:ind w:right="278" w:hanging="199"/>
      </w:pPr>
      <w:r>
        <w:t xml:space="preserve">утверждение расписания образовательной деятельности; </w:t>
      </w:r>
    </w:p>
    <w:p w:rsidR="009A53BA" w:rsidRDefault="001C309B" w:rsidP="000C6467">
      <w:pPr>
        <w:numPr>
          <w:ilvl w:val="0"/>
          <w:numId w:val="16"/>
        </w:numPr>
        <w:ind w:right="278" w:hanging="199"/>
      </w:pPr>
      <w:r>
        <w:t xml:space="preserve">установление, изменение размеров и снятие всех видов выплат компенсационного и стимулирующего характера; </w:t>
      </w:r>
    </w:p>
    <w:p w:rsidR="009A53BA" w:rsidRDefault="001C309B" w:rsidP="000C6467">
      <w:pPr>
        <w:numPr>
          <w:ilvl w:val="0"/>
          <w:numId w:val="16"/>
        </w:numPr>
        <w:ind w:right="278" w:hanging="199"/>
      </w:pPr>
      <w:r>
        <w:t xml:space="preserve">распределение премий и использование фонда экономии заработной платы; </w:t>
      </w:r>
    </w:p>
    <w:p w:rsidR="009A53BA" w:rsidRDefault="001C309B" w:rsidP="000C6467">
      <w:pPr>
        <w:numPr>
          <w:ilvl w:val="0"/>
          <w:numId w:val="16"/>
        </w:numPr>
        <w:ind w:right="278" w:hanging="199"/>
      </w:pPr>
      <w:r>
        <w:t xml:space="preserve">утверждение должностных обязанностей работников; </w:t>
      </w:r>
    </w:p>
    <w:p w:rsidR="009A53BA" w:rsidRDefault="001C309B" w:rsidP="000C6467">
      <w:pPr>
        <w:numPr>
          <w:ilvl w:val="0"/>
          <w:numId w:val="16"/>
        </w:numPr>
        <w:ind w:right="278" w:hanging="199"/>
      </w:pPr>
      <w:r>
        <w:t xml:space="preserve">утверждение графика отпусков; </w:t>
      </w:r>
    </w:p>
    <w:p w:rsidR="009A53BA" w:rsidRDefault="001C309B" w:rsidP="000C6467">
      <w:pPr>
        <w:numPr>
          <w:ilvl w:val="0"/>
          <w:numId w:val="16"/>
        </w:numPr>
        <w:ind w:right="278" w:hanging="199"/>
      </w:pPr>
      <w:r>
        <w:t xml:space="preserve">принятие положения о дополнительных отпусках; </w:t>
      </w:r>
    </w:p>
    <w:p w:rsidR="00A94EC6" w:rsidRDefault="001C309B" w:rsidP="000C6467">
      <w:pPr>
        <w:numPr>
          <w:ilvl w:val="0"/>
          <w:numId w:val="16"/>
        </w:numPr>
        <w:ind w:right="278" w:hanging="199"/>
      </w:pPr>
      <w:r>
        <w:t xml:space="preserve">принятие положения об оплате труда работников МБДОУ д/с № </w:t>
      </w:r>
      <w:r w:rsidR="00A94EC6">
        <w:t>18</w:t>
      </w:r>
      <w:r>
        <w:t xml:space="preserve">, внесение изменений и дополнений; </w:t>
      </w:r>
    </w:p>
    <w:p w:rsidR="009A53BA" w:rsidRDefault="001C309B" w:rsidP="000C6467">
      <w:pPr>
        <w:numPr>
          <w:ilvl w:val="0"/>
          <w:numId w:val="16"/>
        </w:numPr>
        <w:ind w:right="278" w:hanging="199"/>
      </w:pPr>
      <w:r>
        <w:t xml:space="preserve">изменение условий труда. </w:t>
      </w:r>
    </w:p>
    <w:p w:rsidR="009A53BA" w:rsidRDefault="001C309B">
      <w:pPr>
        <w:ind w:left="564" w:right="278"/>
      </w:pPr>
      <w:r>
        <w:t xml:space="preserve">С учетом мнения ППО рассматриваются следующие вопросы: </w:t>
      </w:r>
    </w:p>
    <w:p w:rsidR="009A53BA" w:rsidRDefault="001C309B" w:rsidP="000C6467">
      <w:pPr>
        <w:numPr>
          <w:ilvl w:val="0"/>
          <w:numId w:val="16"/>
        </w:numPr>
        <w:ind w:right="278" w:hanging="199"/>
      </w:pPr>
      <w:r>
        <w:t xml:space="preserve">расторжение трудового договора с работниками, являющимися членами профсоюза, по инициативе работодателя; </w:t>
      </w:r>
    </w:p>
    <w:p w:rsidR="009A53BA" w:rsidRDefault="001C309B" w:rsidP="000C6467">
      <w:pPr>
        <w:numPr>
          <w:ilvl w:val="0"/>
          <w:numId w:val="16"/>
        </w:numPr>
        <w:ind w:right="278" w:hanging="199"/>
      </w:pPr>
      <w:r>
        <w:t xml:space="preserve">привлечение к сверхурочным работам; </w:t>
      </w:r>
    </w:p>
    <w:p w:rsidR="009A53BA" w:rsidRDefault="001C309B" w:rsidP="000C6467">
      <w:pPr>
        <w:numPr>
          <w:ilvl w:val="0"/>
          <w:numId w:val="16"/>
        </w:numPr>
        <w:ind w:right="278" w:hanging="199"/>
      </w:pPr>
      <w:r>
        <w:t xml:space="preserve">разделение рабочего времени на части; </w:t>
      </w:r>
    </w:p>
    <w:p w:rsidR="009A53BA" w:rsidRDefault="001C309B" w:rsidP="000C6467">
      <w:pPr>
        <w:numPr>
          <w:ilvl w:val="0"/>
          <w:numId w:val="16"/>
        </w:numPr>
        <w:ind w:right="278" w:hanging="199"/>
      </w:pPr>
      <w:r>
        <w:t xml:space="preserve">привлечение к работе в выходные и нерабочие праздничные дни; </w:t>
      </w:r>
    </w:p>
    <w:p w:rsidR="009A53BA" w:rsidRDefault="001C309B" w:rsidP="000C6467">
      <w:pPr>
        <w:numPr>
          <w:ilvl w:val="0"/>
          <w:numId w:val="16"/>
        </w:numPr>
        <w:ind w:right="278" w:hanging="199"/>
      </w:pPr>
      <w:r>
        <w:t xml:space="preserve">очередность предоставления отпусков; </w:t>
      </w:r>
    </w:p>
    <w:p w:rsidR="009A53BA" w:rsidRDefault="001C309B" w:rsidP="000C6467">
      <w:pPr>
        <w:numPr>
          <w:ilvl w:val="0"/>
          <w:numId w:val="16"/>
        </w:numPr>
        <w:ind w:right="278" w:hanging="199"/>
      </w:pPr>
      <w:r>
        <w:t xml:space="preserve">установление заработной платы; </w:t>
      </w:r>
    </w:p>
    <w:p w:rsidR="009A53BA" w:rsidRDefault="001C309B" w:rsidP="000C6467">
      <w:pPr>
        <w:numPr>
          <w:ilvl w:val="0"/>
          <w:numId w:val="16"/>
        </w:numPr>
        <w:ind w:right="278" w:hanging="199"/>
      </w:pPr>
      <w:r>
        <w:t xml:space="preserve">применение систем нормирования труда; </w:t>
      </w:r>
    </w:p>
    <w:p w:rsidR="009A53BA" w:rsidRDefault="001C309B" w:rsidP="000C6467">
      <w:pPr>
        <w:numPr>
          <w:ilvl w:val="0"/>
          <w:numId w:val="16"/>
        </w:numPr>
        <w:ind w:right="278" w:hanging="199"/>
      </w:pPr>
      <w:r>
        <w:t xml:space="preserve">массовые увольнения; </w:t>
      </w:r>
    </w:p>
    <w:p w:rsidR="009A53BA" w:rsidRDefault="001C309B" w:rsidP="000C6467">
      <w:pPr>
        <w:numPr>
          <w:ilvl w:val="0"/>
          <w:numId w:val="16"/>
        </w:numPr>
        <w:ind w:right="278" w:hanging="199"/>
      </w:pPr>
      <w:r>
        <w:t>ус</w:t>
      </w:r>
      <w:r w:rsidR="00A94EC6">
        <w:t xml:space="preserve">тановление перечня должностей с </w:t>
      </w:r>
      <w:r>
        <w:t xml:space="preserve">ненормированным рабочем днем; </w:t>
      </w:r>
    </w:p>
    <w:p w:rsidR="009A53BA" w:rsidRDefault="001C309B" w:rsidP="000C6467">
      <w:pPr>
        <w:numPr>
          <w:ilvl w:val="0"/>
          <w:numId w:val="16"/>
        </w:numPr>
        <w:ind w:right="278" w:hanging="199"/>
      </w:pPr>
      <w:r>
        <w:t xml:space="preserve">утверждение Правил внутреннего трудового распорядка; </w:t>
      </w:r>
    </w:p>
    <w:p w:rsidR="009A53BA" w:rsidRDefault="001C309B" w:rsidP="000C6467">
      <w:pPr>
        <w:numPr>
          <w:ilvl w:val="0"/>
          <w:numId w:val="16"/>
        </w:numPr>
        <w:ind w:right="278" w:hanging="199"/>
      </w:pPr>
      <w:r>
        <w:t xml:space="preserve">принятие Положения о трудоустройстве инвалидов по квоте; </w:t>
      </w:r>
    </w:p>
    <w:p w:rsidR="009A53BA" w:rsidRDefault="001C309B" w:rsidP="000C6467">
      <w:pPr>
        <w:numPr>
          <w:ilvl w:val="0"/>
          <w:numId w:val="16"/>
        </w:numPr>
        <w:ind w:right="278" w:hanging="199"/>
      </w:pPr>
      <w:r>
        <w:t xml:space="preserve">составление графика сменности; </w:t>
      </w:r>
    </w:p>
    <w:p w:rsidR="00A94EC6" w:rsidRDefault="001C309B" w:rsidP="000C6467">
      <w:pPr>
        <w:numPr>
          <w:ilvl w:val="0"/>
          <w:numId w:val="16"/>
        </w:numPr>
        <w:ind w:right="278" w:hanging="199"/>
      </w:pPr>
      <w:r>
        <w:t xml:space="preserve">снятия дисциплинарного взыскания до истечения 1 года со дня его применения; </w:t>
      </w:r>
    </w:p>
    <w:p w:rsidR="009A53BA" w:rsidRDefault="001C309B" w:rsidP="000C6467">
      <w:pPr>
        <w:numPr>
          <w:ilvl w:val="0"/>
          <w:numId w:val="16"/>
        </w:numPr>
        <w:ind w:right="278" w:hanging="199"/>
      </w:pPr>
      <w:r>
        <w:t xml:space="preserve">установление сроков выплаты заработной платы. </w:t>
      </w:r>
    </w:p>
    <w:p w:rsidR="009A53BA" w:rsidRDefault="001C309B">
      <w:pPr>
        <w:ind w:left="554" w:right="278" w:firstLine="427"/>
      </w:pPr>
      <w:r>
        <w:t>9.8.4.</w:t>
      </w:r>
      <w:r>
        <w:rPr>
          <w:color w:val="FF0000"/>
        </w:rPr>
        <w:t xml:space="preserve"> </w:t>
      </w:r>
      <w:r>
        <w:t xml:space="preserve">Работодатель в период краткосрочного обучения неосвобожденного от основной работы председателя ППО или членов профсоюза с отрывом от производства, участия в мероприятиях, проводимых профсоюзными органами, сохраняет им среднюю заработную плату.  </w:t>
      </w:r>
    </w:p>
    <w:p w:rsidR="009A53BA" w:rsidRDefault="001C309B" w:rsidP="00A94EC6">
      <w:pPr>
        <w:spacing w:after="11" w:line="269" w:lineRule="auto"/>
        <w:ind w:left="554" w:right="275" w:firstLine="427"/>
      </w:pPr>
      <w:r>
        <w:t xml:space="preserve">9.8.5. Члены выборного профсоюзного органа МБДОУ д/с № </w:t>
      </w:r>
      <w:r w:rsidR="00A94EC6">
        <w:t>18</w:t>
      </w:r>
      <w:r>
        <w:t xml:space="preserve"> включаются в состав комиссии по тарификации, специальной оценки условий труда, охране труда, социальному страхованию и других. </w:t>
      </w:r>
    </w:p>
    <w:p w:rsidR="009A53BA" w:rsidRDefault="001C309B">
      <w:pPr>
        <w:ind w:left="554" w:right="278" w:firstLine="427"/>
      </w:pPr>
      <w:r>
        <w:lastRenderedPageBreak/>
        <w:t xml:space="preserve">9.8.6. Первичная профсоюзная организация оказывает материальную помощь членам профсоюза в чрезвычайных ситуациях. Порядок и размер материальной помощи прописываются в Положении об оказании материальной помощи членам профсоюза.  </w:t>
      </w:r>
    </w:p>
    <w:p w:rsidR="00A94EC6" w:rsidRDefault="00A94EC6">
      <w:pPr>
        <w:spacing w:after="4" w:line="271" w:lineRule="auto"/>
        <w:ind w:left="3579" w:right="0" w:hanging="2122"/>
        <w:jc w:val="left"/>
        <w:rPr>
          <w:b/>
          <w:sz w:val="22"/>
        </w:rPr>
      </w:pPr>
    </w:p>
    <w:p w:rsidR="009A53BA" w:rsidRDefault="001C309B">
      <w:pPr>
        <w:spacing w:after="4" w:line="271" w:lineRule="auto"/>
        <w:ind w:left="3579" w:right="0" w:hanging="2122"/>
        <w:jc w:val="left"/>
        <w:rPr>
          <w:b/>
          <w:sz w:val="22"/>
        </w:rPr>
      </w:pPr>
      <w:r>
        <w:rPr>
          <w:b/>
          <w:sz w:val="22"/>
        </w:rPr>
        <w:t xml:space="preserve">Раздел 10. КОНТРОЛЬ НАД ВЫПОЛНЕНИЕМ КОЛЛЕКТИВНОГО ДОГОВОРА. ОТВЕТСТВЕННОСТЬ СТОРОН </w:t>
      </w:r>
    </w:p>
    <w:p w:rsidR="00A94EC6" w:rsidRDefault="00A94EC6">
      <w:pPr>
        <w:spacing w:after="4" w:line="271" w:lineRule="auto"/>
        <w:ind w:left="3579" w:right="0" w:hanging="2122"/>
        <w:jc w:val="left"/>
      </w:pPr>
    </w:p>
    <w:p w:rsidR="009A53BA" w:rsidRDefault="001C309B">
      <w:pPr>
        <w:ind w:left="1285" w:right="278"/>
      </w:pPr>
      <w:r>
        <w:t xml:space="preserve">Стороны договорились, что: </w:t>
      </w:r>
    </w:p>
    <w:p w:rsidR="009A53BA" w:rsidRDefault="001C309B">
      <w:pPr>
        <w:ind w:left="554" w:right="278" w:firstLine="427"/>
      </w:pPr>
      <w:r>
        <w:t xml:space="preserve">10.1. Работодатель направляет коллективный договор в течение 7 дней со дня его подписания на уведомительную регистрацию в соответствующий орган по труду. </w:t>
      </w:r>
    </w:p>
    <w:p w:rsidR="009A53BA" w:rsidRDefault="001C309B">
      <w:pPr>
        <w:ind w:left="554" w:right="278" w:firstLine="427"/>
      </w:pPr>
      <w:r>
        <w:t xml:space="preserve">10.2. Контроль над выполнением настоящего Коллективного договора осуществляется сторонами договора – работодателем (руководителем образовательного учреждения) с одной стороны, первичной профсоюзной организацией МБДОУ д/с № </w:t>
      </w:r>
      <w:r w:rsidR="00A94EC6">
        <w:t>18</w:t>
      </w:r>
      <w:r>
        <w:t xml:space="preserve">, с другой стороны. </w:t>
      </w:r>
    </w:p>
    <w:p w:rsidR="009A53BA" w:rsidRDefault="001C309B">
      <w:pPr>
        <w:ind w:left="554" w:right="278" w:firstLine="427"/>
      </w:pPr>
      <w:r>
        <w:t xml:space="preserve">10.3. Стороны совместно разрабатывают план мероприятий по выполнению настоящего Коллективного договора. </w:t>
      </w:r>
    </w:p>
    <w:p w:rsidR="009A53BA" w:rsidRDefault="001C309B" w:rsidP="00A94EC6">
      <w:pPr>
        <w:spacing w:after="11" w:line="269" w:lineRule="auto"/>
        <w:ind w:left="554" w:right="275" w:firstLine="427"/>
      </w:pPr>
      <w:r>
        <w:t>10.4. Осуществляя контроль реализации плана мероприятий по выполнению Коллективного договора и его положений, стороны обязуются один раз в полугодие информировать друг друга о ходе</w:t>
      </w:r>
      <w:r w:rsidR="00A94EC6">
        <w:t xml:space="preserve"> реализации, взятых</w:t>
      </w:r>
      <w:r>
        <w:t xml:space="preserve"> на себя обязательств и рассматривать на общем со</w:t>
      </w:r>
      <w:r w:rsidR="00A94EC6">
        <w:t>брании работников отчет</w:t>
      </w:r>
      <w:r>
        <w:t xml:space="preserve"> о ходе выполнения настоящего Коллективного договора (не реже одного раза в год). </w:t>
      </w:r>
    </w:p>
    <w:p w:rsidR="009A53BA" w:rsidRDefault="001C309B">
      <w:pPr>
        <w:ind w:left="554" w:right="278" w:firstLine="427"/>
      </w:pPr>
      <w:r>
        <w:t xml:space="preserve">10.5. Каждая из сторон несет ответственность на основании законов РФ за уклонение от участия в переговорах, невыполнении или ненадлежащем выполнение обязательств по Коллективному договору. </w:t>
      </w:r>
    </w:p>
    <w:p w:rsidR="009A53BA" w:rsidRDefault="001C309B">
      <w:pPr>
        <w:ind w:left="554" w:right="278" w:firstLine="427"/>
      </w:pPr>
      <w:r>
        <w:t>10.6. В период действия настоящего договора стороны обязуются соблюдать установленные законодательством порядок разрешения коллективных и трудовых споров, использовать все возможности для устранения причин, которые могут повлечь возникновение</w:t>
      </w:r>
      <w:r w:rsidR="00A94EC6">
        <w:t xml:space="preserve"> конфликтов,</w:t>
      </w:r>
      <w:r>
        <w:t xml:space="preserve"> с целью предупреждения использования трудовыми коллективами крайней меры их разрешения – забастовок. </w:t>
      </w:r>
    </w:p>
    <w:p w:rsidR="009A53BA" w:rsidRDefault="001C309B">
      <w:pPr>
        <w:ind w:left="554" w:right="278" w:firstLine="427"/>
      </w:pPr>
      <w:r>
        <w:t xml:space="preserve">10.7. Настоящий договор заключен на 3 года и вступает в силу со дня его подписания обеими сторонами. </w:t>
      </w:r>
    </w:p>
    <w:p w:rsidR="009A53BA" w:rsidRDefault="001C309B">
      <w:pPr>
        <w:ind w:left="554" w:right="278" w:firstLine="427"/>
      </w:pPr>
      <w:r>
        <w:t xml:space="preserve">10.8. Стороны имеют право продлевать действие Коллективного договора на срок не более трех лет. </w:t>
      </w:r>
    </w:p>
    <w:p w:rsidR="009A53BA" w:rsidRDefault="001C309B">
      <w:pPr>
        <w:ind w:left="554" w:right="278" w:firstLine="427"/>
      </w:pPr>
      <w:r>
        <w:t xml:space="preserve">10.9. Действие настоящего Коллективного договора распространяется на всех работников. </w:t>
      </w:r>
    </w:p>
    <w:p w:rsidR="009A53BA" w:rsidRDefault="001C309B">
      <w:pPr>
        <w:ind w:left="554" w:right="278" w:firstLine="427"/>
      </w:pPr>
      <w:r>
        <w:t xml:space="preserve">10.10. Коллективный договор сохраняет свое действие в случаях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 (ст.43 ТК РФ). </w:t>
      </w:r>
    </w:p>
    <w:p w:rsidR="009A53BA" w:rsidRDefault="001C309B">
      <w:pPr>
        <w:ind w:left="554" w:right="278" w:firstLine="427"/>
      </w:pPr>
      <w:r>
        <w:t xml:space="preserve">10.11. 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rsidP="00864D81">
      <w:pPr>
        <w:spacing w:after="0" w:line="360" w:lineRule="auto"/>
        <w:ind w:left="0" w:right="0" w:firstLine="0"/>
        <w:jc w:val="center"/>
        <w:rPr>
          <w:b/>
          <w:color w:val="auto"/>
          <w:sz w:val="40"/>
          <w:szCs w:val="40"/>
        </w:rPr>
      </w:pPr>
      <w:r w:rsidRPr="00864D81">
        <w:rPr>
          <w:b/>
          <w:color w:val="auto"/>
          <w:sz w:val="40"/>
          <w:szCs w:val="40"/>
        </w:rPr>
        <w:t xml:space="preserve">ПЕРЕЧЕНЬ ПРИЛОЖЕНИЙ </w:t>
      </w:r>
    </w:p>
    <w:p w:rsidR="00864D81" w:rsidRPr="00864D81" w:rsidRDefault="00864D81" w:rsidP="00864D81">
      <w:pPr>
        <w:spacing w:after="0" w:line="360" w:lineRule="auto"/>
        <w:ind w:left="0" w:right="0" w:firstLine="0"/>
        <w:jc w:val="center"/>
        <w:rPr>
          <w:b/>
          <w:color w:val="auto"/>
          <w:sz w:val="40"/>
          <w:szCs w:val="40"/>
        </w:rPr>
      </w:pPr>
      <w:r w:rsidRPr="00864D81">
        <w:rPr>
          <w:b/>
          <w:color w:val="auto"/>
          <w:sz w:val="40"/>
          <w:szCs w:val="40"/>
        </w:rPr>
        <w:t>К КОЛЛЕКТИВНОМУ ДОГОВОРУ</w:t>
      </w: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864D81" w:rsidRDefault="00864D81">
      <w:pPr>
        <w:spacing w:after="0" w:line="259" w:lineRule="auto"/>
        <w:ind w:left="567" w:right="0" w:firstLine="0"/>
        <w:jc w:val="left"/>
      </w:pPr>
    </w:p>
    <w:p w:rsidR="009A53BA" w:rsidRDefault="001C309B" w:rsidP="001B4FFD">
      <w:pPr>
        <w:spacing w:after="0" w:line="259" w:lineRule="auto"/>
        <w:ind w:left="567" w:right="0" w:firstLine="0"/>
        <w:jc w:val="right"/>
      </w:pPr>
      <w:r>
        <w:lastRenderedPageBreak/>
        <w:t xml:space="preserve">  </w:t>
      </w:r>
      <w:r>
        <w:rPr>
          <w:i/>
        </w:rPr>
        <w:t xml:space="preserve">Приложение 1 </w:t>
      </w:r>
    </w:p>
    <w:p w:rsidR="00A94EC6" w:rsidRDefault="001C309B" w:rsidP="001B4FFD">
      <w:pPr>
        <w:ind w:left="564" w:right="1620"/>
      </w:pPr>
      <w:r>
        <w:t xml:space="preserve">СОГЛАСОВАНО                                                  </w:t>
      </w:r>
      <w:r w:rsidR="001B4FFD">
        <w:t xml:space="preserve">     </w:t>
      </w:r>
      <w:r>
        <w:t xml:space="preserve">УТВЕРЖДАЮ </w:t>
      </w:r>
    </w:p>
    <w:p w:rsidR="009A53BA" w:rsidRDefault="001C309B" w:rsidP="001B4FFD">
      <w:pPr>
        <w:ind w:left="564" w:right="1620"/>
      </w:pPr>
      <w:r>
        <w:t xml:space="preserve">Председатель первичной         </w:t>
      </w:r>
      <w:r w:rsidR="00A94EC6">
        <w:t xml:space="preserve">                              </w:t>
      </w:r>
      <w:r>
        <w:t>З</w:t>
      </w:r>
      <w:r w:rsidR="00A94EC6">
        <w:t>аведующий МБДОУ д/с №  18</w:t>
      </w:r>
    </w:p>
    <w:p w:rsidR="009A53BA" w:rsidRDefault="001C309B" w:rsidP="001B4FFD">
      <w:pPr>
        <w:ind w:left="564" w:right="1890"/>
      </w:pPr>
      <w:r>
        <w:t xml:space="preserve">профсоюзной организации                                      </w:t>
      </w:r>
    </w:p>
    <w:p w:rsidR="009A53BA" w:rsidRDefault="001C309B" w:rsidP="001B4FFD">
      <w:pPr>
        <w:ind w:left="564" w:right="1890"/>
      </w:pPr>
      <w:r>
        <w:t xml:space="preserve">МБДОУ д/с № </w:t>
      </w:r>
      <w:r w:rsidR="00A94EC6">
        <w:t>18</w:t>
      </w:r>
      <w:r>
        <w:t xml:space="preserve">                                                         </w:t>
      </w:r>
    </w:p>
    <w:p w:rsidR="00A94EC6" w:rsidRDefault="001C309B" w:rsidP="001B4FFD">
      <w:pPr>
        <w:ind w:left="564" w:right="278"/>
      </w:pPr>
      <w:r>
        <w:t>__________</w:t>
      </w:r>
      <w:r w:rsidR="00A94EC6">
        <w:t xml:space="preserve">Г.Я. Белоград </w:t>
      </w:r>
      <w:r>
        <w:t xml:space="preserve">  </w:t>
      </w:r>
      <w:r w:rsidR="00A94EC6">
        <w:t xml:space="preserve">                                 </w:t>
      </w:r>
      <w:r>
        <w:t xml:space="preserve"> __________</w:t>
      </w:r>
      <w:r w:rsidR="00A94EC6">
        <w:t>Н.А. Фандеева Н.А.</w:t>
      </w:r>
      <w:r>
        <w:t xml:space="preserve">  </w:t>
      </w:r>
    </w:p>
    <w:p w:rsidR="009A53BA" w:rsidRDefault="001C309B" w:rsidP="001B4FFD">
      <w:pPr>
        <w:ind w:left="564" w:right="278"/>
      </w:pPr>
      <w:r>
        <w:t xml:space="preserve">«____»______________20__ г.                          «____»______________20__ г. </w:t>
      </w:r>
    </w:p>
    <w:p w:rsidR="009A53BA" w:rsidRDefault="001C309B">
      <w:pPr>
        <w:spacing w:after="0" w:line="259" w:lineRule="auto"/>
        <w:ind w:left="567" w:right="0" w:firstLine="0"/>
        <w:jc w:val="left"/>
      </w:pPr>
      <w:r>
        <w:t xml:space="preserve"> </w:t>
      </w:r>
    </w:p>
    <w:p w:rsidR="009A53BA" w:rsidRDefault="001C309B">
      <w:pPr>
        <w:spacing w:after="31" w:line="259" w:lineRule="auto"/>
        <w:ind w:left="1275" w:right="0" w:firstLine="0"/>
        <w:jc w:val="left"/>
      </w:pPr>
      <w:r>
        <w:t xml:space="preserve"> </w:t>
      </w:r>
    </w:p>
    <w:p w:rsidR="00A94EC6" w:rsidRDefault="00A94EC6">
      <w:pPr>
        <w:spacing w:after="31" w:line="259" w:lineRule="auto"/>
        <w:ind w:left="1275" w:right="0" w:firstLine="0"/>
        <w:jc w:val="left"/>
      </w:pPr>
    </w:p>
    <w:p w:rsidR="00A94EC6" w:rsidRDefault="00A94EC6">
      <w:pPr>
        <w:spacing w:after="31" w:line="259" w:lineRule="auto"/>
        <w:ind w:left="1275" w:right="0" w:firstLine="0"/>
        <w:jc w:val="left"/>
      </w:pPr>
    </w:p>
    <w:p w:rsidR="00A94EC6" w:rsidRDefault="00A94EC6">
      <w:pPr>
        <w:spacing w:after="31" w:line="259" w:lineRule="auto"/>
        <w:ind w:left="1275" w:right="0" w:firstLine="0"/>
        <w:jc w:val="left"/>
      </w:pPr>
    </w:p>
    <w:p w:rsidR="00A94EC6" w:rsidRDefault="00A94EC6">
      <w:pPr>
        <w:spacing w:after="31" w:line="259" w:lineRule="auto"/>
        <w:ind w:left="1275" w:right="0" w:firstLine="0"/>
        <w:jc w:val="left"/>
      </w:pPr>
    </w:p>
    <w:p w:rsidR="00A94EC6" w:rsidRDefault="00A94EC6">
      <w:pPr>
        <w:spacing w:after="31" w:line="259" w:lineRule="auto"/>
        <w:ind w:left="1275" w:right="0" w:firstLine="0"/>
        <w:jc w:val="left"/>
      </w:pPr>
    </w:p>
    <w:p w:rsidR="00A94EC6" w:rsidRDefault="00A94EC6">
      <w:pPr>
        <w:spacing w:after="31" w:line="259" w:lineRule="auto"/>
        <w:ind w:left="1275" w:right="0" w:firstLine="0"/>
        <w:jc w:val="left"/>
      </w:pPr>
    </w:p>
    <w:p w:rsidR="00A94EC6" w:rsidRPr="001B4FFD" w:rsidRDefault="00A94EC6" w:rsidP="001B4FFD">
      <w:pPr>
        <w:pStyle w:val="1"/>
        <w:spacing w:line="270" w:lineRule="auto"/>
        <w:ind w:left="2928" w:right="2519"/>
        <w:jc w:val="center"/>
        <w:rPr>
          <w:sz w:val="36"/>
          <w:szCs w:val="36"/>
        </w:rPr>
      </w:pPr>
      <w:r w:rsidRPr="001B4FFD">
        <w:rPr>
          <w:sz w:val="36"/>
          <w:szCs w:val="36"/>
        </w:rPr>
        <w:t xml:space="preserve">ПРАВИЛА </w:t>
      </w:r>
    </w:p>
    <w:p w:rsidR="009A53BA" w:rsidRPr="001B4FFD" w:rsidRDefault="001B4FFD" w:rsidP="001B4FFD">
      <w:pPr>
        <w:pStyle w:val="1"/>
        <w:spacing w:line="270" w:lineRule="auto"/>
        <w:ind w:left="2694" w:right="2519" w:firstLine="224"/>
        <w:jc w:val="center"/>
        <w:rPr>
          <w:sz w:val="36"/>
          <w:szCs w:val="36"/>
        </w:rPr>
      </w:pPr>
      <w:r>
        <w:rPr>
          <w:sz w:val="36"/>
          <w:szCs w:val="36"/>
        </w:rPr>
        <w:t xml:space="preserve">ВНУТРЕННЕГО </w:t>
      </w:r>
      <w:r w:rsidR="001C309B" w:rsidRPr="001B4FFD">
        <w:rPr>
          <w:sz w:val="36"/>
          <w:szCs w:val="36"/>
        </w:rPr>
        <w:t xml:space="preserve">ТРУДОВОГО РАСПОРЯДКА </w:t>
      </w:r>
    </w:p>
    <w:p w:rsidR="00A94EC6" w:rsidRPr="001B4FFD" w:rsidRDefault="001C309B">
      <w:pPr>
        <w:spacing w:after="5" w:line="269" w:lineRule="auto"/>
        <w:ind w:left="168" w:right="0"/>
        <w:jc w:val="center"/>
        <w:rPr>
          <w:b/>
          <w:sz w:val="36"/>
          <w:szCs w:val="36"/>
        </w:rPr>
      </w:pPr>
      <w:r w:rsidRPr="001B4FFD">
        <w:rPr>
          <w:b/>
          <w:sz w:val="36"/>
          <w:szCs w:val="36"/>
        </w:rPr>
        <w:t xml:space="preserve">для работников муниципального бюджетного дошкольного </w:t>
      </w:r>
    </w:p>
    <w:p w:rsidR="00A94EC6" w:rsidRPr="001B4FFD" w:rsidRDefault="001C309B">
      <w:pPr>
        <w:spacing w:after="5" w:line="269" w:lineRule="auto"/>
        <w:ind w:left="168" w:right="0"/>
        <w:jc w:val="center"/>
        <w:rPr>
          <w:b/>
          <w:sz w:val="36"/>
          <w:szCs w:val="36"/>
        </w:rPr>
      </w:pPr>
      <w:r w:rsidRPr="001B4FFD">
        <w:rPr>
          <w:b/>
          <w:sz w:val="36"/>
          <w:szCs w:val="36"/>
        </w:rPr>
        <w:t xml:space="preserve">образовательного учреждения детского сада </w:t>
      </w:r>
    </w:p>
    <w:p w:rsidR="00A94EC6" w:rsidRPr="001B4FFD" w:rsidRDefault="00A94EC6">
      <w:pPr>
        <w:spacing w:after="5" w:line="269" w:lineRule="auto"/>
        <w:ind w:left="168" w:right="0"/>
        <w:jc w:val="center"/>
        <w:rPr>
          <w:b/>
          <w:sz w:val="36"/>
          <w:szCs w:val="36"/>
        </w:rPr>
      </w:pPr>
      <w:r w:rsidRPr="001B4FFD">
        <w:rPr>
          <w:b/>
          <w:sz w:val="36"/>
          <w:szCs w:val="36"/>
        </w:rPr>
        <w:t xml:space="preserve">комбинированного вида </w:t>
      </w:r>
      <w:r w:rsidR="001C309B" w:rsidRPr="001B4FFD">
        <w:rPr>
          <w:b/>
          <w:sz w:val="36"/>
          <w:szCs w:val="36"/>
        </w:rPr>
        <w:t xml:space="preserve">№ </w:t>
      </w:r>
      <w:r w:rsidRPr="001B4FFD">
        <w:rPr>
          <w:b/>
          <w:sz w:val="36"/>
          <w:szCs w:val="36"/>
        </w:rPr>
        <w:t>18</w:t>
      </w:r>
      <w:r w:rsidR="001C309B" w:rsidRPr="001B4FFD">
        <w:rPr>
          <w:b/>
          <w:sz w:val="36"/>
          <w:szCs w:val="36"/>
        </w:rPr>
        <w:t xml:space="preserve"> города Ставрополя</w:t>
      </w: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A94EC6" w:rsidRDefault="00A94EC6">
      <w:pPr>
        <w:spacing w:after="5" w:line="269" w:lineRule="auto"/>
        <w:ind w:left="168" w:right="0"/>
        <w:jc w:val="center"/>
        <w:rPr>
          <w:b/>
          <w:sz w:val="28"/>
          <w:szCs w:val="28"/>
        </w:rPr>
      </w:pPr>
    </w:p>
    <w:p w:rsidR="009A53BA" w:rsidRPr="00A94EC6" w:rsidRDefault="001C309B">
      <w:pPr>
        <w:spacing w:after="5" w:line="269" w:lineRule="auto"/>
        <w:ind w:left="168" w:right="0"/>
        <w:jc w:val="center"/>
        <w:rPr>
          <w:b/>
          <w:sz w:val="28"/>
          <w:szCs w:val="28"/>
        </w:rPr>
      </w:pPr>
      <w:r w:rsidRPr="00A94EC6">
        <w:rPr>
          <w:b/>
          <w:sz w:val="28"/>
          <w:szCs w:val="28"/>
        </w:rPr>
        <w:t xml:space="preserve"> </w:t>
      </w:r>
    </w:p>
    <w:p w:rsidR="009A53BA" w:rsidRDefault="001C309B" w:rsidP="000C6467">
      <w:pPr>
        <w:numPr>
          <w:ilvl w:val="0"/>
          <w:numId w:val="17"/>
        </w:numPr>
        <w:spacing w:after="23" w:line="271" w:lineRule="auto"/>
        <w:ind w:right="712" w:hanging="221"/>
        <w:jc w:val="center"/>
      </w:pPr>
      <w:r>
        <w:rPr>
          <w:b/>
          <w:sz w:val="22"/>
        </w:rPr>
        <w:lastRenderedPageBreak/>
        <w:t xml:space="preserve">ОБЩИЕ ПОЛОЖЕНИЯ </w:t>
      </w:r>
    </w:p>
    <w:p w:rsidR="009A53BA" w:rsidRDefault="001C309B" w:rsidP="000C6467">
      <w:pPr>
        <w:numPr>
          <w:ilvl w:val="1"/>
          <w:numId w:val="17"/>
        </w:numPr>
        <w:ind w:left="567" w:right="278" w:firstLine="427"/>
      </w:pPr>
      <w:r>
        <w:t>Настоящие правила являются нормативным правовым актом, регламентирующим в муниципальном бюджетном дошкольном образовательном учреждении детск</w:t>
      </w:r>
      <w:r w:rsidR="00063966">
        <w:t>ом</w:t>
      </w:r>
      <w:r>
        <w:t xml:space="preserve"> сад</w:t>
      </w:r>
      <w:r w:rsidR="00063966">
        <w:t>у комбинированного вида</w:t>
      </w:r>
      <w:r>
        <w:t xml:space="preserve"> № </w:t>
      </w:r>
      <w:r w:rsidR="00063966">
        <w:t>18</w:t>
      </w:r>
      <w:r>
        <w:t xml:space="preserve"> (далее – МБДОУ д/с № </w:t>
      </w:r>
      <w:r w:rsidR="00063966">
        <w:t>18</w:t>
      </w:r>
      <w:r>
        <w:t xml:space="preserve">) порядок приема и увольнения сотрудников, их основные права, обязанности и ответственность сторон трудового договора; режим работы и время отдыха, виды поощрений и взысканий и др. </w:t>
      </w:r>
    </w:p>
    <w:p w:rsidR="009A53BA" w:rsidRDefault="001C309B" w:rsidP="000C6467">
      <w:pPr>
        <w:numPr>
          <w:ilvl w:val="1"/>
          <w:numId w:val="17"/>
        </w:numPr>
        <w:ind w:left="567" w:right="278" w:firstLine="427"/>
      </w:pPr>
      <w:r>
        <w:t xml:space="preserve">Данные правила способствуют эффективной организации работы коллектива образовательного учреждения, укреплению трудовой дисциплины, созданию комфортного микроклимата. </w:t>
      </w:r>
    </w:p>
    <w:p w:rsidR="009A53BA" w:rsidRDefault="001C309B" w:rsidP="000C6467">
      <w:pPr>
        <w:numPr>
          <w:ilvl w:val="1"/>
          <w:numId w:val="17"/>
        </w:numPr>
        <w:ind w:left="567" w:right="278" w:firstLine="427"/>
      </w:pPr>
      <w:r>
        <w:t xml:space="preserve">Настоящие правила внутреннего трудового распорядка утверждает трудовой коллектив по представлению работодателя МБДОУ д/с № </w:t>
      </w:r>
      <w:r w:rsidR="00063966">
        <w:t>18.</w:t>
      </w:r>
    </w:p>
    <w:p w:rsidR="009A53BA" w:rsidRDefault="001C309B" w:rsidP="000C6467">
      <w:pPr>
        <w:numPr>
          <w:ilvl w:val="1"/>
          <w:numId w:val="17"/>
        </w:numPr>
        <w:ind w:left="567" w:right="278" w:firstLine="427"/>
      </w:pPr>
      <w:r>
        <w:t>Вопросы, связанные с применением правил</w:t>
      </w:r>
      <w:r w:rsidR="00063966">
        <w:t>,</w:t>
      </w:r>
      <w:r>
        <w:t xml:space="preserve"> решаются администрацией образовательного учреждения, а также профсоюзным комитетом в соответствии с их полномочиями, локальными актами и действующим законодательством. </w:t>
      </w:r>
    </w:p>
    <w:p w:rsidR="009A53BA" w:rsidRDefault="001C309B" w:rsidP="000C6467">
      <w:pPr>
        <w:numPr>
          <w:ilvl w:val="1"/>
          <w:numId w:val="17"/>
        </w:numPr>
        <w:ind w:left="567" w:right="278" w:firstLine="427"/>
      </w:pPr>
      <w:r>
        <w:t xml:space="preserve">Дисциплина труда – это не только строгое соблюдение правил внутреннего трудового распорядка, но и сознательное, творческое отношение к работе, обеспечение высокого качества, рационального использования рабочего времени. </w:t>
      </w:r>
    </w:p>
    <w:p w:rsidR="009A53BA" w:rsidRDefault="001C309B" w:rsidP="000C6467">
      <w:pPr>
        <w:numPr>
          <w:ilvl w:val="1"/>
          <w:numId w:val="17"/>
        </w:numPr>
        <w:ind w:left="567" w:right="278" w:firstLine="427"/>
      </w:pPr>
      <w:r>
        <w:t xml:space="preserve">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поощрением за добросовестный труд. </w:t>
      </w:r>
    </w:p>
    <w:p w:rsidR="009A53BA" w:rsidRDefault="001C309B" w:rsidP="000C6467">
      <w:pPr>
        <w:numPr>
          <w:ilvl w:val="1"/>
          <w:numId w:val="17"/>
        </w:numPr>
        <w:ind w:left="567" w:right="278" w:firstLine="427"/>
      </w:pPr>
      <w:r>
        <w:t xml:space="preserve">Важнейшим направлением в работе по укреплению дисциплины труда является эффективное использование прав, представленных законом о коллективных договорах и соглашениях. </w:t>
      </w:r>
    </w:p>
    <w:p w:rsidR="00063966" w:rsidRDefault="00063966" w:rsidP="00063966">
      <w:pPr>
        <w:ind w:left="994" w:right="278" w:firstLine="0"/>
      </w:pPr>
    </w:p>
    <w:p w:rsidR="00063966" w:rsidRPr="00063966" w:rsidRDefault="001C309B" w:rsidP="000C6467">
      <w:pPr>
        <w:numPr>
          <w:ilvl w:val="0"/>
          <w:numId w:val="17"/>
        </w:numPr>
        <w:spacing w:after="0" w:line="271" w:lineRule="auto"/>
        <w:ind w:left="567" w:right="712" w:hanging="221"/>
        <w:jc w:val="center"/>
      </w:pPr>
      <w:r>
        <w:rPr>
          <w:b/>
          <w:sz w:val="22"/>
        </w:rPr>
        <w:t xml:space="preserve">ПОРЯДОК ПРИЕМ, ПЕРЕВОДА И УВОЛЬНЕНИЯ РАБОТНИКОВ </w:t>
      </w:r>
    </w:p>
    <w:p w:rsidR="009A53BA" w:rsidRDefault="001C309B" w:rsidP="00063966">
      <w:pPr>
        <w:spacing w:after="0" w:line="271" w:lineRule="auto"/>
        <w:ind w:left="567" w:right="712" w:firstLine="0"/>
      </w:pPr>
      <w:r>
        <w:rPr>
          <w:b/>
          <w:sz w:val="22"/>
        </w:rPr>
        <w:t xml:space="preserve"> </w:t>
      </w:r>
    </w:p>
    <w:p w:rsidR="009A53BA" w:rsidRDefault="001C309B" w:rsidP="000C6467">
      <w:pPr>
        <w:numPr>
          <w:ilvl w:val="1"/>
          <w:numId w:val="17"/>
        </w:numPr>
        <w:ind w:left="567" w:right="278" w:firstLine="427"/>
      </w:pPr>
      <w:r>
        <w:t xml:space="preserve">Работник реализуют свое право на труд путем заключения трудового договора о работе в МБДОУ д/с № </w:t>
      </w:r>
      <w:r w:rsidR="00063966">
        <w:t>18</w:t>
      </w:r>
      <w:r>
        <w:t xml:space="preserve">. </w:t>
      </w:r>
    </w:p>
    <w:p w:rsidR="009A53BA" w:rsidRDefault="001C309B" w:rsidP="000C6467">
      <w:pPr>
        <w:numPr>
          <w:ilvl w:val="1"/>
          <w:numId w:val="17"/>
        </w:numPr>
        <w:ind w:left="567" w:right="278" w:firstLine="427"/>
      </w:pPr>
      <w:r>
        <w:t xml:space="preserve">Трудовой договор между работником и образовательным учреждением заключается в письменной форме на основании статей 56-84 ТК РФ. </w:t>
      </w:r>
    </w:p>
    <w:p w:rsidR="009A53BA" w:rsidRDefault="001C309B" w:rsidP="000C6467">
      <w:pPr>
        <w:numPr>
          <w:ilvl w:val="1"/>
          <w:numId w:val="17"/>
        </w:numPr>
        <w:ind w:left="567" w:right="278" w:firstLine="427"/>
      </w:pPr>
      <w:r>
        <w:t xml:space="preserve">При заключении трудового договора лицо, поступающее на работу, предъявляет работодателю: </w:t>
      </w:r>
    </w:p>
    <w:p w:rsidR="009A53BA" w:rsidRDefault="001C309B" w:rsidP="000C6467">
      <w:pPr>
        <w:numPr>
          <w:ilvl w:val="0"/>
          <w:numId w:val="18"/>
        </w:numPr>
        <w:ind w:right="278" w:firstLine="427"/>
      </w:pPr>
      <w:r>
        <w:t xml:space="preserve">паспорт или иной документ, удостоверяющий личность; </w:t>
      </w:r>
    </w:p>
    <w:p w:rsidR="009A53BA" w:rsidRDefault="001C309B" w:rsidP="000C6467">
      <w:pPr>
        <w:numPr>
          <w:ilvl w:val="0"/>
          <w:numId w:val="18"/>
        </w:numPr>
        <w:ind w:right="278" w:firstLine="427"/>
      </w:pPr>
      <w:r>
        <w:t xml:space="preserve">трудовую книжку, за исключением случаев, когда трудовой договор заключается впервые или работник поступает на работу в порядке совместительства; </w:t>
      </w:r>
    </w:p>
    <w:p w:rsidR="009A53BA" w:rsidRDefault="001C309B" w:rsidP="000C6467">
      <w:pPr>
        <w:numPr>
          <w:ilvl w:val="0"/>
          <w:numId w:val="18"/>
        </w:numPr>
        <w:ind w:right="278" w:firstLine="427"/>
      </w:pPr>
      <w:r>
        <w:t xml:space="preserve">свидетельство государственного пенсионного страхования; </w:t>
      </w:r>
    </w:p>
    <w:p w:rsidR="009A53BA" w:rsidRDefault="001C309B" w:rsidP="000C6467">
      <w:pPr>
        <w:numPr>
          <w:ilvl w:val="0"/>
          <w:numId w:val="18"/>
        </w:numPr>
        <w:ind w:right="278" w:firstLine="427"/>
      </w:pPr>
      <w:r>
        <w:t xml:space="preserve">документы воинского учета – для военнообязанных и лиц, подлежащих призыву на военную службу; </w:t>
      </w:r>
    </w:p>
    <w:p w:rsidR="009A53BA" w:rsidRDefault="001C309B" w:rsidP="000C6467">
      <w:pPr>
        <w:numPr>
          <w:ilvl w:val="0"/>
          <w:numId w:val="18"/>
        </w:numPr>
        <w:ind w:right="278" w:firstLine="427"/>
      </w:pPr>
      <w:r>
        <w:t xml:space="preserve">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9A53BA" w:rsidRDefault="001C309B" w:rsidP="000C6467">
      <w:pPr>
        <w:numPr>
          <w:ilvl w:val="0"/>
          <w:numId w:val="18"/>
        </w:numPr>
        <w:ind w:right="278" w:firstLine="427"/>
      </w:pPr>
      <w: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исполнительской власти, осуществляющим функции по выработке и реализации государственной политики  и нормативно-правовому регулированию в сфере внутренних дел (ст.65 ТК РФ) </w:t>
      </w:r>
    </w:p>
    <w:p w:rsidR="009A53BA" w:rsidRDefault="001C309B" w:rsidP="000C6467">
      <w:pPr>
        <w:numPr>
          <w:ilvl w:val="0"/>
          <w:numId w:val="18"/>
        </w:numPr>
        <w:ind w:right="278" w:firstLine="427"/>
      </w:pPr>
      <w:r>
        <w:t xml:space="preserve">личное заявление; </w:t>
      </w:r>
    </w:p>
    <w:p w:rsidR="009A53BA" w:rsidRDefault="001C309B" w:rsidP="000C6467">
      <w:pPr>
        <w:numPr>
          <w:ilvl w:val="0"/>
          <w:numId w:val="18"/>
        </w:numPr>
        <w:ind w:right="278" w:firstLine="427"/>
      </w:pPr>
      <w:r>
        <w:lastRenderedPageBreak/>
        <w:t xml:space="preserve">медицинское заключение о состоянии здоровья и допуске к работе. </w:t>
      </w:r>
    </w:p>
    <w:p w:rsidR="009A53BA" w:rsidRDefault="001C309B" w:rsidP="008854D8">
      <w:pPr>
        <w:numPr>
          <w:ilvl w:val="1"/>
          <w:numId w:val="25"/>
        </w:numPr>
        <w:ind w:right="278" w:firstLine="427"/>
      </w:pPr>
      <w:r>
        <w:t xml:space="preserve">Прием на работу оформляется приказом, изданным на основании заключенного трудового договора. Приказ о приеме на работу объявляется работнику под подпись в трехдневный срок со дня подписания трудового договора. Оформляется личное дело нового работника, заполняется личная карта работника. </w:t>
      </w:r>
    </w:p>
    <w:p w:rsidR="009A53BA" w:rsidRDefault="001C309B" w:rsidP="008854D8">
      <w:pPr>
        <w:numPr>
          <w:ilvl w:val="1"/>
          <w:numId w:val="25"/>
        </w:numPr>
        <w:ind w:right="278" w:firstLine="427"/>
      </w:pPr>
      <w:r>
        <w:t xml:space="preserve">При приеме работника или переводя его в установленном порядке на другую работу, работодатель обязан: </w:t>
      </w:r>
    </w:p>
    <w:p w:rsidR="009A53BA" w:rsidRDefault="001C309B" w:rsidP="000C6467">
      <w:pPr>
        <w:numPr>
          <w:ilvl w:val="0"/>
          <w:numId w:val="18"/>
        </w:numPr>
        <w:ind w:right="278" w:firstLine="427"/>
      </w:pPr>
      <w:r>
        <w:t xml:space="preserve">ознакомить его с правилами внутреннего трудового распорядка; </w:t>
      </w:r>
    </w:p>
    <w:p w:rsidR="009A53BA" w:rsidRDefault="001C309B" w:rsidP="000C6467">
      <w:pPr>
        <w:numPr>
          <w:ilvl w:val="0"/>
          <w:numId w:val="18"/>
        </w:numPr>
        <w:ind w:right="278" w:firstLine="427"/>
      </w:pPr>
      <w:r>
        <w:t xml:space="preserve">ознакомить с должностной инструкцией, условиями оплаты труда, разъяснить его права и обязанности; </w:t>
      </w:r>
    </w:p>
    <w:p w:rsidR="009A53BA" w:rsidRDefault="001C309B" w:rsidP="000C6467">
      <w:pPr>
        <w:numPr>
          <w:ilvl w:val="0"/>
          <w:numId w:val="18"/>
        </w:numPr>
        <w:ind w:right="278" w:firstLine="427"/>
      </w:pPr>
      <w:r>
        <w:t xml:space="preserve">провести инструктаж по технике безопасности, производственной санитарии, противопожарной охране и другим правилам охраны труда; </w:t>
      </w:r>
    </w:p>
    <w:p w:rsidR="009A53BA" w:rsidRDefault="001C309B" w:rsidP="000C6467">
      <w:pPr>
        <w:numPr>
          <w:ilvl w:val="0"/>
          <w:numId w:val="18"/>
        </w:numPr>
        <w:ind w:right="278" w:firstLine="427"/>
      </w:pPr>
      <w:r>
        <w:t xml:space="preserve">ознакомить с Уставом, Коллективным договором МБДОУ д/с № </w:t>
      </w:r>
      <w:r w:rsidR="00063966">
        <w:t>18</w:t>
      </w:r>
      <w:r>
        <w:t xml:space="preserve">; </w:t>
      </w:r>
    </w:p>
    <w:p w:rsidR="009A53BA" w:rsidRDefault="001C309B" w:rsidP="000C6467">
      <w:pPr>
        <w:numPr>
          <w:ilvl w:val="0"/>
          <w:numId w:val="18"/>
        </w:numPr>
        <w:ind w:right="278" w:firstLine="427"/>
      </w:pPr>
      <w:r>
        <w:t xml:space="preserve">ознакомить с иными локальными, нормативными актами, имеющими отношение к его трудовой функции. </w:t>
      </w:r>
    </w:p>
    <w:p w:rsidR="009A53BA" w:rsidRDefault="001C309B" w:rsidP="008854D8">
      <w:pPr>
        <w:numPr>
          <w:ilvl w:val="1"/>
          <w:numId w:val="24"/>
        </w:numPr>
        <w:ind w:right="278" w:firstLine="427"/>
      </w:pPr>
      <w:r>
        <w:t xml:space="preserve">На всех работников, проработавших более 5 дней, ведутся трудовые книжки в установленном порядке. </w:t>
      </w:r>
    </w:p>
    <w:p w:rsidR="009A53BA" w:rsidRDefault="001C309B" w:rsidP="008854D8">
      <w:pPr>
        <w:numPr>
          <w:ilvl w:val="1"/>
          <w:numId w:val="24"/>
        </w:numPr>
        <w:ind w:right="278" w:firstLine="427"/>
      </w:pPr>
      <w: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должно быт</w:t>
      </w:r>
      <w:r w:rsidR="00063966">
        <w:t>ь прописано</w:t>
      </w:r>
      <w:r>
        <w:t xml:space="preserve"> в трудовом договоре и приказе на срок не более трех месяцев (для руководителей, их заместителей и главного бухгалтера – не более шести месяцев). Отсутствие в трудовом договоре условия об испытании означает, что работник принят без испытания. </w:t>
      </w:r>
    </w:p>
    <w:p w:rsidR="009A53BA" w:rsidRDefault="001C309B">
      <w:pPr>
        <w:ind w:left="554" w:right="278" w:firstLine="427"/>
      </w:pPr>
      <w:r>
        <w:t xml:space="preserve">В период испытания на работника распространяются все нормативно-правовые и локальные акты как для работников, принятых на работу без испытательного срока. </w:t>
      </w:r>
    </w:p>
    <w:p w:rsidR="009A53BA" w:rsidRDefault="001C309B">
      <w:pPr>
        <w:ind w:left="554" w:right="278" w:firstLine="427"/>
      </w:pPr>
      <w:r>
        <w:t>При неудовлетворительном результате испытания работодатель имеет право расторгнуть трудовой договор до истечения срока испытания, предупредив работника не менее, чем за 3 дня в письменн</w:t>
      </w:r>
      <w:r w:rsidR="00063966">
        <w:t>ой форме</w:t>
      </w:r>
      <w:r>
        <w:t xml:space="preserve"> с указанием причин. </w:t>
      </w:r>
    </w:p>
    <w:p w:rsidR="009A53BA" w:rsidRDefault="001C309B" w:rsidP="008854D8">
      <w:pPr>
        <w:numPr>
          <w:ilvl w:val="1"/>
          <w:numId w:val="24"/>
        </w:numPr>
        <w:ind w:right="278" w:firstLine="427"/>
      </w:pPr>
      <w:r>
        <w:t xml:space="preserve">При заключении трудового договора впервые, трудовая книжка оформляется в </w:t>
      </w:r>
    </w:p>
    <w:p w:rsidR="009A53BA" w:rsidRDefault="001C309B">
      <w:pPr>
        <w:ind w:left="554" w:right="278" w:firstLine="427"/>
      </w:pPr>
      <w:r>
        <w:t xml:space="preserve">МБДОУ д/с № </w:t>
      </w:r>
      <w:r w:rsidR="00063966">
        <w:t>18</w:t>
      </w:r>
      <w:r>
        <w:t xml:space="preserve">. </w:t>
      </w:r>
    </w:p>
    <w:p w:rsidR="009A53BA" w:rsidRDefault="001C309B" w:rsidP="008854D8">
      <w:pPr>
        <w:numPr>
          <w:ilvl w:val="1"/>
          <w:numId w:val="24"/>
        </w:numPr>
        <w:ind w:right="278" w:firstLine="427"/>
      </w:pPr>
      <w:r>
        <w:t>Трудовые книжки хранятся наравне с цен</w:t>
      </w:r>
      <w:r w:rsidR="00063966">
        <w:t>ными документами</w:t>
      </w:r>
      <w:r>
        <w:t xml:space="preserve"> в условиях, гарантирующих их недоступность для посторонних лиц. Трудовые книжки и дубликаты трудовых книжек, не полученные работниками при увольнении, либо в случае смерти работника его ближайшими родственниками, хранятся до востребования у работодателя в соответствии с требованиями к их хранению, установленными законодательством Российской Федерации об архивном деле. </w:t>
      </w:r>
    </w:p>
    <w:p w:rsidR="009A53BA" w:rsidRDefault="001C309B" w:rsidP="008854D8">
      <w:pPr>
        <w:numPr>
          <w:ilvl w:val="1"/>
          <w:numId w:val="24"/>
        </w:numPr>
        <w:ind w:right="278" w:firstLine="427"/>
      </w:pPr>
      <w:r>
        <w:t xml:space="preserve">Перевод работника на другую работу производится только по соглашению сторон (ст.72-74 ТК РФ). Не допускается перевод на другую работу, противопоказанную работнику по состоянию здоровья. </w:t>
      </w:r>
    </w:p>
    <w:p w:rsidR="009A53BA" w:rsidRDefault="001C309B" w:rsidP="008854D8">
      <w:pPr>
        <w:numPr>
          <w:ilvl w:val="1"/>
          <w:numId w:val="24"/>
        </w:numPr>
        <w:ind w:right="278" w:firstLine="427"/>
      </w:pPr>
      <w:r>
        <w:t xml:space="preserve">Трудовой договор, заключенный на неопределенный срок, а также срочный трудовой договор до истечения срока его действия, может быть расторгнут администрацией образовательного учреждения лишь в случаях, предусмотренных статьями 81 и 83 ТК РФ. </w:t>
      </w:r>
    </w:p>
    <w:p w:rsidR="009A53BA" w:rsidRDefault="001C309B" w:rsidP="008854D8">
      <w:pPr>
        <w:numPr>
          <w:ilvl w:val="1"/>
          <w:numId w:val="24"/>
        </w:numPr>
        <w:ind w:right="278" w:firstLine="427"/>
      </w:pPr>
      <w:r>
        <w:t xml:space="preserve">Расторжение трудового договора по инициативе работодателя возможно в случаях: ликвидации организации; сокращения штатов или численности работников;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проведенной с учетом мнения профсоюзного комитета МБДОУ д/с № </w:t>
      </w:r>
      <w:r w:rsidR="00063966">
        <w:t>18</w:t>
      </w:r>
      <w:r>
        <w:t xml:space="preserve"> при условии, если невозможно перевести </w:t>
      </w:r>
      <w:r>
        <w:lastRenderedPageBreak/>
        <w:t>увольняемого работника (с его</w:t>
      </w:r>
      <w:r w:rsidR="00063966">
        <w:t xml:space="preserve"> согласия) на другую работу и </w:t>
      </w:r>
      <w:r>
        <w:t xml:space="preserve">при получении предварительного согласия ППО, и другие основания, предусмотренные ст. 81 ТК РФ. </w:t>
      </w:r>
    </w:p>
    <w:p w:rsidR="009A53BA" w:rsidRDefault="001C309B" w:rsidP="008854D8">
      <w:pPr>
        <w:numPr>
          <w:ilvl w:val="1"/>
          <w:numId w:val="24"/>
        </w:numPr>
        <w:ind w:right="278" w:firstLine="427"/>
      </w:pPr>
      <w:r>
        <w:t xml:space="preserve">В день увольнения работодатель образовательного учреждения обязан выдать работнику трудовую книжку, с внесением в нее записи   об увольнении и произвести окончательный расчет, а также по письменному заявлению работника выдать копии документов, связанных с его работой. </w:t>
      </w:r>
    </w:p>
    <w:p w:rsidR="00063966" w:rsidRDefault="00063966" w:rsidP="00063966">
      <w:pPr>
        <w:ind w:left="981" w:right="278" w:firstLine="0"/>
      </w:pPr>
    </w:p>
    <w:p w:rsidR="009A53BA" w:rsidRDefault="001C309B">
      <w:pPr>
        <w:spacing w:after="23" w:line="271" w:lineRule="auto"/>
        <w:ind w:left="1002" w:right="712"/>
        <w:jc w:val="center"/>
        <w:rPr>
          <w:b/>
          <w:sz w:val="22"/>
        </w:rPr>
      </w:pPr>
      <w:r>
        <w:rPr>
          <w:b/>
          <w:sz w:val="22"/>
        </w:rPr>
        <w:t xml:space="preserve">3. ОСНОВНЫЕ ОБЯЗАННОСТИ И ПРАВА РАБОТОДАТЕЛЯ </w:t>
      </w:r>
    </w:p>
    <w:p w:rsidR="00063966" w:rsidRDefault="00063966">
      <w:pPr>
        <w:spacing w:after="23" w:line="271" w:lineRule="auto"/>
        <w:ind w:left="1002" w:right="712"/>
        <w:jc w:val="center"/>
      </w:pPr>
    </w:p>
    <w:p w:rsidR="009A53BA" w:rsidRDefault="001C309B">
      <w:pPr>
        <w:ind w:left="1004" w:right="278"/>
      </w:pPr>
      <w:r>
        <w:t xml:space="preserve">3.1. Работодатель обязан: </w:t>
      </w:r>
    </w:p>
    <w:p w:rsidR="009A53BA" w:rsidRDefault="001C309B" w:rsidP="000C6467">
      <w:pPr>
        <w:numPr>
          <w:ilvl w:val="0"/>
          <w:numId w:val="18"/>
        </w:numPr>
        <w:ind w:right="278" w:firstLine="427"/>
      </w:pPr>
      <w:r>
        <w:t xml:space="preserve">соблюдать законы и иные нормативные правовые акты, локальные акты, условия коллективного договора, соглашений и трудовых договоров; </w:t>
      </w:r>
    </w:p>
    <w:p w:rsidR="009A53BA" w:rsidRDefault="001C309B" w:rsidP="000C6467">
      <w:pPr>
        <w:numPr>
          <w:ilvl w:val="0"/>
          <w:numId w:val="18"/>
        </w:numPr>
        <w:ind w:right="278" w:firstLine="427"/>
      </w:pPr>
      <w:r>
        <w:t xml:space="preserve">своевременно выполнять предписания государственных надзорных и контрольных органов; </w:t>
      </w:r>
    </w:p>
    <w:p w:rsidR="009A53BA" w:rsidRDefault="001C309B" w:rsidP="000C6467">
      <w:pPr>
        <w:numPr>
          <w:ilvl w:val="0"/>
          <w:numId w:val="18"/>
        </w:numPr>
        <w:ind w:right="278" w:firstLine="427"/>
      </w:pPr>
      <w:r>
        <w:t xml:space="preserve">предоставлять сотрудникам работу, установленную трудовым договором; </w:t>
      </w:r>
    </w:p>
    <w:p w:rsidR="009A53BA" w:rsidRDefault="001C309B" w:rsidP="000C6467">
      <w:pPr>
        <w:numPr>
          <w:ilvl w:val="0"/>
          <w:numId w:val="18"/>
        </w:numPr>
        <w:ind w:right="278" w:firstLine="427"/>
      </w:pPr>
      <w:r>
        <w:t xml:space="preserve">обеспечивать безопасность труда и создавать условия, отвечающие требованиям охраны и гигиены труда; </w:t>
      </w:r>
    </w:p>
    <w:p w:rsidR="009A53BA" w:rsidRDefault="001C309B" w:rsidP="000C6467">
      <w:pPr>
        <w:numPr>
          <w:ilvl w:val="0"/>
          <w:numId w:val="18"/>
        </w:numPr>
        <w:ind w:right="278" w:firstLine="427"/>
      </w:pPr>
      <w:r>
        <w:t xml:space="preserve">своевременно выплачивать в полном размере причитающуюся работникам заработную плату; </w:t>
      </w:r>
    </w:p>
    <w:p w:rsidR="009A53BA" w:rsidRDefault="001C309B" w:rsidP="000C6467">
      <w:pPr>
        <w:numPr>
          <w:ilvl w:val="0"/>
          <w:numId w:val="18"/>
        </w:numPr>
        <w:ind w:right="278" w:firstLine="427"/>
      </w:pPr>
      <w:r>
        <w:t xml:space="preserve">осуществлять обязательное социальное страхование работников в порядке, установленном федеральным законом; </w:t>
      </w:r>
    </w:p>
    <w:p w:rsidR="009A53BA" w:rsidRDefault="001C309B" w:rsidP="000C6467">
      <w:pPr>
        <w:numPr>
          <w:ilvl w:val="0"/>
          <w:numId w:val="18"/>
        </w:numPr>
        <w:ind w:right="278" w:firstLine="427"/>
      </w:pPr>
      <w:r>
        <w:t xml:space="preserve">обеспечивать строгое соблюдение трудовой дисциплины; </w:t>
      </w:r>
    </w:p>
    <w:p w:rsidR="009A53BA" w:rsidRDefault="001C309B" w:rsidP="000C6467">
      <w:pPr>
        <w:numPr>
          <w:ilvl w:val="0"/>
          <w:numId w:val="18"/>
        </w:numPr>
        <w:ind w:right="278" w:firstLine="427"/>
      </w:pPr>
      <w:r>
        <w:t xml:space="preserve">способствовать повышению работниками своей квалификации, совершенствованию профессиональных навыков; </w:t>
      </w:r>
    </w:p>
    <w:p w:rsidR="009A53BA" w:rsidRDefault="001C309B" w:rsidP="000C6467">
      <w:pPr>
        <w:numPr>
          <w:ilvl w:val="0"/>
          <w:numId w:val="18"/>
        </w:numPr>
        <w:ind w:right="278" w:firstLine="427"/>
      </w:pPr>
      <w:r>
        <w:t xml:space="preserve">отстранять от работы и (или) не допускать к ней лицо, появившееся    на работе в состоянии алкогольного, наркотического или токсического опьянения; не прошедшее в установленном порядке обязательный медицинский осмотр; </w:t>
      </w:r>
    </w:p>
    <w:p w:rsidR="009A53BA" w:rsidRDefault="001C309B" w:rsidP="000C6467">
      <w:pPr>
        <w:numPr>
          <w:ilvl w:val="0"/>
          <w:numId w:val="18"/>
        </w:numPr>
        <w:ind w:right="278" w:firstLine="427"/>
      </w:pPr>
      <w:r>
        <w:t xml:space="preserve">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 </w:t>
      </w:r>
    </w:p>
    <w:p w:rsidR="009A53BA" w:rsidRDefault="001C309B">
      <w:pPr>
        <w:ind w:left="1004" w:right="278"/>
      </w:pPr>
      <w:r>
        <w:t xml:space="preserve">3.2. Работодатель имеет право: </w:t>
      </w:r>
    </w:p>
    <w:p w:rsidR="009A53BA" w:rsidRDefault="001C309B" w:rsidP="000C6467">
      <w:pPr>
        <w:numPr>
          <w:ilvl w:val="0"/>
          <w:numId w:val="18"/>
        </w:numPr>
        <w:ind w:right="278" w:firstLine="427"/>
      </w:pPr>
      <w:r>
        <w:t xml:space="preserve">заключать, изменять и расторгать трудовые договора с работниками    в порядке и на условиях, которые установлены ТК РФ и иными федеральными законами; </w:t>
      </w:r>
    </w:p>
    <w:p w:rsidR="009A53BA" w:rsidRDefault="001C309B" w:rsidP="000C6467">
      <w:pPr>
        <w:numPr>
          <w:ilvl w:val="0"/>
          <w:numId w:val="18"/>
        </w:numPr>
        <w:ind w:right="278" w:firstLine="427"/>
      </w:pPr>
      <w:r>
        <w:t xml:space="preserve">вести коллективные переговоры и заключать коллективные договоры; </w:t>
      </w:r>
    </w:p>
    <w:p w:rsidR="009A53BA" w:rsidRDefault="001C309B" w:rsidP="000C6467">
      <w:pPr>
        <w:numPr>
          <w:ilvl w:val="0"/>
          <w:numId w:val="18"/>
        </w:numPr>
        <w:ind w:right="278" w:firstLine="427"/>
      </w:pPr>
      <w:r>
        <w:t xml:space="preserve">поощрять работников за добросовестный эффективный труд; </w:t>
      </w:r>
    </w:p>
    <w:p w:rsidR="009A53BA" w:rsidRDefault="001C309B" w:rsidP="000C6467">
      <w:pPr>
        <w:numPr>
          <w:ilvl w:val="0"/>
          <w:numId w:val="18"/>
        </w:numPr>
        <w:ind w:right="278" w:firstLine="427"/>
      </w:pPr>
      <w:r>
        <w:t xml:space="preserve">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образовательного учреждения; </w:t>
      </w:r>
    </w:p>
    <w:p w:rsidR="009A53BA" w:rsidRDefault="001C309B" w:rsidP="000C6467">
      <w:pPr>
        <w:numPr>
          <w:ilvl w:val="0"/>
          <w:numId w:val="18"/>
        </w:numPr>
        <w:ind w:right="278" w:firstLine="427"/>
      </w:pPr>
      <w:r>
        <w:t xml:space="preserve">привлекать работников к дисциплинарной и материальной ответственности в порядке, установленном ТК РФ и иными федеральными законами; - принимать локальные нормативные акты. </w:t>
      </w:r>
    </w:p>
    <w:p w:rsidR="00063966" w:rsidRDefault="00063966" w:rsidP="000C6467">
      <w:pPr>
        <w:numPr>
          <w:ilvl w:val="0"/>
          <w:numId w:val="18"/>
        </w:numPr>
        <w:ind w:right="278" w:firstLine="427"/>
      </w:pPr>
    </w:p>
    <w:p w:rsidR="009A53BA" w:rsidRDefault="001C309B">
      <w:pPr>
        <w:spacing w:after="23" w:line="271" w:lineRule="auto"/>
        <w:ind w:left="1002" w:right="712"/>
        <w:jc w:val="center"/>
        <w:rPr>
          <w:b/>
          <w:sz w:val="22"/>
        </w:rPr>
      </w:pPr>
      <w:r>
        <w:rPr>
          <w:b/>
          <w:sz w:val="22"/>
        </w:rPr>
        <w:t xml:space="preserve">4. ОСНОВНЫЕ ОБЯЗАННОСТИ И ПРАВА РАБОТНИКОВ </w:t>
      </w:r>
    </w:p>
    <w:p w:rsidR="00063966" w:rsidRDefault="00063966">
      <w:pPr>
        <w:spacing w:after="23" w:line="271" w:lineRule="auto"/>
        <w:ind w:left="1002" w:right="712"/>
        <w:jc w:val="center"/>
      </w:pPr>
    </w:p>
    <w:p w:rsidR="009A53BA" w:rsidRDefault="001C309B">
      <w:pPr>
        <w:ind w:left="1004" w:right="278"/>
      </w:pPr>
      <w:r>
        <w:t xml:space="preserve">4.1. Работники Учреждения обязаны: </w:t>
      </w:r>
    </w:p>
    <w:p w:rsidR="009A53BA" w:rsidRDefault="001C309B" w:rsidP="000C6467">
      <w:pPr>
        <w:numPr>
          <w:ilvl w:val="0"/>
          <w:numId w:val="18"/>
        </w:numPr>
        <w:ind w:right="278" w:firstLine="427"/>
      </w:pPr>
      <w:r>
        <w:t xml:space="preserve">добросовестно исполнять свои трудовые обязанности, соблюдать настоящие Правила внутреннего трудового распорядка, трудовую дисциплину, своевременно и точно </w:t>
      </w:r>
      <w:r>
        <w:lastRenderedPageBreak/>
        <w:t xml:space="preserve">выполнять распоряжения работодателя и непосредственного руководителя, использовать все рабочее время для производительного труда; </w:t>
      </w:r>
    </w:p>
    <w:p w:rsidR="009A53BA" w:rsidRDefault="001C309B" w:rsidP="000C6467">
      <w:pPr>
        <w:numPr>
          <w:ilvl w:val="0"/>
          <w:numId w:val="18"/>
        </w:numPr>
        <w:ind w:right="278" w:firstLine="427"/>
      </w:pPr>
      <w:r>
        <w:t xml:space="preserve">неукоснительно соблюдать правила охраны труда и техники безопасности и о всех случаях травматизма незамедлительно сообщать администрации; </w:t>
      </w:r>
    </w:p>
    <w:p w:rsidR="009A53BA" w:rsidRDefault="001C309B" w:rsidP="000C6467">
      <w:pPr>
        <w:numPr>
          <w:ilvl w:val="0"/>
          <w:numId w:val="18"/>
        </w:numPr>
        <w:ind w:right="278" w:firstLine="427"/>
      </w:pPr>
      <w:r>
        <w:t xml:space="preserve">соблюдать правила противопожарной безопасности, производственной санитарии и гигиены, незамедлительно сообщать работодателю, либо непосредственному руководителю, о ситуации, представляющей угрозу жизни и здоровью людей, сохранности имущества работодателя; </w:t>
      </w:r>
    </w:p>
    <w:p w:rsidR="009A53BA" w:rsidRDefault="001C309B" w:rsidP="000C6467">
      <w:pPr>
        <w:numPr>
          <w:ilvl w:val="0"/>
          <w:numId w:val="18"/>
        </w:numPr>
        <w:ind w:right="278" w:firstLine="427"/>
      </w:pPr>
      <w:r>
        <w:t xml:space="preserve">проходить в установленные сроки медицинский осмотр, соблюдать санитарные нормы и правила, гигиену труда; </w:t>
      </w:r>
    </w:p>
    <w:p w:rsidR="009A53BA" w:rsidRDefault="001C309B" w:rsidP="000C6467">
      <w:pPr>
        <w:numPr>
          <w:ilvl w:val="0"/>
          <w:numId w:val="18"/>
        </w:numPr>
        <w:ind w:right="278" w:firstLine="427"/>
      </w:pPr>
      <w:r>
        <w:t xml:space="preserve">своевременно заполнять и аккуратно вести установленную документацию; </w:t>
      </w:r>
    </w:p>
    <w:p w:rsidR="009A53BA" w:rsidRDefault="001C309B" w:rsidP="000C6467">
      <w:pPr>
        <w:numPr>
          <w:ilvl w:val="0"/>
          <w:numId w:val="18"/>
        </w:numPr>
        <w:ind w:right="278" w:firstLine="427"/>
      </w:pPr>
      <w:r>
        <w:t xml:space="preserve">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 </w:t>
      </w:r>
    </w:p>
    <w:p w:rsidR="009A53BA" w:rsidRDefault="001C309B" w:rsidP="000C6467">
      <w:pPr>
        <w:numPr>
          <w:ilvl w:val="0"/>
          <w:numId w:val="18"/>
        </w:numPr>
        <w:ind w:right="278" w:firstLine="427"/>
      </w:pPr>
      <w:r>
        <w:t xml:space="preserve">соблюдать этические нормы поведения на работе, быть внимательными и вежливыми с членами коллектива Учреждения и родителями (законными представителями) воспитанников; </w:t>
      </w:r>
    </w:p>
    <w:p w:rsidR="009A53BA" w:rsidRDefault="001C309B" w:rsidP="000C6467">
      <w:pPr>
        <w:numPr>
          <w:ilvl w:val="0"/>
          <w:numId w:val="18"/>
        </w:numPr>
        <w:ind w:right="278" w:firstLine="427"/>
      </w:pPr>
      <w:r>
        <w:t xml:space="preserve">сотрудничать с семьей по вопросам воспитания, обучения и оздоровления детей; </w:t>
      </w:r>
    </w:p>
    <w:p w:rsidR="009A53BA" w:rsidRDefault="001C309B" w:rsidP="000C6467">
      <w:pPr>
        <w:numPr>
          <w:ilvl w:val="0"/>
          <w:numId w:val="18"/>
        </w:numPr>
        <w:ind w:right="278" w:firstLine="427"/>
      </w:pPr>
      <w:r>
        <w:t xml:space="preserve">качественно и в срок выполнять задания и поручения, работать над повышением своего профессионального уровня; </w:t>
      </w:r>
    </w:p>
    <w:p w:rsidR="009A53BA" w:rsidRDefault="001C309B" w:rsidP="000C6467">
      <w:pPr>
        <w:numPr>
          <w:ilvl w:val="0"/>
          <w:numId w:val="18"/>
        </w:numPr>
        <w:ind w:right="278" w:firstLine="427"/>
      </w:pPr>
      <w:r>
        <w:t xml:space="preserve">поддерживать чистоту и порядок на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 </w:t>
      </w:r>
    </w:p>
    <w:p w:rsidR="009A53BA" w:rsidRDefault="001C309B" w:rsidP="000C6467">
      <w:pPr>
        <w:numPr>
          <w:ilvl w:val="0"/>
          <w:numId w:val="18"/>
        </w:numPr>
        <w:ind w:right="278" w:firstLine="427"/>
      </w:pPr>
      <w:r>
        <w:t xml:space="preserve">эффективно использовать персональные компьютеры, оргтехнику и другое оборудование, экономно и рационально расходовать материалы и электроэнергию, другие материальные ресурсы; </w:t>
      </w:r>
    </w:p>
    <w:p w:rsidR="009A53BA" w:rsidRDefault="001C309B">
      <w:pPr>
        <w:ind w:left="1004" w:right="278"/>
      </w:pPr>
      <w:r>
        <w:t xml:space="preserve">4.2. Педагогическим и другим работникам запрещается: </w:t>
      </w:r>
    </w:p>
    <w:p w:rsidR="009A53BA" w:rsidRDefault="001C309B" w:rsidP="000C6467">
      <w:pPr>
        <w:numPr>
          <w:ilvl w:val="0"/>
          <w:numId w:val="18"/>
        </w:numPr>
        <w:ind w:right="278" w:firstLine="427"/>
      </w:pPr>
      <w:r>
        <w:t xml:space="preserve">изменять по своему усмотрению расписание занятий и график работы; </w:t>
      </w:r>
    </w:p>
    <w:p w:rsidR="009A53BA" w:rsidRDefault="001C309B" w:rsidP="000C6467">
      <w:pPr>
        <w:numPr>
          <w:ilvl w:val="0"/>
          <w:numId w:val="18"/>
        </w:numPr>
        <w:ind w:right="278" w:firstLine="427"/>
      </w:pPr>
      <w:r>
        <w:t xml:space="preserve">отменять, удлинять или сокращать продолжительность занятий и перерывов между ними; </w:t>
      </w:r>
    </w:p>
    <w:p w:rsidR="009A53BA" w:rsidRDefault="001C309B" w:rsidP="000C6467">
      <w:pPr>
        <w:numPr>
          <w:ilvl w:val="0"/>
          <w:numId w:val="18"/>
        </w:numPr>
        <w:ind w:right="278" w:firstLine="427"/>
      </w:pPr>
      <w:r>
        <w:t xml:space="preserve">оставлять детей без присмотра; </w:t>
      </w:r>
    </w:p>
    <w:p w:rsidR="009A53BA" w:rsidRDefault="001C309B" w:rsidP="000C6467">
      <w:pPr>
        <w:numPr>
          <w:ilvl w:val="0"/>
          <w:numId w:val="18"/>
        </w:numPr>
        <w:ind w:right="278" w:firstLine="427"/>
      </w:pPr>
      <w:r>
        <w:t xml:space="preserve">отдавать детей лицам в нетрезвом состоянии и детям школьного возраста, а также отпускать детей одних по просьбе родителей; </w:t>
      </w:r>
    </w:p>
    <w:p w:rsidR="009A53BA" w:rsidRDefault="001C309B" w:rsidP="000C6467">
      <w:pPr>
        <w:numPr>
          <w:ilvl w:val="0"/>
          <w:numId w:val="18"/>
        </w:numPr>
        <w:ind w:right="278" w:firstLine="427"/>
      </w:pPr>
      <w:r>
        <w:t xml:space="preserve">присутствовать посторонним лицам в группах без разрешения руководителя или лица его замещающего. </w:t>
      </w:r>
    </w:p>
    <w:p w:rsidR="009A53BA" w:rsidRDefault="00063966">
      <w:pPr>
        <w:ind w:left="1004" w:right="278"/>
      </w:pPr>
      <w:r>
        <w:t>4</w:t>
      </w:r>
      <w:r w:rsidR="001C309B">
        <w:t xml:space="preserve">.3. В помещениях Учреждения запрещается: </w:t>
      </w:r>
    </w:p>
    <w:p w:rsidR="00063966" w:rsidRDefault="001C309B" w:rsidP="000C6467">
      <w:pPr>
        <w:numPr>
          <w:ilvl w:val="0"/>
          <w:numId w:val="18"/>
        </w:numPr>
        <w:ind w:right="278" w:firstLine="427"/>
      </w:pPr>
      <w:r>
        <w:t>громко разговаривать и шуметь в коридорах во врем</w:t>
      </w:r>
      <w:r w:rsidR="00063966">
        <w:t>я занятий и дневного сна детей;</w:t>
      </w:r>
    </w:p>
    <w:p w:rsidR="009A53BA" w:rsidRDefault="001C309B" w:rsidP="000C6467">
      <w:pPr>
        <w:numPr>
          <w:ilvl w:val="0"/>
          <w:numId w:val="18"/>
        </w:numPr>
        <w:ind w:right="278" w:firstLine="427"/>
      </w:pPr>
      <w:r>
        <w:t xml:space="preserve">курить на территории; </w:t>
      </w:r>
    </w:p>
    <w:p w:rsidR="009A53BA" w:rsidRDefault="001C309B" w:rsidP="000C6467">
      <w:pPr>
        <w:numPr>
          <w:ilvl w:val="0"/>
          <w:numId w:val="18"/>
        </w:numPr>
        <w:ind w:right="278" w:firstLine="427"/>
      </w:pPr>
      <w:r>
        <w:t xml:space="preserve">распивать спиртные напитки. </w:t>
      </w:r>
    </w:p>
    <w:p w:rsidR="009A53BA" w:rsidRDefault="001C309B">
      <w:pPr>
        <w:ind w:left="1004" w:right="278"/>
      </w:pPr>
      <w:r>
        <w:t xml:space="preserve">4.4. Работники Учреждения имеют право: </w:t>
      </w:r>
    </w:p>
    <w:p w:rsidR="009A53BA" w:rsidRDefault="001C309B" w:rsidP="000C6467">
      <w:pPr>
        <w:numPr>
          <w:ilvl w:val="0"/>
          <w:numId w:val="18"/>
        </w:numPr>
        <w:ind w:right="278" w:firstLine="427"/>
      </w:pPr>
      <w:r>
        <w:t xml:space="preserve">на самостоятельное определение форм, средств и методов своей педагогической деятельности в рамках воспитательной концепции Учреждения; </w:t>
      </w:r>
    </w:p>
    <w:p w:rsidR="009A53BA" w:rsidRDefault="001C309B" w:rsidP="000C6467">
      <w:pPr>
        <w:numPr>
          <w:ilvl w:val="0"/>
          <w:numId w:val="18"/>
        </w:numPr>
        <w:ind w:right="278" w:firstLine="427"/>
      </w:pPr>
      <w:r>
        <w:t xml:space="preserve">определение по своему усмотрению темпов прохождения того или иного раздела программы; </w:t>
      </w:r>
    </w:p>
    <w:p w:rsidR="009A53BA" w:rsidRDefault="001C309B" w:rsidP="000C6467">
      <w:pPr>
        <w:numPr>
          <w:ilvl w:val="0"/>
          <w:numId w:val="18"/>
        </w:numPr>
        <w:ind w:right="278" w:firstLine="427"/>
      </w:pPr>
      <w:r>
        <w:t xml:space="preserve">проявления творчества, инициативы; </w:t>
      </w:r>
    </w:p>
    <w:p w:rsidR="009A53BA" w:rsidRDefault="001C309B" w:rsidP="000C6467">
      <w:pPr>
        <w:numPr>
          <w:ilvl w:val="0"/>
          <w:numId w:val="18"/>
        </w:numPr>
        <w:ind w:right="278" w:firstLine="427"/>
      </w:pPr>
      <w:r>
        <w:lastRenderedPageBreak/>
        <w:t xml:space="preserve">уважение и вежливое обращение со стороны администрации, воспитанников и родителей (законных представителей) воспитанников; </w:t>
      </w:r>
    </w:p>
    <w:p w:rsidR="009A53BA" w:rsidRDefault="001C309B" w:rsidP="000C6467">
      <w:pPr>
        <w:numPr>
          <w:ilvl w:val="0"/>
          <w:numId w:val="18"/>
        </w:numPr>
        <w:ind w:right="278" w:firstLine="427"/>
      </w:pPr>
      <w:r>
        <w:t xml:space="preserve">моральное и материальное поощрение по результатам своего труда; </w:t>
      </w:r>
    </w:p>
    <w:p w:rsidR="009A53BA" w:rsidRDefault="001C309B" w:rsidP="000C6467">
      <w:pPr>
        <w:numPr>
          <w:ilvl w:val="0"/>
          <w:numId w:val="18"/>
        </w:numPr>
        <w:ind w:right="278" w:firstLine="427"/>
      </w:pPr>
      <w:r>
        <w:t xml:space="preserve">повышение разряда и категории по результатам своего труда; </w:t>
      </w:r>
    </w:p>
    <w:p w:rsidR="009A53BA" w:rsidRDefault="001C309B" w:rsidP="000C6467">
      <w:pPr>
        <w:numPr>
          <w:ilvl w:val="0"/>
          <w:numId w:val="18"/>
        </w:numPr>
        <w:ind w:right="278" w:firstLine="427"/>
      </w:pPr>
      <w:r>
        <w:t xml:space="preserve">совмещение профессий (должностей); </w:t>
      </w:r>
    </w:p>
    <w:p w:rsidR="009A53BA" w:rsidRDefault="001C309B" w:rsidP="000C6467">
      <w:pPr>
        <w:numPr>
          <w:ilvl w:val="0"/>
          <w:numId w:val="18"/>
        </w:numPr>
        <w:ind w:right="278" w:firstLine="427"/>
      </w:pPr>
      <w:r>
        <w:t xml:space="preserve">получение рабочего места, соответствующего санитарно-гигиеническим нормам, нормам охраны труда, снабженного необходимым оборудованием, пособиями и необходимыми материалами; </w:t>
      </w:r>
    </w:p>
    <w:p w:rsidR="009A53BA" w:rsidRDefault="001C309B" w:rsidP="000C6467">
      <w:pPr>
        <w:numPr>
          <w:ilvl w:val="0"/>
          <w:numId w:val="18"/>
        </w:numPr>
        <w:ind w:right="278" w:firstLine="427"/>
      </w:pPr>
      <w:r>
        <w:t xml:space="preserve">обязательное медицинское страхование от несчастных случаев    на производстве и профессиональных заболеваний в соответствии   с федеральным законом; </w:t>
      </w:r>
    </w:p>
    <w:p w:rsidR="009A53BA" w:rsidRDefault="001C309B" w:rsidP="000C6467">
      <w:pPr>
        <w:numPr>
          <w:ilvl w:val="0"/>
          <w:numId w:val="18"/>
        </w:numPr>
        <w:ind w:right="278" w:firstLine="427"/>
      </w:pPr>
      <w:r>
        <w:t xml:space="preserve">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 </w:t>
      </w:r>
    </w:p>
    <w:p w:rsidR="009A53BA" w:rsidRDefault="001C309B" w:rsidP="000C6467">
      <w:pPr>
        <w:numPr>
          <w:ilvl w:val="0"/>
          <w:numId w:val="18"/>
        </w:numPr>
        <w:ind w:right="278" w:firstLine="427"/>
      </w:pPr>
      <w:r>
        <w:t xml:space="preserve">отказ от выполнения работ в случае возникновения опасности для жизни и здоровья вследствие нарушений требований охраны труда  за исключением случаев, </w:t>
      </w:r>
    </w:p>
    <w:p w:rsidR="009A53BA" w:rsidRDefault="001C309B">
      <w:pPr>
        <w:ind w:left="564" w:right="278"/>
      </w:pPr>
      <w:r>
        <w:t>предусмот</w:t>
      </w:r>
      <w:r w:rsidR="00063966">
        <w:t>ренных федеральными законами,</w:t>
      </w:r>
      <w:r>
        <w:t xml:space="preserve"> до устранения такой опасности; </w:t>
      </w:r>
    </w:p>
    <w:p w:rsidR="009A53BA" w:rsidRDefault="001C309B" w:rsidP="000C6467">
      <w:pPr>
        <w:numPr>
          <w:ilvl w:val="0"/>
          <w:numId w:val="18"/>
        </w:numPr>
        <w:ind w:right="278" w:firstLine="427"/>
      </w:pPr>
      <w:r>
        <w:t xml:space="preserve">обеспечение средствами индивидуальной и коллективной защиты в соответствии с требованиями охраны труда за счет средств работодателя; </w:t>
      </w:r>
    </w:p>
    <w:p w:rsidR="009A53BA" w:rsidRDefault="001C309B" w:rsidP="000C6467">
      <w:pPr>
        <w:numPr>
          <w:ilvl w:val="0"/>
          <w:numId w:val="18"/>
        </w:numPr>
        <w:ind w:right="278" w:firstLine="427"/>
      </w:pPr>
      <w:r>
        <w:t xml:space="preserve">обучение безопасным методам и приемам труда за счет средств работодателя; </w:t>
      </w:r>
    </w:p>
    <w:p w:rsidR="009A53BA" w:rsidRDefault="001C309B" w:rsidP="000C6467">
      <w:pPr>
        <w:numPr>
          <w:ilvl w:val="0"/>
          <w:numId w:val="18"/>
        </w:numPr>
        <w:ind w:right="278" w:firstLine="427"/>
      </w:pPr>
      <w:r>
        <w:t xml:space="preserve">профессиональную переподготовку за счет средств работодателя в случае ликвидации рабочего места, вследствие нарушений требований охраны труда; </w:t>
      </w:r>
    </w:p>
    <w:p w:rsidR="009A53BA" w:rsidRDefault="001C309B" w:rsidP="000C6467">
      <w:pPr>
        <w:numPr>
          <w:ilvl w:val="0"/>
          <w:numId w:val="18"/>
        </w:numPr>
        <w:ind w:right="278" w:firstLine="427"/>
      </w:pPr>
      <w:r>
        <w:t xml:space="preserve">запрос о проведении проверки условий и охраны труда на рабочем месте органами государственного надзора и контроля за соблюдением законодательства о труде и охране труда лицами, осуществляющими государственную экспертизу условий труда, а также органами профсоюзного контроля; </w:t>
      </w:r>
    </w:p>
    <w:p w:rsidR="009A53BA" w:rsidRDefault="001C309B" w:rsidP="000C6467">
      <w:pPr>
        <w:numPr>
          <w:ilvl w:val="0"/>
          <w:numId w:val="18"/>
        </w:numPr>
        <w:ind w:right="278" w:firstLine="427"/>
      </w:pPr>
      <w:r>
        <w:t xml:space="preserve">обращение в органы государственной власти РФ, субъектов РФ и органы местного самоуправления, к Учреждению, к работодателю, а также в профессиональные союзы, их объединения и иные полномочные представительные органы по вопросам охраны труда; </w:t>
      </w:r>
    </w:p>
    <w:p w:rsidR="009A53BA" w:rsidRDefault="001C309B" w:rsidP="000C6467">
      <w:pPr>
        <w:numPr>
          <w:ilvl w:val="0"/>
          <w:numId w:val="18"/>
        </w:numPr>
        <w:ind w:right="278" w:firstLine="427"/>
      </w:pPr>
      <w:r>
        <w:t xml:space="preserve">личное участие или участие через своих представителей в рассмотрении вопросов, связанных с обеспечением безопасных условий труда на рабочем месте и в расследовании происшедшего с ним несчастного случая на производстве или профессионального заболевания. </w:t>
      </w:r>
    </w:p>
    <w:p w:rsidR="00063966" w:rsidRDefault="00063966" w:rsidP="00063966">
      <w:pPr>
        <w:ind w:left="981" w:right="278" w:firstLine="0"/>
      </w:pPr>
    </w:p>
    <w:p w:rsidR="009A53BA" w:rsidRDefault="001C309B">
      <w:pPr>
        <w:spacing w:after="23" w:line="271" w:lineRule="auto"/>
        <w:ind w:left="1002" w:right="710"/>
        <w:jc w:val="center"/>
        <w:rPr>
          <w:b/>
          <w:sz w:val="22"/>
        </w:rPr>
      </w:pPr>
      <w:r>
        <w:rPr>
          <w:b/>
          <w:sz w:val="22"/>
        </w:rPr>
        <w:t xml:space="preserve">5. РАБОЧЕЕ ВРЕМЯ И ВРЕМЯ ОТДЫХА </w:t>
      </w:r>
    </w:p>
    <w:p w:rsidR="00063966" w:rsidRDefault="00063966">
      <w:pPr>
        <w:spacing w:after="23" w:line="271" w:lineRule="auto"/>
        <w:ind w:left="1002" w:right="710"/>
        <w:jc w:val="center"/>
      </w:pPr>
    </w:p>
    <w:p w:rsidR="009A53BA" w:rsidRDefault="001C309B" w:rsidP="008854D8">
      <w:pPr>
        <w:numPr>
          <w:ilvl w:val="1"/>
          <w:numId w:val="23"/>
        </w:numPr>
        <w:ind w:right="278" w:hanging="422"/>
      </w:pPr>
      <w:r>
        <w:t xml:space="preserve">В соответствии с действующим трудовым законодательством РФ для сотрудников </w:t>
      </w:r>
    </w:p>
    <w:p w:rsidR="009A53BA" w:rsidRDefault="001C309B">
      <w:pPr>
        <w:ind w:left="564" w:right="278"/>
      </w:pPr>
      <w:r>
        <w:t>Учреждения устанавли</w:t>
      </w:r>
      <w:r w:rsidR="00063966">
        <w:t>вается 5-дневная рабочая неделя</w:t>
      </w:r>
      <w:r>
        <w:t xml:space="preserve"> с двумя выходными днями (суббота, воскресенье).  </w:t>
      </w:r>
    </w:p>
    <w:p w:rsidR="009A53BA" w:rsidRDefault="001C309B">
      <w:pPr>
        <w:ind w:left="1004" w:right="278"/>
      </w:pPr>
      <w:r>
        <w:t>Режим работы образовательного учреждения 12-часовой (с 7.00 до 19.00).</w:t>
      </w:r>
      <w:r>
        <w:rPr>
          <w:b/>
        </w:rPr>
        <w:t xml:space="preserve"> </w:t>
      </w:r>
      <w:r>
        <w:t xml:space="preserve"> </w:t>
      </w:r>
    </w:p>
    <w:p w:rsidR="00F93629" w:rsidRDefault="001C309B" w:rsidP="00F93629">
      <w:pPr>
        <w:ind w:left="554" w:right="278" w:firstLine="427"/>
      </w:pPr>
      <w:r>
        <w:t>График работы сотрудников Учреждения с учетом перерывов утверждается работодателем по согласованию с проф</w:t>
      </w:r>
      <w:r w:rsidR="00F93629">
        <w:t xml:space="preserve">комом </w:t>
      </w:r>
      <w:r>
        <w:t xml:space="preserve">МБДОУ д/с № </w:t>
      </w:r>
      <w:r w:rsidR="00063966">
        <w:t>18</w:t>
      </w:r>
      <w:r>
        <w:t xml:space="preserve">.  </w:t>
      </w:r>
    </w:p>
    <w:p w:rsidR="00F93629" w:rsidRDefault="00F93629" w:rsidP="00F93629">
      <w:pPr>
        <w:ind w:left="554" w:right="278" w:firstLine="427"/>
      </w:pPr>
    </w:p>
    <w:p w:rsidR="00F93629" w:rsidRDefault="00F93629" w:rsidP="00F93629">
      <w:pPr>
        <w:ind w:left="554" w:right="278" w:firstLine="427"/>
      </w:pPr>
    </w:p>
    <w:p w:rsidR="00F93629" w:rsidRDefault="00F93629" w:rsidP="00F93629">
      <w:pPr>
        <w:ind w:left="554" w:right="278" w:firstLine="427"/>
      </w:pPr>
    </w:p>
    <w:p w:rsidR="00F93629" w:rsidRDefault="00F93629" w:rsidP="00F93629">
      <w:pPr>
        <w:ind w:left="554" w:right="278" w:firstLine="427"/>
      </w:pPr>
    </w:p>
    <w:p w:rsidR="00F93629" w:rsidRDefault="00F93629" w:rsidP="00F93629">
      <w:pPr>
        <w:spacing w:after="2" w:line="263" w:lineRule="auto"/>
        <w:ind w:left="1700" w:right="152" w:firstLine="0"/>
        <w:jc w:val="left"/>
      </w:pPr>
      <w:r>
        <w:rPr>
          <w:b/>
          <w:sz w:val="28"/>
        </w:rPr>
        <w:lastRenderedPageBreak/>
        <w:t xml:space="preserve">График работы сотрудников МБДОУ д/с № 18 г. Ставрополя </w:t>
      </w:r>
    </w:p>
    <w:p w:rsidR="00F93629" w:rsidRDefault="00F93629" w:rsidP="00F93629">
      <w:pPr>
        <w:spacing w:after="0" w:line="259" w:lineRule="auto"/>
        <w:ind w:left="803" w:right="0" w:firstLine="0"/>
        <w:jc w:val="center"/>
      </w:pPr>
      <w:r>
        <w:rPr>
          <w:b/>
          <w:sz w:val="28"/>
        </w:rPr>
        <w:t xml:space="preserve"> </w:t>
      </w:r>
    </w:p>
    <w:tbl>
      <w:tblPr>
        <w:tblStyle w:val="TableGrid"/>
        <w:tblW w:w="9499" w:type="dxa"/>
        <w:tblInd w:w="711" w:type="dxa"/>
        <w:tblCellMar>
          <w:top w:w="7" w:type="dxa"/>
          <w:left w:w="108" w:type="dxa"/>
          <w:right w:w="62" w:type="dxa"/>
        </w:tblCellMar>
        <w:tblLook w:val="04A0" w:firstRow="1" w:lastRow="0" w:firstColumn="1" w:lastColumn="0" w:noHBand="0" w:noVBand="1"/>
      </w:tblPr>
      <w:tblGrid>
        <w:gridCol w:w="922"/>
        <w:gridCol w:w="3723"/>
        <w:gridCol w:w="4854"/>
      </w:tblGrid>
      <w:tr w:rsidR="00F93629" w:rsidTr="006C32DA">
        <w:trPr>
          <w:trHeight w:val="562"/>
        </w:trPr>
        <w:tc>
          <w:tcPr>
            <w:tcW w:w="922" w:type="dxa"/>
            <w:tcBorders>
              <w:top w:val="single" w:sz="4" w:space="0" w:color="000000"/>
              <w:left w:val="single" w:sz="4" w:space="0" w:color="000000"/>
              <w:bottom w:val="single" w:sz="4" w:space="0" w:color="000000"/>
              <w:right w:val="nil"/>
            </w:tcBorders>
          </w:tcPr>
          <w:p w:rsidR="00F93629" w:rsidRDefault="00F93629" w:rsidP="006C32DA">
            <w:pPr>
              <w:spacing w:after="160" w:line="259" w:lineRule="auto"/>
              <w:ind w:left="0" w:right="0" w:firstLine="0"/>
              <w:jc w:val="left"/>
            </w:pPr>
          </w:p>
        </w:tc>
        <w:tc>
          <w:tcPr>
            <w:tcW w:w="8577" w:type="dxa"/>
            <w:gridSpan w:val="2"/>
            <w:tcBorders>
              <w:top w:val="single" w:sz="4" w:space="0" w:color="000000"/>
              <w:left w:val="nil"/>
              <w:bottom w:val="single" w:sz="4" w:space="0" w:color="000000"/>
              <w:right w:val="single" w:sz="4" w:space="0" w:color="000000"/>
            </w:tcBorders>
          </w:tcPr>
          <w:p w:rsidR="00F93629" w:rsidRDefault="00F93629" w:rsidP="006C32DA">
            <w:pPr>
              <w:spacing w:after="0" w:line="259" w:lineRule="auto"/>
              <w:ind w:left="1731" w:right="0" w:firstLine="0"/>
              <w:jc w:val="left"/>
            </w:pPr>
            <w:r>
              <w:rPr>
                <w:b/>
              </w:rPr>
              <w:t xml:space="preserve">АДМИНИСТРАТИВНАЯ СЛУЖБА </w:t>
            </w:r>
          </w:p>
          <w:p w:rsidR="00F93629" w:rsidRDefault="00F93629" w:rsidP="006C32DA">
            <w:pPr>
              <w:spacing w:after="0" w:line="259" w:lineRule="auto"/>
              <w:ind w:left="0" w:right="905" w:firstLine="0"/>
              <w:jc w:val="center"/>
            </w:pPr>
            <w:r>
              <w:rPr>
                <w:b/>
              </w:rPr>
              <w:t xml:space="preserve">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Заведующий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09.00 – 17.30                    перерыв 13.00-13.30 </w:t>
            </w:r>
          </w:p>
        </w:tc>
      </w:tr>
      <w:tr w:rsidR="00F93629" w:rsidTr="006C32DA">
        <w:trPr>
          <w:trHeight w:val="286"/>
        </w:trPr>
        <w:tc>
          <w:tcPr>
            <w:tcW w:w="922" w:type="dxa"/>
            <w:vMerge w:val="restart"/>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2. </w:t>
            </w:r>
          </w:p>
        </w:tc>
        <w:tc>
          <w:tcPr>
            <w:tcW w:w="3723" w:type="dxa"/>
            <w:vMerge w:val="restart"/>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Старший воспитатель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смена: 08.00-16.30       перерыв 13.00-13.30 </w:t>
            </w:r>
          </w:p>
        </w:tc>
      </w:tr>
      <w:tr w:rsidR="00F93629" w:rsidTr="006C32DA">
        <w:trPr>
          <w:trHeight w:val="288"/>
        </w:trPr>
        <w:tc>
          <w:tcPr>
            <w:tcW w:w="0" w:type="auto"/>
            <w:vMerge/>
            <w:tcBorders>
              <w:top w:val="nil"/>
              <w:left w:val="single" w:sz="4" w:space="0" w:color="000000"/>
              <w:bottom w:val="single" w:sz="4" w:space="0" w:color="000000"/>
              <w:right w:val="single" w:sz="4" w:space="0" w:color="000000"/>
            </w:tcBorders>
          </w:tcPr>
          <w:p w:rsidR="00F93629" w:rsidRDefault="00F93629" w:rsidP="006C32D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93629" w:rsidRDefault="00F93629" w:rsidP="006C32DA">
            <w:pPr>
              <w:spacing w:after="160" w:line="259"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2 смена: 10.00 -18.30      перерыв 13.00-13.30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3.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Главный бухгалтер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09.00-17.30                       перерыв 13.00-13.30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4.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pPr>
            <w:r>
              <w:t xml:space="preserve">Завхоз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09.00-17.30                       перерыв 13.00-13.30 </w:t>
            </w:r>
          </w:p>
        </w:tc>
      </w:tr>
      <w:tr w:rsidR="00F93629" w:rsidTr="006C32DA">
        <w:trPr>
          <w:trHeight w:val="562"/>
        </w:trPr>
        <w:tc>
          <w:tcPr>
            <w:tcW w:w="922" w:type="dxa"/>
            <w:tcBorders>
              <w:top w:val="single" w:sz="4" w:space="0" w:color="000000"/>
              <w:left w:val="single" w:sz="4" w:space="0" w:color="000000"/>
              <w:bottom w:val="single" w:sz="4" w:space="0" w:color="000000"/>
              <w:right w:val="nil"/>
            </w:tcBorders>
          </w:tcPr>
          <w:p w:rsidR="00F93629" w:rsidRDefault="00F93629" w:rsidP="006C32DA">
            <w:pPr>
              <w:spacing w:after="160" w:line="259" w:lineRule="auto"/>
              <w:ind w:left="0" w:right="0" w:firstLine="0"/>
              <w:jc w:val="left"/>
            </w:pPr>
          </w:p>
        </w:tc>
        <w:tc>
          <w:tcPr>
            <w:tcW w:w="8577" w:type="dxa"/>
            <w:gridSpan w:val="2"/>
            <w:tcBorders>
              <w:top w:val="single" w:sz="4" w:space="0" w:color="000000"/>
              <w:left w:val="nil"/>
              <w:bottom w:val="single" w:sz="4" w:space="0" w:color="000000"/>
              <w:right w:val="single" w:sz="4" w:space="0" w:color="000000"/>
            </w:tcBorders>
          </w:tcPr>
          <w:p w:rsidR="00F93629" w:rsidRDefault="00F93629" w:rsidP="006C32DA">
            <w:pPr>
              <w:spacing w:after="0" w:line="259" w:lineRule="auto"/>
              <w:ind w:left="3721" w:right="2850" w:hanging="1776"/>
              <w:jc w:val="left"/>
            </w:pPr>
            <w:r>
              <w:rPr>
                <w:b/>
              </w:rPr>
              <w:t xml:space="preserve">ПЕДАГОГИЧЕСКАЯ СЛУЖБА  </w:t>
            </w:r>
          </w:p>
        </w:tc>
      </w:tr>
      <w:tr w:rsidR="00F93629" w:rsidTr="006C32DA">
        <w:trPr>
          <w:trHeight w:val="286"/>
        </w:trPr>
        <w:tc>
          <w:tcPr>
            <w:tcW w:w="922" w:type="dxa"/>
            <w:vMerge w:val="restart"/>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w:t>
            </w:r>
          </w:p>
        </w:tc>
        <w:tc>
          <w:tcPr>
            <w:tcW w:w="3723" w:type="dxa"/>
            <w:vMerge w:val="restart"/>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Воспитатель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смена: 07.00-14.12 </w:t>
            </w:r>
          </w:p>
        </w:tc>
      </w:tr>
      <w:tr w:rsidR="00F93629" w:rsidTr="006C32DA">
        <w:trPr>
          <w:trHeight w:val="286"/>
        </w:trPr>
        <w:tc>
          <w:tcPr>
            <w:tcW w:w="0" w:type="auto"/>
            <w:vMerge/>
            <w:tcBorders>
              <w:top w:val="nil"/>
              <w:left w:val="single" w:sz="4" w:space="0" w:color="000000"/>
              <w:bottom w:val="single" w:sz="4" w:space="0" w:color="000000"/>
              <w:right w:val="single" w:sz="4" w:space="0" w:color="000000"/>
            </w:tcBorders>
          </w:tcPr>
          <w:p w:rsidR="00F93629" w:rsidRDefault="00F93629" w:rsidP="006C32D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93629" w:rsidRDefault="00F93629" w:rsidP="006C32DA">
            <w:pPr>
              <w:spacing w:after="160" w:line="259"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2 смена: 11.48 – 19.00 </w:t>
            </w:r>
          </w:p>
        </w:tc>
      </w:tr>
      <w:tr w:rsidR="00F93629" w:rsidTr="006C32DA">
        <w:trPr>
          <w:trHeight w:val="288"/>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2.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Воспитатель по ФИЗО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 отдельному графику </w:t>
            </w:r>
          </w:p>
        </w:tc>
      </w:tr>
      <w:tr w:rsidR="00F93629" w:rsidTr="006C32DA">
        <w:trPr>
          <w:trHeight w:val="288"/>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3.</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Воспитатель по ИЗО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 отдельному графику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4.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Музыкальный руководитель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 отдельному графику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5.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Учитель - логопед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 отдельному графику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6.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Педагог-психолог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 отдельному графику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7.</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Социальный педагог</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По отдельному графику</w:t>
            </w:r>
          </w:p>
        </w:tc>
      </w:tr>
      <w:tr w:rsidR="00F93629" w:rsidTr="006C32DA">
        <w:trPr>
          <w:trHeight w:val="562"/>
        </w:trPr>
        <w:tc>
          <w:tcPr>
            <w:tcW w:w="922" w:type="dxa"/>
            <w:tcBorders>
              <w:top w:val="single" w:sz="4" w:space="0" w:color="000000"/>
              <w:left w:val="single" w:sz="4" w:space="0" w:color="000000"/>
              <w:bottom w:val="single" w:sz="4" w:space="0" w:color="000000"/>
              <w:right w:val="nil"/>
            </w:tcBorders>
          </w:tcPr>
          <w:p w:rsidR="00F93629" w:rsidRDefault="00F93629" w:rsidP="006C32DA">
            <w:pPr>
              <w:spacing w:after="160" w:line="259" w:lineRule="auto"/>
              <w:ind w:left="0" w:right="0" w:firstLine="0"/>
              <w:jc w:val="left"/>
            </w:pPr>
          </w:p>
        </w:tc>
        <w:tc>
          <w:tcPr>
            <w:tcW w:w="8577" w:type="dxa"/>
            <w:gridSpan w:val="2"/>
            <w:tcBorders>
              <w:top w:val="single" w:sz="4" w:space="0" w:color="000000"/>
              <w:left w:val="nil"/>
              <w:bottom w:val="single" w:sz="4" w:space="0" w:color="000000"/>
              <w:right w:val="single" w:sz="4" w:space="0" w:color="000000"/>
            </w:tcBorders>
          </w:tcPr>
          <w:p w:rsidR="00F93629" w:rsidRDefault="00F93629" w:rsidP="006C32DA">
            <w:pPr>
              <w:spacing w:after="0" w:line="259" w:lineRule="auto"/>
              <w:ind w:left="3721" w:right="2792" w:hanging="1836"/>
              <w:jc w:val="left"/>
            </w:pPr>
            <w:r>
              <w:rPr>
                <w:b/>
              </w:rPr>
              <w:t xml:space="preserve">ОБСЛУЖИВАЮЩАЯ СЛУЖБА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Помощник воспитателя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08.00 – 17.00 </w:t>
            </w:r>
          </w:p>
        </w:tc>
      </w:tr>
      <w:tr w:rsidR="00F93629" w:rsidTr="006C32DA">
        <w:trPr>
          <w:trHeight w:val="288"/>
        </w:trPr>
        <w:tc>
          <w:tcPr>
            <w:tcW w:w="922" w:type="dxa"/>
            <w:vMerge w:val="restart"/>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2. </w:t>
            </w:r>
          </w:p>
        </w:tc>
        <w:tc>
          <w:tcPr>
            <w:tcW w:w="3723" w:type="dxa"/>
            <w:vMerge w:val="restart"/>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Повар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смена: 06.00 – 14.00 </w:t>
            </w:r>
          </w:p>
        </w:tc>
      </w:tr>
      <w:tr w:rsidR="00F93629" w:rsidTr="006C32DA">
        <w:trPr>
          <w:trHeight w:val="286"/>
        </w:trPr>
        <w:tc>
          <w:tcPr>
            <w:tcW w:w="0" w:type="auto"/>
            <w:vMerge/>
            <w:tcBorders>
              <w:top w:val="nil"/>
              <w:left w:val="single" w:sz="4" w:space="0" w:color="000000"/>
              <w:bottom w:val="single" w:sz="4" w:space="0" w:color="000000"/>
              <w:right w:val="single" w:sz="4" w:space="0" w:color="000000"/>
            </w:tcBorders>
          </w:tcPr>
          <w:p w:rsidR="00F93629" w:rsidRDefault="00F93629" w:rsidP="006C32DA">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F93629" w:rsidRDefault="00F93629" w:rsidP="006C32DA">
            <w:pPr>
              <w:spacing w:after="160" w:line="259" w:lineRule="auto"/>
              <w:ind w:left="0" w:right="0" w:firstLine="0"/>
              <w:jc w:val="left"/>
            </w:pP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2 смена: 09.00 – 17.00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3.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Кух. рабочий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смена: 08.00 – 16.00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4.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Кастелянша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08.00 – 17.00                    перерыв 13.00-14.00 </w:t>
            </w:r>
          </w:p>
        </w:tc>
      </w:tr>
      <w:tr w:rsidR="00F93629" w:rsidTr="006C32DA">
        <w:trPr>
          <w:trHeight w:val="289"/>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5.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pPr>
            <w:r>
              <w:t xml:space="preserve">Машинист по стирке белья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1 смена: 08.00-17.00        перерыв 13.00-14.00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6.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Бухгалтер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08.00 – 17.00                    перерыв 13.00-14.00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7.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Экономист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09.00 – 13.00                    </w:t>
            </w:r>
          </w:p>
        </w:tc>
      </w:tr>
      <w:tr w:rsidR="00F93629" w:rsidTr="006C32DA">
        <w:trPr>
          <w:trHeight w:val="562"/>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8.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Рабочий по комплексному обслуживанию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08.00 – 17.00                    перерыв 13.00-14.00 </w:t>
            </w:r>
          </w:p>
        </w:tc>
      </w:tr>
      <w:tr w:rsidR="00F93629" w:rsidTr="006C32DA">
        <w:trPr>
          <w:trHeight w:val="286"/>
        </w:trPr>
        <w:tc>
          <w:tcPr>
            <w:tcW w:w="922"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9. </w:t>
            </w:r>
          </w:p>
        </w:tc>
        <w:tc>
          <w:tcPr>
            <w:tcW w:w="3723"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Дворник  </w:t>
            </w:r>
          </w:p>
        </w:tc>
        <w:tc>
          <w:tcPr>
            <w:tcW w:w="4854" w:type="dxa"/>
            <w:tcBorders>
              <w:top w:val="single" w:sz="4" w:space="0" w:color="000000"/>
              <w:left w:val="single" w:sz="4" w:space="0" w:color="000000"/>
              <w:bottom w:val="single" w:sz="4" w:space="0" w:color="000000"/>
              <w:right w:val="single" w:sz="4" w:space="0" w:color="000000"/>
            </w:tcBorders>
          </w:tcPr>
          <w:p w:rsidR="00F93629" w:rsidRDefault="00F93629" w:rsidP="006C32DA">
            <w:pPr>
              <w:spacing w:after="0" w:line="259" w:lineRule="auto"/>
              <w:ind w:left="0" w:right="0" w:firstLine="0"/>
              <w:jc w:val="left"/>
            </w:pPr>
            <w:r>
              <w:t xml:space="preserve">06.00 – 14.00 </w:t>
            </w:r>
          </w:p>
        </w:tc>
      </w:tr>
    </w:tbl>
    <w:p w:rsidR="00F93629" w:rsidRDefault="00F93629" w:rsidP="00F93629">
      <w:pPr>
        <w:spacing w:after="0" w:line="259" w:lineRule="auto"/>
        <w:ind w:left="852" w:right="0" w:firstLine="0"/>
        <w:jc w:val="left"/>
      </w:pPr>
      <w:r>
        <w:rPr>
          <w:sz w:val="28"/>
        </w:rPr>
        <w:t xml:space="preserve"> </w:t>
      </w:r>
    </w:p>
    <w:p w:rsidR="00F93629" w:rsidRDefault="00F93629">
      <w:pPr>
        <w:ind w:left="554" w:right="278" w:firstLine="427"/>
      </w:pPr>
    </w:p>
    <w:p w:rsidR="009A53BA" w:rsidRDefault="001C309B" w:rsidP="008854D8">
      <w:pPr>
        <w:numPr>
          <w:ilvl w:val="1"/>
          <w:numId w:val="23"/>
        </w:numPr>
        <w:ind w:right="278" w:hanging="422"/>
      </w:pPr>
      <w:r>
        <w:t xml:space="preserve">В соответствии со ст. 112 ТК РФ нерабочими праздничными днями являются: </w:t>
      </w:r>
    </w:p>
    <w:p w:rsidR="009A53BA" w:rsidRDefault="001C309B" w:rsidP="000C6467">
      <w:pPr>
        <w:numPr>
          <w:ilvl w:val="0"/>
          <w:numId w:val="18"/>
        </w:numPr>
        <w:ind w:right="278" w:firstLine="427"/>
      </w:pPr>
      <w:r>
        <w:t xml:space="preserve">с 1 по 6 января и 8 января - Новогодние каникулы; </w:t>
      </w:r>
    </w:p>
    <w:p w:rsidR="009A53BA" w:rsidRDefault="001C309B" w:rsidP="000C6467">
      <w:pPr>
        <w:numPr>
          <w:ilvl w:val="0"/>
          <w:numId w:val="18"/>
        </w:numPr>
        <w:ind w:right="278" w:firstLine="427"/>
      </w:pPr>
      <w:r>
        <w:t xml:space="preserve">7 января             - Рождество Христово </w:t>
      </w:r>
    </w:p>
    <w:p w:rsidR="009A53BA" w:rsidRDefault="001C309B" w:rsidP="000C6467">
      <w:pPr>
        <w:numPr>
          <w:ilvl w:val="0"/>
          <w:numId w:val="18"/>
        </w:numPr>
        <w:ind w:right="278" w:firstLine="427"/>
      </w:pPr>
      <w:r>
        <w:t xml:space="preserve">23 февраля </w:t>
      </w:r>
      <w:r>
        <w:tab/>
        <w:t xml:space="preserve">- День защитника Отечества; </w:t>
      </w:r>
    </w:p>
    <w:tbl>
      <w:tblPr>
        <w:tblStyle w:val="TableGrid"/>
        <w:tblW w:w="5175" w:type="dxa"/>
        <w:tblInd w:w="994" w:type="dxa"/>
        <w:tblCellMar>
          <w:top w:w="35" w:type="dxa"/>
        </w:tblCellMar>
        <w:tblLook w:val="04A0" w:firstRow="1" w:lastRow="0" w:firstColumn="1" w:lastColumn="0" w:noHBand="0" w:noVBand="1"/>
      </w:tblPr>
      <w:tblGrid>
        <w:gridCol w:w="1697"/>
        <w:gridCol w:w="3478"/>
      </w:tblGrid>
      <w:tr w:rsidR="009A53BA">
        <w:trPr>
          <w:trHeight w:val="271"/>
        </w:trPr>
        <w:tc>
          <w:tcPr>
            <w:tcW w:w="1697" w:type="dxa"/>
            <w:tcBorders>
              <w:top w:val="nil"/>
              <w:left w:val="nil"/>
              <w:bottom w:val="nil"/>
              <w:right w:val="nil"/>
            </w:tcBorders>
          </w:tcPr>
          <w:p w:rsidR="009A53BA" w:rsidRDefault="001C309B">
            <w:pPr>
              <w:spacing w:after="0" w:line="259" w:lineRule="auto"/>
              <w:ind w:left="0" w:right="0" w:firstLine="0"/>
              <w:jc w:val="left"/>
            </w:pPr>
            <w:r>
              <w:t xml:space="preserve">- 8 марта  </w:t>
            </w:r>
          </w:p>
        </w:tc>
        <w:tc>
          <w:tcPr>
            <w:tcW w:w="3478" w:type="dxa"/>
            <w:tcBorders>
              <w:top w:val="nil"/>
              <w:left w:val="nil"/>
              <w:bottom w:val="nil"/>
              <w:right w:val="nil"/>
            </w:tcBorders>
          </w:tcPr>
          <w:p w:rsidR="009A53BA" w:rsidRDefault="001C309B">
            <w:pPr>
              <w:spacing w:after="0" w:line="259" w:lineRule="auto"/>
              <w:ind w:left="0" w:right="0" w:firstLine="0"/>
            </w:pPr>
            <w:r>
              <w:t xml:space="preserve">- Международный женский день; </w:t>
            </w:r>
          </w:p>
        </w:tc>
      </w:tr>
      <w:tr w:rsidR="009A53BA">
        <w:trPr>
          <w:trHeight w:val="276"/>
        </w:trPr>
        <w:tc>
          <w:tcPr>
            <w:tcW w:w="1697" w:type="dxa"/>
            <w:tcBorders>
              <w:top w:val="nil"/>
              <w:left w:val="nil"/>
              <w:bottom w:val="nil"/>
              <w:right w:val="nil"/>
            </w:tcBorders>
          </w:tcPr>
          <w:p w:rsidR="009A53BA" w:rsidRDefault="001C309B">
            <w:pPr>
              <w:tabs>
                <w:tab w:val="center" w:pos="989"/>
              </w:tabs>
              <w:spacing w:after="0" w:line="259" w:lineRule="auto"/>
              <w:ind w:left="0" w:right="0" w:firstLine="0"/>
              <w:jc w:val="left"/>
            </w:pPr>
            <w:r>
              <w:t xml:space="preserve">- 1 мая </w:t>
            </w:r>
            <w:r>
              <w:tab/>
              <w:t xml:space="preserve"> </w:t>
            </w:r>
          </w:p>
        </w:tc>
        <w:tc>
          <w:tcPr>
            <w:tcW w:w="3478" w:type="dxa"/>
            <w:tcBorders>
              <w:top w:val="nil"/>
              <w:left w:val="nil"/>
              <w:bottom w:val="nil"/>
              <w:right w:val="nil"/>
            </w:tcBorders>
          </w:tcPr>
          <w:p w:rsidR="009A53BA" w:rsidRDefault="001C309B">
            <w:pPr>
              <w:spacing w:after="0" w:line="259" w:lineRule="auto"/>
              <w:ind w:left="0" w:right="0" w:firstLine="0"/>
              <w:jc w:val="left"/>
            </w:pPr>
            <w:r>
              <w:t xml:space="preserve">- Праздник весны и труда; </w:t>
            </w:r>
          </w:p>
        </w:tc>
      </w:tr>
      <w:tr w:rsidR="009A53BA">
        <w:trPr>
          <w:trHeight w:val="276"/>
        </w:trPr>
        <w:tc>
          <w:tcPr>
            <w:tcW w:w="1697" w:type="dxa"/>
            <w:tcBorders>
              <w:top w:val="nil"/>
              <w:left w:val="nil"/>
              <w:bottom w:val="nil"/>
              <w:right w:val="nil"/>
            </w:tcBorders>
          </w:tcPr>
          <w:p w:rsidR="009A53BA" w:rsidRDefault="001C309B">
            <w:pPr>
              <w:tabs>
                <w:tab w:val="center" w:pos="989"/>
              </w:tabs>
              <w:spacing w:after="0" w:line="259" w:lineRule="auto"/>
              <w:ind w:left="0" w:right="0" w:firstLine="0"/>
              <w:jc w:val="left"/>
            </w:pPr>
            <w:r>
              <w:t xml:space="preserve">- 9 мая </w:t>
            </w:r>
            <w:r>
              <w:tab/>
              <w:t xml:space="preserve"> </w:t>
            </w:r>
          </w:p>
        </w:tc>
        <w:tc>
          <w:tcPr>
            <w:tcW w:w="3478" w:type="dxa"/>
            <w:tcBorders>
              <w:top w:val="nil"/>
              <w:left w:val="nil"/>
              <w:bottom w:val="nil"/>
              <w:right w:val="nil"/>
            </w:tcBorders>
          </w:tcPr>
          <w:p w:rsidR="009A53BA" w:rsidRDefault="001C309B">
            <w:pPr>
              <w:spacing w:after="0" w:line="259" w:lineRule="auto"/>
              <w:ind w:left="0" w:right="0" w:firstLine="0"/>
              <w:jc w:val="left"/>
            </w:pPr>
            <w:r>
              <w:t xml:space="preserve">- День Победы; </w:t>
            </w:r>
          </w:p>
        </w:tc>
      </w:tr>
      <w:tr w:rsidR="009A53BA">
        <w:trPr>
          <w:trHeight w:val="276"/>
        </w:trPr>
        <w:tc>
          <w:tcPr>
            <w:tcW w:w="1697" w:type="dxa"/>
            <w:tcBorders>
              <w:top w:val="nil"/>
              <w:left w:val="nil"/>
              <w:bottom w:val="nil"/>
              <w:right w:val="nil"/>
            </w:tcBorders>
          </w:tcPr>
          <w:p w:rsidR="009A53BA" w:rsidRDefault="001C309B">
            <w:pPr>
              <w:spacing w:after="0" w:line="259" w:lineRule="auto"/>
              <w:ind w:left="0" w:right="0" w:firstLine="0"/>
              <w:jc w:val="left"/>
            </w:pPr>
            <w:r>
              <w:t xml:space="preserve">- 12 июня </w:t>
            </w:r>
          </w:p>
        </w:tc>
        <w:tc>
          <w:tcPr>
            <w:tcW w:w="3478" w:type="dxa"/>
            <w:tcBorders>
              <w:top w:val="nil"/>
              <w:left w:val="nil"/>
              <w:bottom w:val="nil"/>
              <w:right w:val="nil"/>
            </w:tcBorders>
          </w:tcPr>
          <w:p w:rsidR="009A53BA" w:rsidRDefault="001C309B">
            <w:pPr>
              <w:spacing w:after="0" w:line="259" w:lineRule="auto"/>
              <w:ind w:left="0" w:right="0" w:firstLine="0"/>
              <w:jc w:val="left"/>
            </w:pPr>
            <w:r>
              <w:t xml:space="preserve">- День России; </w:t>
            </w:r>
          </w:p>
        </w:tc>
      </w:tr>
      <w:tr w:rsidR="009A53BA">
        <w:trPr>
          <w:trHeight w:val="271"/>
        </w:trPr>
        <w:tc>
          <w:tcPr>
            <w:tcW w:w="1697" w:type="dxa"/>
            <w:tcBorders>
              <w:top w:val="nil"/>
              <w:left w:val="nil"/>
              <w:bottom w:val="nil"/>
              <w:right w:val="nil"/>
            </w:tcBorders>
          </w:tcPr>
          <w:p w:rsidR="009A53BA" w:rsidRDefault="001C309B">
            <w:pPr>
              <w:spacing w:after="0" w:line="259" w:lineRule="auto"/>
              <w:ind w:left="0" w:right="0" w:firstLine="0"/>
              <w:jc w:val="left"/>
            </w:pPr>
            <w:r>
              <w:t xml:space="preserve">- 4 ноября </w:t>
            </w:r>
          </w:p>
        </w:tc>
        <w:tc>
          <w:tcPr>
            <w:tcW w:w="3478" w:type="dxa"/>
            <w:tcBorders>
              <w:top w:val="nil"/>
              <w:left w:val="nil"/>
              <w:bottom w:val="nil"/>
              <w:right w:val="nil"/>
            </w:tcBorders>
          </w:tcPr>
          <w:p w:rsidR="009A53BA" w:rsidRDefault="001C309B">
            <w:pPr>
              <w:spacing w:after="0" w:line="259" w:lineRule="auto"/>
              <w:ind w:left="0" w:right="0" w:firstLine="0"/>
              <w:jc w:val="left"/>
            </w:pPr>
            <w:r>
              <w:t xml:space="preserve">- День народного единства. </w:t>
            </w:r>
          </w:p>
        </w:tc>
      </w:tr>
    </w:tbl>
    <w:p w:rsidR="009A53BA" w:rsidRDefault="001C309B">
      <w:pPr>
        <w:ind w:left="1004" w:right="278"/>
      </w:pPr>
      <w:r>
        <w:t xml:space="preserve">Накануне праздничных дней продолжительность рабочей смены сокращается на 1 час. </w:t>
      </w:r>
    </w:p>
    <w:p w:rsidR="009A53BA" w:rsidRDefault="00063966">
      <w:pPr>
        <w:ind w:left="554" w:right="278" w:firstLine="427"/>
      </w:pPr>
      <w:r>
        <w:t>При совпадении</w:t>
      </w:r>
      <w:r w:rsidR="001C309B">
        <w:t xml:space="preserve"> выходного и нерабочего праздничного дня выходной день переносится на следующий после праздничного рабочий день. </w:t>
      </w:r>
    </w:p>
    <w:p w:rsidR="009A53BA" w:rsidRDefault="001C309B" w:rsidP="008854D8">
      <w:pPr>
        <w:numPr>
          <w:ilvl w:val="1"/>
          <w:numId w:val="22"/>
        </w:numPr>
        <w:ind w:right="278" w:firstLine="427"/>
      </w:pPr>
      <w:r>
        <w:lastRenderedPageBreak/>
        <w:t xml:space="preserve">Привлечение к работе в выходные и нерабочие праздничные дни. допускается с письменного согласия работника и с учетом мнения ППО Учреждения. </w:t>
      </w:r>
    </w:p>
    <w:p w:rsidR="009A53BA" w:rsidRDefault="001C309B" w:rsidP="008854D8">
      <w:pPr>
        <w:numPr>
          <w:ilvl w:val="1"/>
          <w:numId w:val="22"/>
        </w:numPr>
        <w:ind w:right="278" w:firstLine="427"/>
      </w:pPr>
      <w:r>
        <w:t xml:space="preserve">График отпусков составляется на каждый календарный год      не позднее, чем за 2 недели до наступления календарного года и доводится    до сведения всех работников по согласованию с профкомом. </w:t>
      </w:r>
    </w:p>
    <w:p w:rsidR="009A53BA" w:rsidRDefault="001C309B">
      <w:pPr>
        <w:ind w:left="554" w:right="278" w:firstLine="427"/>
      </w:pPr>
      <w:r>
        <w:t xml:space="preserve">Работникам предоставляются ежегодные отпуска </w:t>
      </w:r>
      <w:r w:rsidR="00063966">
        <w:t>с сохранением места</w:t>
      </w:r>
      <w:r>
        <w:t xml:space="preserve"> работы (должности) и среднего заработка. Очередность предоставления оплачиваемых отпусков определяется ежегодно в соответствии с графиком отпусков, утверждаемых работодателем с учетом мнения ППО Учреждения. О времени начала отпуска работник должен быть извещен не позднее, чем за 2 недели до его начала. </w:t>
      </w:r>
    </w:p>
    <w:p w:rsidR="009A53BA" w:rsidRDefault="001C309B" w:rsidP="008854D8">
      <w:pPr>
        <w:numPr>
          <w:ilvl w:val="1"/>
          <w:numId w:val="22"/>
        </w:numPr>
        <w:ind w:right="278" w:firstLine="427"/>
      </w:pPr>
      <w:r>
        <w:t xml:space="preserve">Работодатель организует учет рабочего времени и его использования всеми сотрудниками Учреждения. В случае неявки на работу по болезни, работник обязан срочно известить об этом работодателя, а также предоставить лист временной нетрудоспособности в первый день выхода на работу. </w:t>
      </w:r>
    </w:p>
    <w:p w:rsidR="009A53BA" w:rsidRDefault="001C309B" w:rsidP="008854D8">
      <w:pPr>
        <w:numPr>
          <w:ilvl w:val="1"/>
          <w:numId w:val="22"/>
        </w:numPr>
        <w:ind w:right="278" w:firstLine="427"/>
      </w:pPr>
      <w:r>
        <w:t xml:space="preserve">Любое отсутствие работника на рабочем месте, кроме случаев непреодолимой силы, допускается только с предварительного разрешения работодателя, либо его представителя. </w:t>
      </w:r>
    </w:p>
    <w:p w:rsidR="009A53BA" w:rsidRDefault="001C309B">
      <w:pPr>
        <w:ind w:left="554" w:right="278" w:firstLine="427"/>
      </w:pPr>
      <w:r>
        <w:t xml:space="preserve">О всяком отсутствии на работе без разрешения, кроме случаев непреодолимой силы, работник обязан сообщать работодателю в течение 24 часов. В случае его неявки работник (сменшик) уведомляет об этом работодателя, который обязан принять меры по замене работника. </w:t>
      </w:r>
    </w:p>
    <w:p w:rsidR="009A53BA" w:rsidRDefault="001C309B" w:rsidP="008854D8">
      <w:pPr>
        <w:numPr>
          <w:ilvl w:val="1"/>
          <w:numId w:val="22"/>
        </w:numPr>
        <w:ind w:right="278" w:firstLine="427"/>
      </w:pPr>
      <w:r>
        <w:t xml:space="preserve">Работникам предоставляется перерыв для отдыха и питания. Если условия работы не позволяют установить перерыв для отдыха и питания, работнику предоставляется возможность приема пищи в течение рабочего времени. </w:t>
      </w:r>
    </w:p>
    <w:p w:rsidR="00063966" w:rsidRDefault="00063966" w:rsidP="00063966">
      <w:pPr>
        <w:ind w:left="981" w:right="278" w:firstLine="0"/>
      </w:pPr>
    </w:p>
    <w:p w:rsidR="00063966" w:rsidRDefault="001C309B">
      <w:pPr>
        <w:spacing w:after="4" w:line="271" w:lineRule="auto"/>
        <w:ind w:left="3119" w:right="0"/>
        <w:jc w:val="left"/>
        <w:rPr>
          <w:b/>
          <w:sz w:val="22"/>
        </w:rPr>
      </w:pPr>
      <w:r>
        <w:rPr>
          <w:b/>
          <w:sz w:val="22"/>
        </w:rPr>
        <w:t>6. ПООЩРЕНИЯ ЗА УСПЕХИ В РАБОТЕ</w:t>
      </w:r>
    </w:p>
    <w:p w:rsidR="009A53BA" w:rsidRDefault="001C309B">
      <w:pPr>
        <w:spacing w:after="4" w:line="271" w:lineRule="auto"/>
        <w:ind w:left="3119" w:right="0"/>
        <w:jc w:val="left"/>
      </w:pPr>
      <w:r>
        <w:rPr>
          <w:b/>
          <w:sz w:val="22"/>
        </w:rPr>
        <w:t xml:space="preserve"> </w:t>
      </w:r>
    </w:p>
    <w:p w:rsidR="009A53BA" w:rsidRDefault="001C309B">
      <w:pPr>
        <w:spacing w:after="11" w:line="269" w:lineRule="auto"/>
        <w:ind w:left="554" w:right="275" w:firstLine="427"/>
        <w:jc w:val="left"/>
      </w:pPr>
      <w:r>
        <w:t xml:space="preserve">6.1. 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и другие успехи в труде применяются следующие виды поощрений: </w:t>
      </w:r>
    </w:p>
    <w:p w:rsidR="009A53BA" w:rsidRDefault="001C309B" w:rsidP="000C6467">
      <w:pPr>
        <w:numPr>
          <w:ilvl w:val="0"/>
          <w:numId w:val="18"/>
        </w:numPr>
        <w:ind w:right="278" w:firstLine="427"/>
      </w:pPr>
      <w:r>
        <w:t xml:space="preserve">объявление благодарности; </w:t>
      </w:r>
    </w:p>
    <w:p w:rsidR="009A53BA" w:rsidRDefault="001C309B" w:rsidP="000C6467">
      <w:pPr>
        <w:numPr>
          <w:ilvl w:val="0"/>
          <w:numId w:val="18"/>
        </w:numPr>
        <w:ind w:right="278" w:firstLine="427"/>
      </w:pPr>
      <w:r>
        <w:t xml:space="preserve">единовременное денежное вознаграждение (премия); </w:t>
      </w:r>
    </w:p>
    <w:p w:rsidR="00063966" w:rsidRDefault="001C309B" w:rsidP="000C6467">
      <w:pPr>
        <w:numPr>
          <w:ilvl w:val="0"/>
          <w:numId w:val="18"/>
        </w:numPr>
        <w:spacing w:after="11" w:line="269" w:lineRule="auto"/>
        <w:ind w:right="278" w:firstLine="427"/>
      </w:pPr>
      <w:r>
        <w:t xml:space="preserve">объявление благодарности с денежным вознаграждением; </w:t>
      </w:r>
    </w:p>
    <w:p w:rsidR="00063966" w:rsidRDefault="001C309B" w:rsidP="000C6467">
      <w:pPr>
        <w:numPr>
          <w:ilvl w:val="0"/>
          <w:numId w:val="18"/>
        </w:numPr>
        <w:spacing w:after="11" w:line="269" w:lineRule="auto"/>
        <w:ind w:right="278" w:firstLine="427"/>
      </w:pPr>
      <w:r>
        <w:t xml:space="preserve">награждение ценным подарком; </w:t>
      </w:r>
    </w:p>
    <w:p w:rsidR="009A53BA" w:rsidRDefault="001C309B" w:rsidP="000C6467">
      <w:pPr>
        <w:numPr>
          <w:ilvl w:val="0"/>
          <w:numId w:val="18"/>
        </w:numPr>
        <w:spacing w:after="11" w:line="269" w:lineRule="auto"/>
        <w:ind w:right="278" w:firstLine="427"/>
      </w:pPr>
      <w:r>
        <w:t xml:space="preserve">награждение Почетной грамотой. </w:t>
      </w:r>
    </w:p>
    <w:p w:rsidR="009A53BA" w:rsidRDefault="001C309B" w:rsidP="008854D8">
      <w:pPr>
        <w:numPr>
          <w:ilvl w:val="1"/>
          <w:numId w:val="20"/>
        </w:numPr>
        <w:ind w:right="278" w:firstLine="427"/>
      </w:pPr>
      <w:r>
        <w:t>Поощрения применяются</w:t>
      </w:r>
      <w:r w:rsidR="00063966">
        <w:t xml:space="preserve"> администрацией по согласованию</w:t>
      </w:r>
      <w:r>
        <w:t xml:space="preserve"> с профсоюзным комитетом и на основании решения комиссии   по распределению стимулирующих выплат и Положения о премировании работников МБДОУ д/с № </w:t>
      </w:r>
      <w:r w:rsidR="00063966">
        <w:t>18</w:t>
      </w:r>
      <w:r>
        <w:t xml:space="preserve">, оформляются приказом, доводятся до сведения работника и заносятся в трудовую книжку и его личное дело. </w:t>
      </w:r>
    </w:p>
    <w:p w:rsidR="009A53BA" w:rsidRDefault="001C309B" w:rsidP="008854D8">
      <w:pPr>
        <w:numPr>
          <w:ilvl w:val="1"/>
          <w:numId w:val="20"/>
        </w:numPr>
        <w:ind w:right="278" w:firstLine="427"/>
      </w:pPr>
      <w:r>
        <w:t xml:space="preserve">За особые трудовые заслуги работникам образовательного учреждения могут быть представлены к государственным наградам.  </w:t>
      </w:r>
    </w:p>
    <w:p w:rsidR="00063966" w:rsidRDefault="00063966" w:rsidP="00063966">
      <w:pPr>
        <w:ind w:left="981" w:right="278" w:firstLine="0"/>
      </w:pPr>
    </w:p>
    <w:p w:rsidR="009A53BA" w:rsidRDefault="001C309B">
      <w:pPr>
        <w:spacing w:after="4" w:line="271" w:lineRule="auto"/>
        <w:ind w:left="1501" w:right="0"/>
        <w:jc w:val="left"/>
        <w:rPr>
          <w:b/>
          <w:sz w:val="22"/>
        </w:rPr>
      </w:pPr>
      <w:r>
        <w:rPr>
          <w:b/>
          <w:sz w:val="22"/>
        </w:rPr>
        <w:t xml:space="preserve">7. ОТВЕТСТВЕННОСТЬ ЗА НАРУШЕНИЕ ТРУДОВОЙ ДИСЦИПЛИНЫ </w:t>
      </w:r>
    </w:p>
    <w:p w:rsidR="00063966" w:rsidRDefault="00063966">
      <w:pPr>
        <w:spacing w:after="4" w:line="271" w:lineRule="auto"/>
        <w:ind w:left="1501" w:right="0"/>
        <w:jc w:val="left"/>
      </w:pPr>
    </w:p>
    <w:p w:rsidR="009A53BA" w:rsidRDefault="001C309B">
      <w:pPr>
        <w:spacing w:after="11" w:line="269" w:lineRule="auto"/>
        <w:ind w:left="554" w:right="275" w:firstLine="427"/>
        <w:jc w:val="left"/>
      </w:pPr>
      <w:r>
        <w:t xml:space="preserve">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взыскания: </w:t>
      </w:r>
    </w:p>
    <w:p w:rsidR="00063966" w:rsidRDefault="001C309B" w:rsidP="000C6467">
      <w:pPr>
        <w:numPr>
          <w:ilvl w:val="0"/>
          <w:numId w:val="18"/>
        </w:numPr>
        <w:ind w:right="278" w:firstLine="427"/>
      </w:pPr>
      <w:r>
        <w:lastRenderedPageBreak/>
        <w:t xml:space="preserve">замечание; </w:t>
      </w:r>
    </w:p>
    <w:p w:rsidR="009A53BA" w:rsidRDefault="001C309B" w:rsidP="000C6467">
      <w:pPr>
        <w:numPr>
          <w:ilvl w:val="0"/>
          <w:numId w:val="18"/>
        </w:numPr>
        <w:ind w:right="278" w:firstLine="427"/>
      </w:pPr>
      <w:r>
        <w:t xml:space="preserve">выговор; </w:t>
      </w:r>
    </w:p>
    <w:p w:rsidR="009A53BA" w:rsidRDefault="001C309B" w:rsidP="000C6467">
      <w:pPr>
        <w:numPr>
          <w:ilvl w:val="0"/>
          <w:numId w:val="18"/>
        </w:numPr>
        <w:ind w:right="278" w:firstLine="427"/>
      </w:pPr>
      <w:r>
        <w:t xml:space="preserve">увольнение по соответствующим основаниям, предусмотренным ТК РФ. </w:t>
      </w:r>
    </w:p>
    <w:p w:rsidR="009A53BA" w:rsidRDefault="001C309B" w:rsidP="008854D8">
      <w:pPr>
        <w:numPr>
          <w:ilvl w:val="1"/>
          <w:numId w:val="21"/>
        </w:numPr>
        <w:ind w:right="278" w:firstLine="427"/>
      </w:pPr>
      <w:r>
        <w:t xml:space="preserve">До применения дисциплинарного взыскания работодатель должен затребовать от работника объяснение в письменной форме. В случае отказа работника дать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для учета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проверки – не позднее 2 лет со дня его совершения. В указанные сроки не включается время производства               по уголовному делу. </w:t>
      </w:r>
    </w:p>
    <w:p w:rsidR="009A53BA" w:rsidRDefault="001C309B" w:rsidP="008854D8">
      <w:pPr>
        <w:numPr>
          <w:ilvl w:val="1"/>
          <w:numId w:val="21"/>
        </w:numPr>
        <w:ind w:right="278" w:firstLine="427"/>
      </w:pPr>
      <w:r>
        <w:t xml:space="preserve">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дисциплинарного проступка, обстоятельства, при которых он совершен, предшествующая работа и поведение работника. </w:t>
      </w:r>
    </w:p>
    <w:p w:rsidR="009A53BA" w:rsidRDefault="001C309B" w:rsidP="008854D8">
      <w:pPr>
        <w:numPr>
          <w:ilvl w:val="1"/>
          <w:numId w:val="21"/>
        </w:numPr>
        <w:ind w:right="278" w:firstLine="427"/>
      </w:pPr>
      <w:r>
        <w:t xml:space="preserve">Приказ о применении дисциплинарного взыскания с указанием мотивов его применения предъявляется работнику под расписку в течение 3-х рабочих дней со дня его издания. В случае отказа работника подписать указанный приказ составляется соответствующий акт. </w:t>
      </w:r>
    </w:p>
    <w:p w:rsidR="009A53BA" w:rsidRDefault="001C309B" w:rsidP="008854D8">
      <w:pPr>
        <w:numPr>
          <w:ilvl w:val="1"/>
          <w:numId w:val="21"/>
        </w:numPr>
        <w:ind w:right="278" w:firstLine="427"/>
      </w:pPr>
      <w:r>
        <w:t xml:space="preserve">Дисциплинарное взыскание может быть обжаловано работником в государственной инспекции по труду или органах по рассмотрению индивидуальных трудовых споров, судебных органах. </w:t>
      </w:r>
    </w:p>
    <w:p w:rsidR="009A53BA" w:rsidRDefault="001C309B" w:rsidP="008854D8">
      <w:pPr>
        <w:numPr>
          <w:ilvl w:val="1"/>
          <w:numId w:val="21"/>
        </w:numPr>
        <w:ind w:right="278" w:firstLine="427"/>
      </w:pPr>
      <w:r>
        <w:t xml:space="preserve">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1 года со дня его применения работодателем по собственной инициативе, просьбе самого работника, ходатайству его непосредственного руководителя или профкома. </w:t>
      </w:r>
    </w:p>
    <w:p w:rsidR="009A53BA" w:rsidRDefault="001C309B" w:rsidP="008854D8">
      <w:pPr>
        <w:numPr>
          <w:ilvl w:val="1"/>
          <w:numId w:val="21"/>
        </w:numPr>
        <w:ind w:right="278" w:firstLine="427"/>
      </w:pPr>
      <w:r>
        <w:t xml:space="preserve">С правилами внутреннего трудового распорядка должны быть ознакомлены все работники Учреждения. </w:t>
      </w:r>
    </w:p>
    <w:p w:rsidR="009A53BA" w:rsidRDefault="001C309B" w:rsidP="008854D8">
      <w:pPr>
        <w:numPr>
          <w:ilvl w:val="1"/>
          <w:numId w:val="21"/>
        </w:numPr>
        <w:ind w:right="278" w:firstLine="427"/>
      </w:pPr>
      <w:r>
        <w:t xml:space="preserve">Работники, независимо от должностного положения, обязаны проявлять взаимную вежливость, уважение, терпимость, соблюдать служебную дисциплину. </w:t>
      </w:r>
    </w:p>
    <w:p w:rsidR="009A53BA" w:rsidRDefault="001C309B" w:rsidP="008854D8">
      <w:pPr>
        <w:numPr>
          <w:ilvl w:val="1"/>
          <w:numId w:val="21"/>
        </w:numPr>
        <w:ind w:right="278" w:firstLine="427"/>
      </w:pPr>
      <w:r>
        <w:t xml:space="preserve">Запрещается: </w:t>
      </w:r>
    </w:p>
    <w:p w:rsidR="009A53BA" w:rsidRDefault="001C309B" w:rsidP="000C6467">
      <w:pPr>
        <w:numPr>
          <w:ilvl w:val="0"/>
          <w:numId w:val="18"/>
        </w:numPr>
        <w:ind w:right="278" w:firstLine="427"/>
      </w:pPr>
      <w:r>
        <w:t xml:space="preserve">уносить с места работы имущество, предметы или материалы, принадлежащие организации, без получения на то соответствующего разрешения. </w:t>
      </w:r>
    </w:p>
    <w:p w:rsidR="00063966" w:rsidRDefault="00063966" w:rsidP="00063966">
      <w:pPr>
        <w:ind w:left="981" w:right="278" w:firstLine="0"/>
      </w:pPr>
    </w:p>
    <w:p w:rsidR="00063966" w:rsidRDefault="00063966" w:rsidP="00063966">
      <w:pPr>
        <w:ind w:left="981" w:right="278" w:firstLine="0"/>
      </w:pPr>
    </w:p>
    <w:p w:rsidR="009A53BA" w:rsidRDefault="001C309B">
      <w:pPr>
        <w:spacing w:after="0" w:line="271" w:lineRule="auto"/>
        <w:ind w:left="1002" w:right="712"/>
        <w:jc w:val="center"/>
        <w:rPr>
          <w:b/>
          <w:sz w:val="22"/>
        </w:rPr>
      </w:pPr>
      <w:r>
        <w:rPr>
          <w:b/>
          <w:sz w:val="22"/>
        </w:rPr>
        <w:t xml:space="preserve">8. ТЕХНИКА БЕЗОПАСНОСТИ И ПРОИЗВОДСТВЕННАЯ САНИТАРИЯ </w:t>
      </w:r>
    </w:p>
    <w:p w:rsidR="00063966" w:rsidRDefault="00063966">
      <w:pPr>
        <w:spacing w:after="0" w:line="271" w:lineRule="auto"/>
        <w:ind w:left="1002" w:right="712"/>
        <w:jc w:val="center"/>
      </w:pPr>
    </w:p>
    <w:p w:rsidR="009A53BA" w:rsidRDefault="001C309B" w:rsidP="008854D8">
      <w:pPr>
        <w:numPr>
          <w:ilvl w:val="1"/>
          <w:numId w:val="19"/>
        </w:numPr>
        <w:ind w:left="567" w:right="278" w:firstLine="427"/>
      </w:pPr>
      <w:r>
        <w:t xml:space="preserve">Работники обязаны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предписание государственной инспекции труда. О любом повреждении здоровья, какой бы степени тяжести оно не было, незамедлительно сообщать руководителю организации. </w:t>
      </w:r>
    </w:p>
    <w:p w:rsidR="009A53BA" w:rsidRDefault="001C309B" w:rsidP="008854D8">
      <w:pPr>
        <w:numPr>
          <w:ilvl w:val="1"/>
          <w:numId w:val="19"/>
        </w:numPr>
        <w:ind w:left="567" w:right="278" w:firstLine="427"/>
      </w:pPr>
      <w:r>
        <w:t xml:space="preserve">Работодатель обязан проводить медицинские осмотры работников. </w:t>
      </w:r>
    </w:p>
    <w:p w:rsidR="009A53BA" w:rsidRDefault="001C309B">
      <w:pPr>
        <w:ind w:left="554" w:right="278" w:firstLine="427"/>
      </w:pPr>
      <w:r>
        <w:lastRenderedPageBreak/>
        <w:t>8.</w:t>
      </w:r>
      <w:r w:rsidR="00063966">
        <w:t>3</w:t>
      </w:r>
      <w:r>
        <w:t xml:space="preserve">. Должностные лица, работодатель учреждения виновные в нарушении законодательных и иных нормативных актов по охране труда, невыполнении обязательств по коллективному договору и соглашениям, привлекается к административной и уголовной ответственности. </w:t>
      </w:r>
    </w:p>
    <w:p w:rsidR="009A53BA" w:rsidRDefault="001C309B">
      <w:pPr>
        <w:spacing w:after="0" w:line="259" w:lineRule="auto"/>
        <w:ind w:left="994"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063966" w:rsidRDefault="00063966">
      <w:pPr>
        <w:spacing w:after="0" w:line="259" w:lineRule="auto"/>
        <w:ind w:left="567" w:right="0" w:firstLine="0"/>
        <w:jc w:val="left"/>
      </w:pPr>
    </w:p>
    <w:p w:rsidR="00063966" w:rsidRDefault="00063966">
      <w:pPr>
        <w:spacing w:after="0" w:line="259" w:lineRule="auto"/>
        <w:ind w:left="567" w:right="0" w:firstLine="0"/>
        <w:jc w:val="left"/>
      </w:pPr>
    </w:p>
    <w:p w:rsidR="00063966" w:rsidRDefault="00063966">
      <w:pPr>
        <w:spacing w:after="0" w:line="259" w:lineRule="auto"/>
        <w:ind w:left="567" w:right="0" w:firstLine="0"/>
        <w:jc w:val="left"/>
      </w:pPr>
    </w:p>
    <w:p w:rsidR="00063966" w:rsidRDefault="00063966">
      <w:pPr>
        <w:spacing w:after="0" w:line="259" w:lineRule="auto"/>
        <w:ind w:left="567" w:right="0" w:firstLine="0"/>
        <w:jc w:val="left"/>
      </w:pPr>
    </w:p>
    <w:p w:rsidR="00063966" w:rsidRDefault="00063966">
      <w:pPr>
        <w:spacing w:after="0" w:line="259" w:lineRule="auto"/>
        <w:ind w:left="567" w:right="0" w:firstLine="0"/>
        <w:jc w:val="left"/>
      </w:pP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CF7499" w:rsidRDefault="00CF7499">
      <w:pPr>
        <w:spacing w:after="0" w:line="259" w:lineRule="auto"/>
        <w:ind w:left="567" w:right="0" w:firstLine="0"/>
        <w:jc w:val="left"/>
      </w:pP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249" w:line="259" w:lineRule="auto"/>
        <w:ind w:left="10" w:right="269"/>
        <w:jc w:val="right"/>
      </w:pPr>
      <w:r>
        <w:rPr>
          <w:i/>
        </w:rPr>
        <w:lastRenderedPageBreak/>
        <w:t xml:space="preserve">Приложение 2 </w:t>
      </w:r>
    </w:p>
    <w:p w:rsidR="009A53BA" w:rsidRDefault="001C309B">
      <w:pPr>
        <w:ind w:left="564" w:right="278"/>
      </w:pPr>
      <w:r>
        <w:t xml:space="preserve">СОГЛАСОВАНО                                                                   УТВЕРЖДАЮ </w:t>
      </w:r>
    </w:p>
    <w:p w:rsidR="009A53BA" w:rsidRDefault="001C309B">
      <w:pPr>
        <w:ind w:left="564" w:right="278"/>
      </w:pPr>
      <w:r>
        <w:t xml:space="preserve">Председатель первичной профсоюзной                              Заведующий МБДОУ д/сад № </w:t>
      </w:r>
      <w:r w:rsidR="00063966">
        <w:t>18</w:t>
      </w:r>
      <w:r>
        <w:t xml:space="preserve">                   </w:t>
      </w:r>
    </w:p>
    <w:p w:rsidR="009A53BA" w:rsidRDefault="001C309B">
      <w:pPr>
        <w:ind w:left="564" w:right="278"/>
      </w:pPr>
      <w:r>
        <w:t xml:space="preserve">организации  МБДОУ д/с № </w:t>
      </w:r>
      <w:r w:rsidR="00063966">
        <w:t>18</w:t>
      </w:r>
      <w:r>
        <w:t xml:space="preserve">                                                                         </w:t>
      </w:r>
    </w:p>
    <w:p w:rsidR="009A53BA" w:rsidRDefault="001C309B">
      <w:pPr>
        <w:ind w:left="564" w:right="278"/>
      </w:pPr>
      <w:r>
        <w:t xml:space="preserve">________________ </w:t>
      </w:r>
      <w:r w:rsidR="00063966">
        <w:t xml:space="preserve">Г.Я. Белоград </w:t>
      </w:r>
      <w:r>
        <w:t xml:space="preserve">                                   _______________ </w:t>
      </w:r>
      <w:r w:rsidR="00063966">
        <w:t>Н.А. Фандеева</w:t>
      </w:r>
      <w:r>
        <w:t xml:space="preserve">                 </w:t>
      </w:r>
    </w:p>
    <w:p w:rsidR="009A53BA" w:rsidRDefault="001C309B">
      <w:pPr>
        <w:ind w:left="564" w:right="278"/>
      </w:pPr>
      <w:r>
        <w:t xml:space="preserve"> «0</w:t>
      </w:r>
      <w:r w:rsidR="001B4FFD">
        <w:t>1</w:t>
      </w:r>
      <w:r>
        <w:t xml:space="preserve">» </w:t>
      </w:r>
      <w:r w:rsidR="001B4FFD">
        <w:t>сентяб</w:t>
      </w:r>
      <w:r>
        <w:t>ря 2018 г.                                                            «0</w:t>
      </w:r>
      <w:r w:rsidR="001B4FFD">
        <w:t>1</w:t>
      </w:r>
      <w:r>
        <w:t xml:space="preserve">» </w:t>
      </w:r>
      <w:r w:rsidR="001B4FFD">
        <w:t>сентяб</w:t>
      </w:r>
      <w:r>
        <w:t xml:space="preserve">ря 2018 г.  </w:t>
      </w:r>
    </w:p>
    <w:p w:rsidR="009A53BA" w:rsidRDefault="001C309B">
      <w:pPr>
        <w:spacing w:after="0" w:line="259" w:lineRule="auto"/>
        <w:ind w:left="567" w:right="0" w:firstLine="0"/>
        <w:jc w:val="left"/>
      </w:pPr>
      <w:r>
        <w:t xml:space="preserve"> </w:t>
      </w:r>
    </w:p>
    <w:p w:rsidR="009A53BA" w:rsidRDefault="001C309B">
      <w:pPr>
        <w:spacing w:after="21" w:line="259" w:lineRule="auto"/>
        <w:ind w:left="567" w:right="0" w:firstLine="0"/>
        <w:jc w:val="left"/>
      </w:pPr>
      <w:r>
        <w:t xml:space="preserve"> </w:t>
      </w:r>
    </w:p>
    <w:p w:rsidR="00063966" w:rsidRDefault="00063966">
      <w:pPr>
        <w:spacing w:after="21" w:line="259" w:lineRule="auto"/>
        <w:ind w:left="567" w:right="0" w:firstLine="0"/>
        <w:jc w:val="left"/>
      </w:pPr>
    </w:p>
    <w:p w:rsidR="00063966" w:rsidRDefault="00063966">
      <w:pPr>
        <w:spacing w:after="21" w:line="259" w:lineRule="auto"/>
        <w:ind w:left="567" w:right="0" w:firstLine="0"/>
        <w:jc w:val="left"/>
      </w:pPr>
    </w:p>
    <w:p w:rsidR="00063966" w:rsidRDefault="00063966">
      <w:pPr>
        <w:spacing w:after="21" w:line="259" w:lineRule="auto"/>
        <w:ind w:left="567" w:right="0" w:firstLine="0"/>
        <w:jc w:val="left"/>
      </w:pPr>
    </w:p>
    <w:p w:rsidR="00063966" w:rsidRDefault="00063966">
      <w:pPr>
        <w:spacing w:after="21" w:line="259" w:lineRule="auto"/>
        <w:ind w:left="567" w:right="0" w:firstLine="0"/>
        <w:jc w:val="left"/>
      </w:pPr>
    </w:p>
    <w:p w:rsidR="00063966" w:rsidRDefault="00063966">
      <w:pPr>
        <w:spacing w:after="21" w:line="259" w:lineRule="auto"/>
        <w:ind w:left="567" w:right="0" w:firstLine="0"/>
        <w:jc w:val="left"/>
      </w:pPr>
    </w:p>
    <w:p w:rsidR="00063966" w:rsidRDefault="00063966">
      <w:pPr>
        <w:spacing w:after="21" w:line="259" w:lineRule="auto"/>
        <w:ind w:left="567" w:right="0" w:firstLine="0"/>
        <w:jc w:val="left"/>
      </w:pPr>
    </w:p>
    <w:p w:rsidR="00063966" w:rsidRDefault="00063966">
      <w:pPr>
        <w:spacing w:after="21" w:line="259" w:lineRule="auto"/>
        <w:ind w:left="567" w:right="0" w:firstLine="0"/>
        <w:jc w:val="left"/>
      </w:pPr>
    </w:p>
    <w:p w:rsidR="009A53BA" w:rsidRPr="00063966" w:rsidRDefault="001C309B" w:rsidP="00063966">
      <w:pPr>
        <w:spacing w:after="5" w:line="269" w:lineRule="auto"/>
        <w:ind w:left="10" w:right="704"/>
        <w:jc w:val="center"/>
        <w:rPr>
          <w:b/>
          <w:sz w:val="28"/>
          <w:szCs w:val="28"/>
        </w:rPr>
      </w:pPr>
      <w:r w:rsidRPr="00063966">
        <w:rPr>
          <w:b/>
          <w:sz w:val="28"/>
          <w:szCs w:val="28"/>
        </w:rPr>
        <w:t xml:space="preserve">ПОЛОЖЕНИЕ </w:t>
      </w:r>
    </w:p>
    <w:p w:rsidR="00063966" w:rsidRPr="00063966" w:rsidRDefault="001C309B" w:rsidP="00063966">
      <w:pPr>
        <w:ind w:left="10" w:right="278"/>
        <w:jc w:val="center"/>
        <w:rPr>
          <w:b/>
          <w:sz w:val="28"/>
          <w:szCs w:val="28"/>
        </w:rPr>
      </w:pPr>
      <w:r w:rsidRPr="00063966">
        <w:rPr>
          <w:b/>
          <w:sz w:val="28"/>
          <w:szCs w:val="28"/>
        </w:rPr>
        <w:t>ПО ОПЛАТЕ ТРУДА РАБОТНИКОВ</w:t>
      </w:r>
    </w:p>
    <w:p w:rsidR="009A53BA" w:rsidRPr="00063966" w:rsidRDefault="001C309B" w:rsidP="00063966">
      <w:pPr>
        <w:ind w:left="10" w:right="278"/>
        <w:jc w:val="center"/>
        <w:rPr>
          <w:b/>
          <w:sz w:val="28"/>
          <w:szCs w:val="28"/>
        </w:rPr>
      </w:pPr>
      <w:r w:rsidRPr="00063966">
        <w:rPr>
          <w:b/>
          <w:sz w:val="28"/>
          <w:szCs w:val="28"/>
        </w:rPr>
        <w:t>МУНИЦИПАЛЬНОГО БЮДЖЕТНОГО</w:t>
      </w:r>
    </w:p>
    <w:p w:rsidR="00063966" w:rsidRDefault="001C309B" w:rsidP="00063966">
      <w:pPr>
        <w:ind w:left="10" w:right="278"/>
        <w:jc w:val="center"/>
        <w:rPr>
          <w:b/>
          <w:sz w:val="28"/>
          <w:szCs w:val="28"/>
        </w:rPr>
      </w:pPr>
      <w:r w:rsidRPr="00063966">
        <w:rPr>
          <w:b/>
          <w:sz w:val="28"/>
          <w:szCs w:val="28"/>
        </w:rPr>
        <w:t xml:space="preserve">ДОШКОЛЬНОГО ОБРАЗОВАТЕЛЬНОГО УЧРЕЖДЕНИЯ </w:t>
      </w:r>
    </w:p>
    <w:p w:rsidR="00063966" w:rsidRDefault="001C309B" w:rsidP="00063966">
      <w:pPr>
        <w:ind w:left="10" w:right="278"/>
        <w:jc w:val="center"/>
        <w:rPr>
          <w:b/>
          <w:sz w:val="28"/>
          <w:szCs w:val="28"/>
        </w:rPr>
      </w:pPr>
      <w:r w:rsidRPr="00063966">
        <w:rPr>
          <w:b/>
          <w:sz w:val="28"/>
          <w:szCs w:val="28"/>
        </w:rPr>
        <w:t xml:space="preserve">ДЕТСКОГО САДА </w:t>
      </w:r>
      <w:r w:rsidR="00063966" w:rsidRPr="00063966">
        <w:rPr>
          <w:b/>
          <w:sz w:val="28"/>
          <w:szCs w:val="28"/>
        </w:rPr>
        <w:t xml:space="preserve">КОМИНИРОВАННОГО ВИДА </w:t>
      </w:r>
      <w:r w:rsidRPr="00063966">
        <w:rPr>
          <w:b/>
          <w:sz w:val="28"/>
          <w:szCs w:val="28"/>
        </w:rPr>
        <w:t xml:space="preserve">№ </w:t>
      </w:r>
      <w:r w:rsidR="00063966" w:rsidRPr="00063966">
        <w:rPr>
          <w:b/>
          <w:sz w:val="28"/>
          <w:szCs w:val="28"/>
        </w:rPr>
        <w:t xml:space="preserve">18 </w:t>
      </w:r>
    </w:p>
    <w:p w:rsidR="009A53BA" w:rsidRPr="00063966" w:rsidRDefault="001C309B" w:rsidP="00063966">
      <w:pPr>
        <w:ind w:left="10" w:right="278"/>
        <w:jc w:val="center"/>
        <w:rPr>
          <w:b/>
          <w:sz w:val="28"/>
          <w:szCs w:val="28"/>
        </w:rPr>
      </w:pPr>
      <w:r w:rsidRPr="00063966">
        <w:rPr>
          <w:b/>
          <w:sz w:val="28"/>
          <w:szCs w:val="28"/>
        </w:rPr>
        <w:t>ГОРОДА СТАВРОПОЛЯ</w:t>
      </w:r>
    </w:p>
    <w:p w:rsidR="00063966" w:rsidRDefault="00063966" w:rsidP="001B4FFD">
      <w:pPr>
        <w:spacing w:after="0" w:line="259" w:lineRule="auto"/>
        <w:ind w:left="1287" w:right="0" w:firstLine="0"/>
        <w:jc w:val="center"/>
      </w:pPr>
    </w:p>
    <w:p w:rsidR="001B4FFD" w:rsidRPr="001B4FFD" w:rsidRDefault="001B4FFD" w:rsidP="001B4FFD">
      <w:pPr>
        <w:spacing w:after="20" w:line="20" w:lineRule="atLeast"/>
        <w:ind w:left="0" w:right="0" w:firstLine="0"/>
        <w:jc w:val="center"/>
        <w:rPr>
          <w:b/>
          <w:color w:val="auto"/>
          <w:sz w:val="28"/>
          <w:szCs w:val="28"/>
        </w:rPr>
      </w:pPr>
      <w:r w:rsidRPr="001B4FFD">
        <w:rPr>
          <w:b/>
          <w:color w:val="auto"/>
          <w:sz w:val="28"/>
          <w:szCs w:val="28"/>
        </w:rPr>
        <w:t>от 01 сентября 2018г.</w:t>
      </w: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Default="001B4FFD" w:rsidP="001B4FFD">
      <w:pPr>
        <w:autoSpaceDE w:val="0"/>
        <w:autoSpaceDN w:val="0"/>
        <w:adjustRightInd w:val="0"/>
        <w:spacing w:after="200" w:line="276" w:lineRule="auto"/>
        <w:ind w:left="0" w:right="0" w:firstLine="709"/>
        <w:rPr>
          <w:bCs/>
          <w:color w:val="auto"/>
          <w:sz w:val="28"/>
          <w:szCs w:val="28"/>
        </w:rPr>
      </w:pPr>
    </w:p>
    <w:p w:rsidR="001B4FFD" w:rsidRPr="001B4FFD" w:rsidRDefault="001B4FFD" w:rsidP="001B4FFD">
      <w:pPr>
        <w:autoSpaceDE w:val="0"/>
        <w:autoSpaceDN w:val="0"/>
        <w:adjustRightInd w:val="0"/>
        <w:spacing w:after="200" w:line="276" w:lineRule="auto"/>
        <w:ind w:left="0" w:right="0" w:firstLine="709"/>
        <w:rPr>
          <w:bCs/>
          <w:color w:val="auto"/>
          <w:sz w:val="28"/>
          <w:szCs w:val="28"/>
        </w:rPr>
      </w:pPr>
    </w:p>
    <w:p w:rsidR="00D87416" w:rsidRPr="00D87416" w:rsidRDefault="00D87416" w:rsidP="00D87416">
      <w:pPr>
        <w:autoSpaceDE w:val="0"/>
        <w:autoSpaceDN w:val="0"/>
        <w:adjustRightInd w:val="0"/>
        <w:spacing w:after="200" w:line="276" w:lineRule="auto"/>
        <w:ind w:left="0" w:right="0" w:firstLine="709"/>
        <w:rPr>
          <w:color w:val="auto"/>
          <w:szCs w:val="24"/>
        </w:rPr>
      </w:pPr>
      <w:r w:rsidRPr="00D87416">
        <w:rPr>
          <w:bCs/>
          <w:color w:val="auto"/>
          <w:szCs w:val="24"/>
        </w:rPr>
        <w:lastRenderedPageBreak/>
        <w:t xml:space="preserve">Настоящее положение по оплате труда работников </w:t>
      </w:r>
      <w:r w:rsidRPr="00D87416">
        <w:rPr>
          <w:color w:val="auto"/>
          <w:szCs w:val="24"/>
        </w:rPr>
        <w:t>муниципального</w:t>
      </w:r>
      <w:r w:rsidRPr="00D87416">
        <w:rPr>
          <w:bCs/>
          <w:color w:val="auto"/>
          <w:szCs w:val="24"/>
        </w:rPr>
        <w:t xml:space="preserve"> бюджетного дошкольного образовательного учреждения детского сада комбинированного вида № 18 города Ставрополя (далее - положение), разработано </w:t>
      </w:r>
      <w:r w:rsidRPr="00D87416">
        <w:rPr>
          <w:color w:val="auto"/>
          <w:szCs w:val="24"/>
        </w:rPr>
        <w:t>в соответствии с</w:t>
      </w:r>
      <w:r w:rsidRPr="00D87416">
        <w:rPr>
          <w:rFonts w:ascii="Arial" w:hAnsi="Arial" w:cs="Arial"/>
          <w:color w:val="333333"/>
          <w:szCs w:val="24"/>
        </w:rPr>
        <w:t xml:space="preserve"> </w:t>
      </w:r>
      <w:r w:rsidRPr="00D87416">
        <w:rPr>
          <w:color w:val="333333"/>
          <w:szCs w:val="24"/>
        </w:rPr>
        <w:t>Ст. 1 Закона от 19.06.2000 № 82-ФЗ о МРОТ,</w:t>
      </w:r>
      <w:r w:rsidRPr="00D87416">
        <w:rPr>
          <w:color w:val="auto"/>
          <w:szCs w:val="24"/>
        </w:rPr>
        <w:t xml:space="preserve"> Постановлением администрации г. Ставрополя от 07.07.2015 г. № 1457 «Об утверждении Примерного положения об оплате труда работников муниципальных образовательных учреждений г. Ставрополя, подведомственных комитету образования администрации г. Ставрополя»; приказом комитета образования администрации г. Ставрополя от 11.08.2015 г. № 561-ОД «О формировании штатного расписания и тарификационных списков муниципальных образовательных учреждений г. Ставрополя на 01 сентября 2015 года»</w:t>
      </w:r>
      <w:r w:rsidR="00CF7499">
        <w:rPr>
          <w:color w:val="auto"/>
          <w:szCs w:val="24"/>
        </w:rPr>
        <w:t>; Постановлением администрации г. Ставрополя от 26.01.2018г. № 126 «О мерах по увеличению оплаты труда работников муниципальных учреждений города Ставрополя»; Федеральным законом от 28.12.2017г.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w:t>
      </w:r>
      <w:r w:rsidRPr="00D87416">
        <w:rPr>
          <w:color w:val="auto"/>
          <w:szCs w:val="24"/>
        </w:rPr>
        <w:t>.</w:t>
      </w:r>
    </w:p>
    <w:p w:rsidR="00D87416" w:rsidRPr="00D87416" w:rsidRDefault="00D87416" w:rsidP="00D87416">
      <w:pPr>
        <w:spacing w:after="0" w:line="240" w:lineRule="auto"/>
        <w:ind w:left="0" w:right="0" w:firstLine="709"/>
        <w:rPr>
          <w:bCs/>
          <w:color w:val="auto"/>
          <w:szCs w:val="24"/>
        </w:rPr>
      </w:pPr>
      <w:r w:rsidRPr="00D87416">
        <w:rPr>
          <w:bCs/>
          <w:color w:val="auto"/>
          <w:szCs w:val="24"/>
        </w:rPr>
        <w:t xml:space="preserve"> 1. Заработная плата работников образовательного учреждения состоит из:      - должностных окладов;</w:t>
      </w:r>
    </w:p>
    <w:p w:rsidR="00D87416" w:rsidRPr="00D87416" w:rsidRDefault="00D87416" w:rsidP="00D87416">
      <w:pPr>
        <w:spacing w:after="0" w:line="20" w:lineRule="atLeast"/>
        <w:ind w:left="0" w:right="0" w:firstLine="720"/>
        <w:rPr>
          <w:bCs/>
          <w:color w:val="auto"/>
          <w:szCs w:val="24"/>
        </w:rPr>
      </w:pPr>
      <w:r w:rsidRPr="00D87416">
        <w:rPr>
          <w:bCs/>
          <w:color w:val="auto"/>
          <w:szCs w:val="24"/>
        </w:rPr>
        <w:t>- выплат компенсационного характера;</w:t>
      </w:r>
    </w:p>
    <w:p w:rsidR="00D87416" w:rsidRPr="00D87416" w:rsidRDefault="00D87416" w:rsidP="00D87416">
      <w:pPr>
        <w:spacing w:after="20" w:line="20" w:lineRule="atLeast"/>
        <w:ind w:left="0" w:right="0" w:firstLine="720"/>
        <w:rPr>
          <w:bCs/>
          <w:color w:val="auto"/>
          <w:szCs w:val="24"/>
        </w:rPr>
      </w:pPr>
      <w:r w:rsidRPr="00D87416">
        <w:rPr>
          <w:bCs/>
          <w:color w:val="auto"/>
          <w:szCs w:val="24"/>
        </w:rPr>
        <w:t>- выплат стимулирующего характера.</w:t>
      </w:r>
    </w:p>
    <w:p w:rsidR="00D87416" w:rsidRPr="00D87416" w:rsidRDefault="00D87416" w:rsidP="00D87416">
      <w:pPr>
        <w:spacing w:after="20" w:line="20" w:lineRule="atLeast"/>
        <w:ind w:left="0" w:right="0" w:firstLine="720"/>
        <w:rPr>
          <w:bCs/>
          <w:color w:val="auto"/>
          <w:szCs w:val="24"/>
        </w:rPr>
      </w:pPr>
      <w:r w:rsidRPr="00D87416">
        <w:rPr>
          <w:bCs/>
          <w:color w:val="auto"/>
          <w:szCs w:val="24"/>
        </w:rPr>
        <w:t>2. Профессиональные квалификационные группы должностей служащих, должностные оклады и ставки заработной платы работников учреждения устанавливаются согласно разделу 1 настоящего положения.</w:t>
      </w:r>
    </w:p>
    <w:p w:rsidR="00D87416" w:rsidRPr="00D87416" w:rsidRDefault="00D87416" w:rsidP="00D87416">
      <w:pPr>
        <w:spacing w:after="20" w:line="20" w:lineRule="atLeast"/>
        <w:ind w:left="0" w:right="0" w:firstLine="720"/>
        <w:rPr>
          <w:bCs/>
          <w:color w:val="auto"/>
          <w:szCs w:val="24"/>
        </w:rPr>
      </w:pPr>
    </w:p>
    <w:p w:rsidR="00D87416" w:rsidRPr="00D87416" w:rsidRDefault="00D87416" w:rsidP="00D87416">
      <w:pPr>
        <w:spacing w:after="20" w:line="20" w:lineRule="atLeast"/>
        <w:ind w:left="0" w:right="0" w:firstLine="720"/>
        <w:rPr>
          <w:bCs/>
          <w:color w:val="auto"/>
          <w:szCs w:val="24"/>
        </w:rPr>
      </w:pPr>
      <w:r w:rsidRPr="00D87416">
        <w:rPr>
          <w:bCs/>
          <w:color w:val="auto"/>
          <w:szCs w:val="24"/>
        </w:rPr>
        <w:t>3. Размеры должностных окладов, ставок заработной платы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D87416" w:rsidRPr="00D87416" w:rsidRDefault="00D87416" w:rsidP="00D87416">
      <w:pPr>
        <w:spacing w:after="20" w:line="20" w:lineRule="atLeast"/>
        <w:ind w:left="0" w:right="0" w:firstLine="720"/>
        <w:rPr>
          <w:bCs/>
          <w:color w:val="auto"/>
          <w:szCs w:val="24"/>
        </w:rPr>
      </w:pPr>
      <w:r w:rsidRPr="00D87416">
        <w:rPr>
          <w:bCs/>
          <w:color w:val="auto"/>
          <w:szCs w:val="24"/>
        </w:rPr>
        <w:t>4. В порядке исключения лица,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могут быть назначены на соответствующие должности так же как и лица, имеющие соответствующее профессиональное образование.</w:t>
      </w:r>
    </w:p>
    <w:p w:rsidR="00D87416" w:rsidRPr="00D87416" w:rsidRDefault="00D87416" w:rsidP="00D87416">
      <w:pPr>
        <w:spacing w:after="20" w:line="20" w:lineRule="atLeast"/>
        <w:ind w:left="0" w:right="0" w:firstLine="720"/>
        <w:rPr>
          <w:bCs/>
          <w:color w:val="auto"/>
          <w:szCs w:val="24"/>
        </w:rPr>
      </w:pPr>
      <w:r w:rsidRPr="00D87416">
        <w:rPr>
          <w:bCs/>
          <w:color w:val="auto"/>
          <w:szCs w:val="24"/>
        </w:rPr>
        <w:t>5. Выплаты компенсационного характера устанавливаются работникам учреждений образования согласно разделу 2 настоящего положения.</w:t>
      </w:r>
    </w:p>
    <w:p w:rsidR="00D87416" w:rsidRPr="00D87416" w:rsidRDefault="00D87416" w:rsidP="00D87416">
      <w:pPr>
        <w:spacing w:after="20" w:line="20" w:lineRule="atLeast"/>
        <w:ind w:left="0" w:right="0" w:firstLine="720"/>
        <w:rPr>
          <w:bCs/>
          <w:color w:val="auto"/>
          <w:szCs w:val="24"/>
        </w:rPr>
      </w:pPr>
      <w:r w:rsidRPr="00D87416">
        <w:rPr>
          <w:bCs/>
          <w:color w:val="auto"/>
          <w:szCs w:val="24"/>
        </w:rPr>
        <w:t>6. Выплаты стимулирующего характера и иные выплаты устанавливаются работникам учреждения согласно разделу 3 настоящего положения.</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7.  Порядок установления должностных окладов педагогическим работникам приведен в разделе 4 настоящего положения. </w:t>
      </w:r>
    </w:p>
    <w:p w:rsidR="00D87416" w:rsidRPr="00D87416" w:rsidRDefault="00D87416" w:rsidP="00D87416">
      <w:pPr>
        <w:spacing w:after="20" w:line="20" w:lineRule="atLeast"/>
        <w:ind w:left="0" w:right="0" w:firstLine="720"/>
        <w:rPr>
          <w:color w:val="auto"/>
          <w:szCs w:val="24"/>
        </w:rPr>
      </w:pPr>
      <w:r w:rsidRPr="00D87416">
        <w:rPr>
          <w:color w:val="auto"/>
          <w:szCs w:val="24"/>
        </w:rPr>
        <w:t>9. Нормы рабочего времени, нормы учебной нагрузки и порядок ее    распределения в учреждении приведены в разделе 5 настоящего положения.</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10. Порядок исчисления заработной платы педагогическим работникам учреждения  приведен в разделе 6 настоящего положения. </w:t>
      </w:r>
    </w:p>
    <w:p w:rsidR="00D87416" w:rsidRPr="00D87416" w:rsidRDefault="00D87416" w:rsidP="00D87416">
      <w:pPr>
        <w:spacing w:after="20" w:line="20" w:lineRule="atLeast"/>
        <w:ind w:left="0" w:right="0" w:firstLine="720"/>
        <w:rPr>
          <w:color w:val="auto"/>
          <w:szCs w:val="24"/>
        </w:rPr>
      </w:pPr>
      <w:r w:rsidRPr="00D87416">
        <w:rPr>
          <w:color w:val="auto"/>
          <w:szCs w:val="24"/>
        </w:rPr>
        <w:t>11. Порядок и условия почасовой оплаты труда педагогических работников приведены в разделе 7 настоящего положения.</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13.  В разработанное и утвержденное Положение по оплате труда  работников     муниципального бюджетного </w:t>
      </w:r>
      <w:r w:rsidRPr="00D87416">
        <w:rPr>
          <w:bCs/>
          <w:color w:val="auto"/>
          <w:szCs w:val="24"/>
        </w:rPr>
        <w:t xml:space="preserve"> дошкольного образовательного учреждения детского сада комбинированного вида № 18 города Ставрополя</w:t>
      </w:r>
      <w:r w:rsidRPr="00D87416">
        <w:rPr>
          <w:color w:val="auto"/>
          <w:szCs w:val="24"/>
        </w:rPr>
        <w:t xml:space="preserve"> в связи с производственной необходимостью допускается  внесение изменений.</w:t>
      </w:r>
    </w:p>
    <w:p w:rsidR="00D87416" w:rsidRPr="00D87416" w:rsidRDefault="00D87416" w:rsidP="00D87416">
      <w:pPr>
        <w:spacing w:after="20" w:line="20" w:lineRule="atLeast"/>
        <w:ind w:left="0" w:right="0" w:firstLine="720"/>
        <w:rPr>
          <w:color w:val="auto"/>
          <w:szCs w:val="24"/>
        </w:rPr>
      </w:pPr>
      <w:r w:rsidRPr="00D87416">
        <w:rPr>
          <w:color w:val="auto"/>
          <w:szCs w:val="24"/>
        </w:rPr>
        <w:t>1</w:t>
      </w:r>
      <w:r w:rsidR="00211201">
        <w:rPr>
          <w:color w:val="auto"/>
          <w:szCs w:val="24"/>
        </w:rPr>
        <w:t>4</w:t>
      </w:r>
      <w:r w:rsidRPr="00D87416">
        <w:rPr>
          <w:color w:val="auto"/>
          <w:szCs w:val="24"/>
        </w:rPr>
        <w:t xml:space="preserve">. Экономия фонда оплаты труда учреждения может использоваться на оказание материальной помощи работникам в случаях, установленных Положением. </w:t>
      </w:r>
    </w:p>
    <w:p w:rsidR="00D87416" w:rsidRPr="00D87416" w:rsidRDefault="00D87416" w:rsidP="00D87416">
      <w:pPr>
        <w:spacing w:after="20" w:line="20" w:lineRule="atLeast"/>
        <w:ind w:left="0" w:right="0" w:firstLine="709"/>
        <w:rPr>
          <w:b/>
          <w:color w:val="auto"/>
          <w:szCs w:val="24"/>
        </w:rPr>
      </w:pPr>
    </w:p>
    <w:p w:rsidR="00D87416" w:rsidRPr="00D87416" w:rsidRDefault="00D87416" w:rsidP="00D87416">
      <w:pPr>
        <w:spacing w:after="20" w:line="20" w:lineRule="atLeast"/>
        <w:ind w:left="0" w:right="0" w:firstLine="709"/>
        <w:rPr>
          <w:b/>
          <w:color w:val="auto"/>
          <w:szCs w:val="24"/>
        </w:rPr>
      </w:pPr>
      <w:r w:rsidRPr="00D87416">
        <w:rPr>
          <w:b/>
          <w:color w:val="auto"/>
          <w:szCs w:val="24"/>
        </w:rPr>
        <w:lastRenderedPageBreak/>
        <w:t>Раздел 1. Профессиональные квалификационные группы должностей и должностные оклады работников учреждений образования</w:t>
      </w:r>
    </w:p>
    <w:p w:rsidR="00D87416" w:rsidRPr="00D87416" w:rsidRDefault="00D87416" w:rsidP="00D87416">
      <w:pPr>
        <w:spacing w:after="20" w:line="20" w:lineRule="atLeast"/>
        <w:ind w:left="0" w:right="0" w:firstLine="709"/>
        <w:rPr>
          <w:color w:val="auto"/>
          <w:szCs w:val="24"/>
        </w:rPr>
      </w:pPr>
    </w:p>
    <w:p w:rsidR="00D87416" w:rsidRPr="00D87416" w:rsidRDefault="00D87416" w:rsidP="00D87416">
      <w:pPr>
        <w:spacing w:after="20" w:line="20" w:lineRule="atLeast"/>
        <w:ind w:left="57" w:right="0" w:firstLine="652"/>
        <w:rPr>
          <w:b/>
          <w:i/>
          <w:color w:val="auto"/>
          <w:szCs w:val="24"/>
          <w:u w:val="single"/>
        </w:rPr>
      </w:pPr>
      <w:r w:rsidRPr="00D87416">
        <w:rPr>
          <w:b/>
          <w:i/>
          <w:color w:val="auto"/>
          <w:szCs w:val="24"/>
          <w:u w:val="single"/>
        </w:rPr>
        <w:t xml:space="preserve">1.1.  Профессиональные квалификационные      группы         должностей   и должностные оклады работников учреждений образования.                                                                                                                                                                                          </w:t>
      </w:r>
    </w:p>
    <w:p w:rsidR="00D87416" w:rsidRPr="00D87416" w:rsidRDefault="00D87416" w:rsidP="00D87416">
      <w:pPr>
        <w:spacing w:after="20" w:line="20" w:lineRule="atLeast"/>
        <w:ind w:left="57" w:right="0" w:firstLine="652"/>
        <w:rPr>
          <w:color w:val="auto"/>
          <w:szCs w:val="24"/>
        </w:rPr>
      </w:pPr>
      <w:r w:rsidRPr="00D87416">
        <w:rPr>
          <w:color w:val="auto"/>
          <w:szCs w:val="24"/>
        </w:rPr>
        <w:t xml:space="preserve">1.1.1. </w:t>
      </w:r>
    </w:p>
    <w:p w:rsidR="00D87416" w:rsidRPr="00D87416" w:rsidRDefault="00D87416" w:rsidP="00D87416">
      <w:pPr>
        <w:suppressAutoHyphens/>
        <w:autoSpaceDE w:val="0"/>
        <w:spacing w:after="0" w:line="240" w:lineRule="auto"/>
        <w:ind w:left="0" w:right="0" w:firstLine="0"/>
        <w:rPr>
          <w:color w:val="auto"/>
          <w:szCs w:val="24"/>
          <w:lang w:eastAsia="ar-SA"/>
        </w:rPr>
      </w:pPr>
      <w:r w:rsidRPr="00D87416">
        <w:rPr>
          <w:color w:val="auto"/>
          <w:szCs w:val="24"/>
          <w:lang w:eastAsia="ar-SA"/>
        </w:rPr>
        <w:t>Должностные оклады главных бухгалтеров, заместителей руководителя по финансово-экономическим вопросам устанавливаются                     в зависимости от группы по оплате труда:</w:t>
      </w:r>
    </w:p>
    <w:p w:rsidR="00D87416" w:rsidRPr="00D87416" w:rsidRDefault="00D87416" w:rsidP="00D87416">
      <w:pPr>
        <w:suppressAutoHyphens/>
        <w:autoSpaceDE w:val="0"/>
        <w:spacing w:after="0" w:line="240" w:lineRule="auto"/>
        <w:ind w:left="0" w:right="0" w:firstLine="0"/>
        <w:rPr>
          <w:color w:val="auto"/>
          <w:szCs w:val="24"/>
          <w:lang w:eastAsia="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502"/>
        <w:gridCol w:w="1559"/>
        <w:gridCol w:w="1843"/>
      </w:tblGrid>
      <w:tr w:rsidR="00D87416" w:rsidRPr="00D87416" w:rsidTr="00D87416">
        <w:trPr>
          <w:trHeight w:val="829"/>
        </w:trPr>
        <w:tc>
          <w:tcPr>
            <w:tcW w:w="594"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p>
        </w:tc>
        <w:tc>
          <w:tcPr>
            <w:tcW w:w="5502"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rPr>
              <w:t>Наименование должности                               и требования к квалификации</w:t>
            </w:r>
          </w:p>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p>
        </w:tc>
        <w:tc>
          <w:tcPr>
            <w:tcW w:w="1559"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lang w:val="en-US"/>
              </w:rPr>
              <w:t>I</w:t>
            </w:r>
          </w:p>
        </w:tc>
        <w:tc>
          <w:tcPr>
            <w:tcW w:w="1843"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lang w:val="en-US"/>
              </w:rPr>
            </w:pPr>
            <w:r w:rsidRPr="00D87416">
              <w:rPr>
                <w:color w:val="auto"/>
                <w:szCs w:val="24"/>
                <w:lang w:val="en-US"/>
              </w:rPr>
              <w:t>II</w:t>
            </w:r>
          </w:p>
        </w:tc>
      </w:tr>
      <w:tr w:rsidR="00D87416" w:rsidRPr="00D87416" w:rsidTr="00D87416">
        <w:trPr>
          <w:trHeight w:val="269"/>
        </w:trPr>
        <w:tc>
          <w:tcPr>
            <w:tcW w:w="594"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rPr>
              <w:t>1.</w:t>
            </w:r>
          </w:p>
        </w:tc>
        <w:tc>
          <w:tcPr>
            <w:tcW w:w="5502" w:type="dxa"/>
            <w:shd w:val="clear" w:color="auto" w:fill="auto"/>
          </w:tcPr>
          <w:p w:rsidR="00D87416" w:rsidRPr="00D87416" w:rsidRDefault="00D87416" w:rsidP="00D87416">
            <w:pPr>
              <w:autoSpaceDE w:val="0"/>
              <w:autoSpaceDN w:val="0"/>
              <w:adjustRightInd w:val="0"/>
              <w:spacing w:after="200" w:line="276" w:lineRule="auto"/>
              <w:ind w:left="0" w:right="0" w:firstLine="0"/>
              <w:jc w:val="left"/>
              <w:outlineLvl w:val="3"/>
              <w:rPr>
                <w:color w:val="auto"/>
                <w:szCs w:val="24"/>
              </w:rPr>
            </w:pPr>
            <w:r w:rsidRPr="00D87416">
              <w:rPr>
                <w:color w:val="auto"/>
                <w:szCs w:val="24"/>
              </w:rPr>
              <w:t>Заведующий</w:t>
            </w:r>
          </w:p>
        </w:tc>
        <w:tc>
          <w:tcPr>
            <w:tcW w:w="1559"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rPr>
              <w:t>18756</w:t>
            </w:r>
          </w:p>
        </w:tc>
        <w:tc>
          <w:tcPr>
            <w:tcW w:w="1843"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rPr>
              <w:t>17568</w:t>
            </w:r>
          </w:p>
        </w:tc>
      </w:tr>
      <w:tr w:rsidR="00D87416" w:rsidRPr="00D87416" w:rsidTr="00D87416">
        <w:trPr>
          <w:trHeight w:val="425"/>
        </w:trPr>
        <w:tc>
          <w:tcPr>
            <w:tcW w:w="594" w:type="dxa"/>
            <w:shd w:val="clear" w:color="auto" w:fill="auto"/>
          </w:tcPr>
          <w:p w:rsidR="00D87416" w:rsidRPr="00D87416" w:rsidRDefault="00D87416" w:rsidP="00D87416">
            <w:pPr>
              <w:autoSpaceDE w:val="0"/>
              <w:autoSpaceDN w:val="0"/>
              <w:adjustRightInd w:val="0"/>
              <w:spacing w:after="200" w:line="276" w:lineRule="auto"/>
              <w:ind w:left="0" w:right="0" w:firstLine="0"/>
              <w:outlineLvl w:val="3"/>
              <w:rPr>
                <w:color w:val="auto"/>
                <w:szCs w:val="24"/>
              </w:rPr>
            </w:pPr>
            <w:r w:rsidRPr="00D87416">
              <w:rPr>
                <w:color w:val="auto"/>
                <w:szCs w:val="24"/>
              </w:rPr>
              <w:t>2.</w:t>
            </w:r>
          </w:p>
        </w:tc>
        <w:tc>
          <w:tcPr>
            <w:tcW w:w="5502" w:type="dxa"/>
            <w:shd w:val="clear" w:color="auto" w:fill="auto"/>
          </w:tcPr>
          <w:p w:rsidR="00D87416" w:rsidRPr="00D87416" w:rsidRDefault="00D87416" w:rsidP="00D87416">
            <w:pPr>
              <w:autoSpaceDE w:val="0"/>
              <w:autoSpaceDN w:val="0"/>
              <w:adjustRightInd w:val="0"/>
              <w:spacing w:after="0" w:line="240" w:lineRule="auto"/>
              <w:ind w:left="0" w:right="0" w:firstLine="0"/>
              <w:outlineLvl w:val="3"/>
              <w:rPr>
                <w:color w:val="auto"/>
                <w:szCs w:val="24"/>
              </w:rPr>
            </w:pPr>
            <w:r w:rsidRPr="00D87416">
              <w:rPr>
                <w:color w:val="auto"/>
                <w:szCs w:val="24"/>
              </w:rPr>
              <w:t>Главный бухгалтер</w:t>
            </w:r>
          </w:p>
        </w:tc>
        <w:tc>
          <w:tcPr>
            <w:tcW w:w="1559"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rPr>
              <w:t>16788</w:t>
            </w:r>
          </w:p>
        </w:tc>
        <w:tc>
          <w:tcPr>
            <w:tcW w:w="1843" w:type="dxa"/>
            <w:shd w:val="clear" w:color="auto" w:fill="auto"/>
          </w:tcPr>
          <w:p w:rsidR="00D87416" w:rsidRPr="00D87416" w:rsidRDefault="00D87416" w:rsidP="00D87416">
            <w:pPr>
              <w:autoSpaceDE w:val="0"/>
              <w:autoSpaceDN w:val="0"/>
              <w:adjustRightInd w:val="0"/>
              <w:spacing w:after="200" w:line="276" w:lineRule="auto"/>
              <w:ind w:left="0" w:right="0" w:firstLine="0"/>
              <w:jc w:val="center"/>
              <w:outlineLvl w:val="3"/>
              <w:rPr>
                <w:color w:val="auto"/>
                <w:szCs w:val="24"/>
              </w:rPr>
            </w:pPr>
            <w:r w:rsidRPr="00D87416">
              <w:rPr>
                <w:color w:val="auto"/>
                <w:szCs w:val="24"/>
              </w:rPr>
              <w:t>15718</w:t>
            </w:r>
          </w:p>
        </w:tc>
      </w:tr>
    </w:tbl>
    <w:p w:rsidR="00D87416" w:rsidRPr="00D87416" w:rsidRDefault="00D87416" w:rsidP="00D87416">
      <w:pPr>
        <w:spacing w:after="20" w:line="20" w:lineRule="atLeast"/>
        <w:ind w:left="0" w:right="0" w:firstLine="540"/>
        <w:rPr>
          <w:color w:val="auto"/>
          <w:szCs w:val="24"/>
        </w:rPr>
      </w:pPr>
    </w:p>
    <w:p w:rsidR="00D87416" w:rsidRPr="00D87416" w:rsidRDefault="00D87416" w:rsidP="00D87416">
      <w:pPr>
        <w:autoSpaceDE w:val="0"/>
        <w:spacing w:after="20" w:line="20" w:lineRule="atLeast"/>
        <w:ind w:left="0" w:right="0" w:firstLine="540"/>
        <w:rPr>
          <w:b/>
          <w:i/>
          <w:color w:val="auto"/>
          <w:szCs w:val="24"/>
          <w:u w:val="single"/>
        </w:rPr>
      </w:pPr>
    </w:p>
    <w:p w:rsidR="00D87416" w:rsidRPr="00D87416" w:rsidRDefault="00D87416" w:rsidP="00D87416">
      <w:pPr>
        <w:autoSpaceDE w:val="0"/>
        <w:spacing w:after="20" w:line="20" w:lineRule="atLeast"/>
        <w:ind w:left="0" w:right="0" w:firstLine="540"/>
        <w:rPr>
          <w:b/>
          <w:i/>
          <w:color w:val="auto"/>
          <w:szCs w:val="24"/>
          <w:u w:val="single"/>
        </w:rPr>
      </w:pPr>
      <w:r w:rsidRPr="00D87416">
        <w:rPr>
          <w:b/>
          <w:i/>
          <w:color w:val="auto"/>
          <w:szCs w:val="24"/>
          <w:u w:val="single"/>
        </w:rPr>
        <w:t>1.1.2. Профессиональная квалификационная группа «Должности работников учебно-вспомогательного персонала первого уровня»:</w:t>
      </w:r>
    </w:p>
    <w:p w:rsidR="00D87416" w:rsidRPr="00D87416" w:rsidRDefault="00D87416" w:rsidP="00D87416">
      <w:pPr>
        <w:spacing w:after="20" w:line="20" w:lineRule="atLeast"/>
        <w:ind w:left="0" w:right="0" w:firstLine="709"/>
        <w:rPr>
          <w:b/>
          <w:bCs/>
          <w:color w:val="auto"/>
          <w:szCs w:val="24"/>
        </w:rPr>
      </w:pPr>
    </w:p>
    <w:tbl>
      <w:tblPr>
        <w:tblW w:w="949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2552"/>
        <w:gridCol w:w="4536"/>
        <w:gridCol w:w="1843"/>
      </w:tblGrid>
      <w:tr w:rsidR="00D87416" w:rsidRPr="00D87416" w:rsidTr="00D87416">
        <w:trPr>
          <w:trHeight w:val="563"/>
        </w:trPr>
        <w:tc>
          <w:tcPr>
            <w:tcW w:w="567" w:type="dxa"/>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п./п</w:t>
            </w:r>
          </w:p>
        </w:tc>
        <w:tc>
          <w:tcPr>
            <w:tcW w:w="2552"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Квалификационный уровень</w:t>
            </w:r>
          </w:p>
        </w:tc>
        <w:tc>
          <w:tcPr>
            <w:tcW w:w="4536"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Должности служащих, отнесенные к квалификаци</w:t>
            </w:r>
            <w:r w:rsidRPr="00D87416">
              <w:rPr>
                <w:rFonts w:eastAsia="Lucida Sans Unicode"/>
                <w:color w:val="auto"/>
                <w:szCs w:val="24"/>
              </w:rPr>
              <w:softHyphen/>
              <w:t>онным уровням</w:t>
            </w:r>
          </w:p>
        </w:tc>
        <w:tc>
          <w:tcPr>
            <w:tcW w:w="1843"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Должностной оклад (рублей)</w:t>
            </w:r>
          </w:p>
        </w:tc>
      </w:tr>
      <w:tr w:rsidR="00D87416" w:rsidRPr="00D87416" w:rsidTr="00D87416">
        <w:trPr>
          <w:trHeight w:val="307"/>
        </w:trPr>
        <w:tc>
          <w:tcPr>
            <w:tcW w:w="567" w:type="dxa"/>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1</w:t>
            </w:r>
          </w:p>
        </w:tc>
        <w:tc>
          <w:tcPr>
            <w:tcW w:w="2552"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2</w:t>
            </w:r>
          </w:p>
        </w:tc>
        <w:tc>
          <w:tcPr>
            <w:tcW w:w="4536"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3</w:t>
            </w:r>
          </w:p>
        </w:tc>
        <w:tc>
          <w:tcPr>
            <w:tcW w:w="1843"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4</w:t>
            </w:r>
          </w:p>
        </w:tc>
      </w:tr>
      <w:tr w:rsidR="00D87416" w:rsidRPr="00D87416" w:rsidTr="00D87416">
        <w:trPr>
          <w:trHeight w:val="592"/>
        </w:trPr>
        <w:tc>
          <w:tcPr>
            <w:tcW w:w="567" w:type="dxa"/>
          </w:tcPr>
          <w:p w:rsidR="00D87416" w:rsidRPr="00D87416" w:rsidRDefault="00D87416" w:rsidP="00D87416">
            <w:pPr>
              <w:widowControl w:val="0"/>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1.</w:t>
            </w:r>
          </w:p>
        </w:tc>
        <w:tc>
          <w:tcPr>
            <w:tcW w:w="2552" w:type="dxa"/>
          </w:tcPr>
          <w:p w:rsidR="00D87416" w:rsidRPr="00D87416" w:rsidRDefault="00D87416" w:rsidP="00D87416">
            <w:pPr>
              <w:widowControl w:val="0"/>
              <w:suppressLineNumbers/>
              <w:suppressAutoHyphens/>
              <w:snapToGrid w:val="0"/>
              <w:spacing w:after="20" w:line="20" w:lineRule="atLeast"/>
              <w:ind w:left="0" w:right="0" w:firstLine="0"/>
              <w:rPr>
                <w:rFonts w:eastAsia="Lucida Sans Unicode"/>
                <w:color w:val="auto"/>
                <w:szCs w:val="24"/>
              </w:rPr>
            </w:pPr>
            <w:r w:rsidRPr="00D87416">
              <w:rPr>
                <w:rFonts w:eastAsia="Lucida Sans Unicode"/>
                <w:color w:val="auto"/>
                <w:szCs w:val="24"/>
              </w:rPr>
              <w:t>1 квалификационный уровень</w:t>
            </w:r>
          </w:p>
        </w:tc>
        <w:tc>
          <w:tcPr>
            <w:tcW w:w="4536" w:type="dxa"/>
          </w:tcPr>
          <w:p w:rsidR="00D87416" w:rsidRPr="00D87416" w:rsidRDefault="00D87416" w:rsidP="00D87416">
            <w:pPr>
              <w:widowControl w:val="0"/>
              <w:suppressLineNumbers/>
              <w:suppressAutoHyphens/>
              <w:snapToGrid w:val="0"/>
              <w:spacing w:after="20" w:line="20" w:lineRule="atLeast"/>
              <w:ind w:left="0" w:right="0" w:firstLine="0"/>
              <w:rPr>
                <w:rFonts w:eastAsia="Lucida Sans Unicode"/>
                <w:color w:val="auto"/>
                <w:szCs w:val="24"/>
              </w:rPr>
            </w:pPr>
            <w:r w:rsidRPr="00D87416">
              <w:rPr>
                <w:rFonts w:eastAsia="Lucida Sans Unicode"/>
                <w:color w:val="auto"/>
                <w:szCs w:val="24"/>
              </w:rPr>
              <w:t xml:space="preserve">помощник воспитателя                                </w:t>
            </w:r>
          </w:p>
          <w:p w:rsidR="00D87416" w:rsidRPr="00D87416" w:rsidRDefault="00D87416" w:rsidP="00D87416">
            <w:pPr>
              <w:widowControl w:val="0"/>
              <w:suppressLineNumbers/>
              <w:suppressAutoHyphens/>
              <w:snapToGrid w:val="0"/>
              <w:spacing w:after="20" w:line="20" w:lineRule="atLeast"/>
              <w:ind w:left="0" w:right="0" w:firstLine="0"/>
              <w:rPr>
                <w:rFonts w:eastAsia="Lucida Sans Unicode"/>
                <w:color w:val="auto"/>
                <w:szCs w:val="24"/>
              </w:rPr>
            </w:pPr>
          </w:p>
        </w:tc>
        <w:tc>
          <w:tcPr>
            <w:tcW w:w="1843" w:type="dxa"/>
          </w:tcPr>
          <w:p w:rsidR="00D87416" w:rsidRPr="00D87416" w:rsidRDefault="00D87416" w:rsidP="00D87416">
            <w:pPr>
              <w:widowControl w:val="0"/>
              <w:suppressLineNumbers/>
              <w:suppressAutoHyphens/>
              <w:snapToGrid w:val="0"/>
              <w:spacing w:after="20" w:line="20" w:lineRule="atLeast"/>
              <w:ind w:left="0" w:right="0" w:firstLine="0"/>
              <w:jc w:val="center"/>
              <w:rPr>
                <w:rFonts w:eastAsia="Lucida Sans Unicode"/>
                <w:color w:val="auto"/>
                <w:szCs w:val="24"/>
              </w:rPr>
            </w:pPr>
            <w:r w:rsidRPr="00D87416">
              <w:rPr>
                <w:rFonts w:eastAsia="Lucida Sans Unicode"/>
                <w:color w:val="auto"/>
                <w:szCs w:val="24"/>
              </w:rPr>
              <w:t>6000</w:t>
            </w:r>
          </w:p>
        </w:tc>
      </w:tr>
    </w:tbl>
    <w:p w:rsidR="00D87416" w:rsidRPr="00D87416" w:rsidRDefault="00D87416" w:rsidP="00D87416">
      <w:pPr>
        <w:spacing w:after="20" w:line="20" w:lineRule="atLeast"/>
        <w:ind w:left="0" w:right="0" w:firstLine="709"/>
        <w:rPr>
          <w:rFonts w:ascii="Calibri" w:hAnsi="Calibri" w:cs="Tahoma"/>
          <w:color w:val="auto"/>
          <w:szCs w:val="24"/>
        </w:rPr>
      </w:pPr>
    </w:p>
    <w:p w:rsidR="00D87416" w:rsidRPr="00D87416" w:rsidRDefault="00D87416" w:rsidP="00D87416">
      <w:pPr>
        <w:spacing w:after="20" w:line="20" w:lineRule="atLeast"/>
        <w:ind w:left="0" w:right="0" w:firstLine="709"/>
        <w:rPr>
          <w:b/>
          <w:i/>
          <w:color w:val="auto"/>
          <w:szCs w:val="24"/>
          <w:u w:val="single"/>
        </w:rPr>
      </w:pPr>
      <w:r w:rsidRPr="00D87416">
        <w:rPr>
          <w:b/>
          <w:i/>
          <w:color w:val="auto"/>
          <w:szCs w:val="24"/>
          <w:u w:val="single"/>
        </w:rPr>
        <w:t>1.1.3. Профессиональная квалификационная группа «Должности  педагогических работников»:</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47"/>
        <w:gridCol w:w="2714"/>
        <w:gridCol w:w="3969"/>
        <w:gridCol w:w="2126"/>
      </w:tblGrid>
      <w:tr w:rsidR="00D87416" w:rsidRPr="00D87416" w:rsidTr="00D87416">
        <w:trPr>
          <w:trHeight w:val="1424"/>
        </w:trPr>
        <w:tc>
          <w:tcPr>
            <w:tcW w:w="547"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w:t>
            </w:r>
          </w:p>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п/п</w:t>
            </w:r>
          </w:p>
        </w:tc>
        <w:tc>
          <w:tcPr>
            <w:tcW w:w="2714"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Квалификационный уровень</w:t>
            </w:r>
          </w:p>
        </w:tc>
        <w:tc>
          <w:tcPr>
            <w:tcW w:w="3969"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Должности педагогических работников, отнесенные                   к квалификационным уровням</w:t>
            </w:r>
          </w:p>
        </w:tc>
        <w:tc>
          <w:tcPr>
            <w:tcW w:w="2126"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CF7499" w:rsidP="00D87416">
            <w:pPr>
              <w:widowControl w:val="0"/>
              <w:autoSpaceDE w:val="0"/>
              <w:autoSpaceDN w:val="0"/>
              <w:adjustRightInd w:val="0"/>
              <w:spacing w:after="0" w:line="240" w:lineRule="auto"/>
              <w:ind w:left="0" w:right="0" w:firstLine="0"/>
              <w:jc w:val="center"/>
              <w:rPr>
                <w:color w:val="auto"/>
                <w:szCs w:val="24"/>
              </w:rPr>
            </w:pPr>
            <w:r>
              <w:rPr>
                <w:color w:val="auto"/>
                <w:szCs w:val="24"/>
              </w:rPr>
              <w:t>С</w:t>
            </w:r>
            <w:r w:rsidR="00D87416" w:rsidRPr="00D87416">
              <w:rPr>
                <w:color w:val="auto"/>
                <w:szCs w:val="24"/>
              </w:rPr>
              <w:t>тавка заработной платы, рублей</w:t>
            </w:r>
          </w:p>
        </w:tc>
      </w:tr>
      <w:tr w:rsidR="00D87416" w:rsidRPr="00D87416" w:rsidTr="00D87416">
        <w:tc>
          <w:tcPr>
            <w:tcW w:w="547"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1.</w:t>
            </w:r>
          </w:p>
        </w:tc>
        <w:tc>
          <w:tcPr>
            <w:tcW w:w="2714"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Первый квалификационный уровень</w:t>
            </w:r>
          </w:p>
        </w:tc>
        <w:tc>
          <w:tcPr>
            <w:tcW w:w="3969"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 xml:space="preserve">музыкальный руководитель; </w:t>
            </w:r>
          </w:p>
        </w:tc>
        <w:tc>
          <w:tcPr>
            <w:tcW w:w="2126"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8590</w:t>
            </w:r>
          </w:p>
        </w:tc>
      </w:tr>
      <w:tr w:rsidR="00D87416" w:rsidRPr="00D87416" w:rsidTr="00D87416">
        <w:trPr>
          <w:trHeight w:val="1205"/>
        </w:trPr>
        <w:tc>
          <w:tcPr>
            <w:tcW w:w="547"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2.</w:t>
            </w: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p>
        </w:tc>
        <w:tc>
          <w:tcPr>
            <w:tcW w:w="2714"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Второй квалификационный уровень</w:t>
            </w:r>
          </w:p>
        </w:tc>
        <w:tc>
          <w:tcPr>
            <w:tcW w:w="3969"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социальный педагог;</w:t>
            </w:r>
          </w:p>
        </w:tc>
        <w:tc>
          <w:tcPr>
            <w:tcW w:w="2126"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9010</w:t>
            </w:r>
          </w:p>
        </w:tc>
      </w:tr>
      <w:tr w:rsidR="00D87416" w:rsidRPr="00D87416" w:rsidTr="00D87416">
        <w:tc>
          <w:tcPr>
            <w:tcW w:w="547" w:type="dxa"/>
            <w:tcBorders>
              <w:top w:val="single" w:sz="4" w:space="0" w:color="auto"/>
              <w:left w:val="single" w:sz="4" w:space="0" w:color="auto"/>
              <w:bottom w:val="single" w:sz="4" w:space="0" w:color="auto"/>
              <w:right w:val="single" w:sz="4" w:space="0" w:color="auto"/>
            </w:tcBorders>
            <w:tcMar>
              <w:top w:w="57" w:type="dxa"/>
              <w:left w:w="62" w:type="dxa"/>
              <w:bottom w:w="68"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3.</w:t>
            </w:r>
          </w:p>
        </w:tc>
        <w:tc>
          <w:tcPr>
            <w:tcW w:w="2714" w:type="dxa"/>
            <w:tcBorders>
              <w:top w:val="single" w:sz="4" w:space="0" w:color="auto"/>
              <w:left w:val="single" w:sz="4" w:space="0" w:color="auto"/>
              <w:bottom w:val="single" w:sz="4" w:space="0" w:color="auto"/>
              <w:right w:val="single" w:sz="4" w:space="0" w:color="auto"/>
            </w:tcBorders>
            <w:tcMar>
              <w:top w:w="57" w:type="dxa"/>
              <w:left w:w="62" w:type="dxa"/>
              <w:bottom w:w="68"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Третий</w:t>
            </w:r>
          </w:p>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квалификационный уровень</w:t>
            </w:r>
          </w:p>
        </w:tc>
        <w:tc>
          <w:tcPr>
            <w:tcW w:w="3969" w:type="dxa"/>
            <w:tcBorders>
              <w:top w:val="single" w:sz="4" w:space="0" w:color="auto"/>
              <w:left w:val="single" w:sz="4" w:space="0" w:color="auto"/>
              <w:bottom w:val="single" w:sz="4" w:space="0" w:color="auto"/>
              <w:right w:val="single" w:sz="4" w:space="0" w:color="auto"/>
            </w:tcBorders>
            <w:tcMar>
              <w:top w:w="57" w:type="dxa"/>
              <w:left w:w="62" w:type="dxa"/>
              <w:bottom w:w="68"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 xml:space="preserve">воспитатель; педагог-психолог; </w:t>
            </w:r>
          </w:p>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p>
        </w:tc>
        <w:tc>
          <w:tcPr>
            <w:tcW w:w="2126" w:type="dxa"/>
            <w:tcBorders>
              <w:top w:val="single" w:sz="4" w:space="0" w:color="auto"/>
              <w:left w:val="single" w:sz="4" w:space="0" w:color="auto"/>
              <w:bottom w:val="single" w:sz="4" w:space="0" w:color="auto"/>
              <w:right w:val="single" w:sz="4" w:space="0" w:color="auto"/>
            </w:tcBorders>
            <w:tcMar>
              <w:top w:w="57" w:type="dxa"/>
              <w:left w:w="62" w:type="dxa"/>
              <w:bottom w:w="68"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9900</w:t>
            </w:r>
          </w:p>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p>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p>
        </w:tc>
      </w:tr>
      <w:tr w:rsidR="00D87416" w:rsidRPr="00D87416" w:rsidTr="00D87416">
        <w:tc>
          <w:tcPr>
            <w:tcW w:w="547"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4.</w:t>
            </w:r>
          </w:p>
        </w:tc>
        <w:tc>
          <w:tcPr>
            <w:tcW w:w="2714"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 xml:space="preserve">Четвертый квалификационный </w:t>
            </w:r>
            <w:r w:rsidRPr="00D87416">
              <w:rPr>
                <w:color w:val="auto"/>
                <w:szCs w:val="24"/>
              </w:rPr>
              <w:lastRenderedPageBreak/>
              <w:t>уровень</w:t>
            </w:r>
          </w:p>
        </w:tc>
        <w:tc>
          <w:tcPr>
            <w:tcW w:w="3969"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lastRenderedPageBreak/>
              <w:t xml:space="preserve">старший воспитатель; </w:t>
            </w:r>
          </w:p>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 xml:space="preserve">учитель-логопед; </w:t>
            </w:r>
          </w:p>
        </w:tc>
        <w:tc>
          <w:tcPr>
            <w:tcW w:w="2126" w:type="dxa"/>
            <w:tcBorders>
              <w:top w:val="single" w:sz="4" w:space="0" w:color="auto"/>
              <w:left w:val="single" w:sz="4" w:space="0" w:color="auto"/>
              <w:bottom w:val="single" w:sz="4" w:space="0" w:color="auto"/>
              <w:right w:val="single" w:sz="4" w:space="0" w:color="auto"/>
            </w:tcBorders>
            <w:tcMar>
              <w:top w:w="57" w:type="dxa"/>
              <w:left w:w="62" w:type="dxa"/>
              <w:bottom w:w="57" w:type="dxa"/>
              <w:right w:w="62"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10960</w:t>
            </w:r>
          </w:p>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p>
        </w:tc>
      </w:tr>
    </w:tbl>
    <w:p w:rsidR="00D87416" w:rsidRPr="00D87416" w:rsidRDefault="00D87416" w:rsidP="00D87416">
      <w:pPr>
        <w:autoSpaceDE w:val="0"/>
        <w:autoSpaceDN w:val="0"/>
        <w:adjustRightInd w:val="0"/>
        <w:spacing w:after="20" w:line="240" w:lineRule="auto"/>
        <w:ind w:left="0" w:right="0" w:firstLine="709"/>
        <w:rPr>
          <w:color w:val="auto"/>
          <w:szCs w:val="24"/>
        </w:rPr>
      </w:pPr>
    </w:p>
    <w:p w:rsidR="00D87416" w:rsidRPr="00D87416" w:rsidRDefault="00D87416" w:rsidP="00D87416">
      <w:pPr>
        <w:spacing w:after="20" w:line="20" w:lineRule="atLeast"/>
        <w:ind w:left="0" w:right="0" w:firstLine="709"/>
        <w:jc w:val="center"/>
        <w:rPr>
          <w:b/>
          <w:i/>
          <w:color w:val="auto"/>
          <w:szCs w:val="24"/>
          <w:u w:val="single"/>
        </w:rPr>
      </w:pPr>
      <w:r w:rsidRPr="00D87416">
        <w:rPr>
          <w:b/>
          <w:i/>
          <w:color w:val="auto"/>
          <w:szCs w:val="24"/>
          <w:u w:val="single"/>
        </w:rPr>
        <w:t>1.2. Порядок и условия оплаты труда работников, занимающих  общеотраслевые должности служащих</w:t>
      </w:r>
    </w:p>
    <w:p w:rsidR="00D87416" w:rsidRPr="00D87416" w:rsidRDefault="00D87416" w:rsidP="00D87416">
      <w:pPr>
        <w:spacing w:after="20" w:line="20" w:lineRule="atLeast"/>
        <w:ind w:left="0" w:right="0" w:firstLine="709"/>
        <w:jc w:val="center"/>
        <w:rPr>
          <w:b/>
          <w:i/>
          <w:color w:val="auto"/>
          <w:szCs w:val="24"/>
          <w:u w:val="single"/>
        </w:rPr>
      </w:pPr>
    </w:p>
    <w:p w:rsidR="00D87416" w:rsidRPr="00D87416" w:rsidRDefault="00D87416" w:rsidP="00D87416">
      <w:pPr>
        <w:tabs>
          <w:tab w:val="left" w:pos="8222"/>
        </w:tabs>
        <w:spacing w:after="20" w:line="20" w:lineRule="atLeast"/>
        <w:ind w:left="0" w:right="0" w:firstLine="709"/>
        <w:rPr>
          <w:color w:val="auto"/>
          <w:szCs w:val="24"/>
        </w:rPr>
      </w:pPr>
    </w:p>
    <w:tbl>
      <w:tblPr>
        <w:tblStyle w:val="2a"/>
        <w:tblW w:w="0" w:type="auto"/>
        <w:tblLayout w:type="fixed"/>
        <w:tblLook w:val="04A0" w:firstRow="1" w:lastRow="0" w:firstColumn="1" w:lastColumn="0" w:noHBand="0" w:noVBand="1"/>
      </w:tblPr>
      <w:tblGrid>
        <w:gridCol w:w="675"/>
        <w:gridCol w:w="2694"/>
        <w:gridCol w:w="3969"/>
        <w:gridCol w:w="2126"/>
      </w:tblGrid>
      <w:tr w:rsidR="00D87416" w:rsidRPr="00D87416" w:rsidTr="00D87416">
        <w:trPr>
          <w:trHeight w:val="1164"/>
        </w:trPr>
        <w:tc>
          <w:tcPr>
            <w:tcW w:w="675" w:type="dxa"/>
            <w:tcMar>
              <w:top w:w="57" w:type="dxa"/>
              <w:bottom w:w="57"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 п/п</w:t>
            </w:r>
          </w:p>
        </w:tc>
        <w:tc>
          <w:tcPr>
            <w:tcW w:w="6663" w:type="dxa"/>
            <w:gridSpan w:val="2"/>
            <w:tcMar>
              <w:top w:w="57" w:type="dxa"/>
              <w:bottom w:w="57"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Наименование должностей, входящих в профессиональные квалификационные группы                                   и квалификационные уровни</w:t>
            </w:r>
          </w:p>
        </w:tc>
        <w:tc>
          <w:tcPr>
            <w:tcW w:w="2126" w:type="dxa"/>
            <w:tcMar>
              <w:top w:w="57" w:type="dxa"/>
              <w:bottom w:w="57" w:type="dxa"/>
            </w:tcMar>
          </w:tcPr>
          <w:p w:rsidR="00D87416" w:rsidRPr="00D87416" w:rsidRDefault="00CF7499" w:rsidP="00D87416">
            <w:pPr>
              <w:widowControl w:val="0"/>
              <w:autoSpaceDE w:val="0"/>
              <w:autoSpaceDN w:val="0"/>
              <w:adjustRightInd w:val="0"/>
              <w:spacing w:after="0" w:line="240" w:lineRule="auto"/>
              <w:ind w:left="0" w:right="0" w:firstLine="0"/>
              <w:jc w:val="center"/>
              <w:rPr>
                <w:color w:val="auto"/>
                <w:szCs w:val="24"/>
              </w:rPr>
            </w:pPr>
            <w:r>
              <w:rPr>
                <w:color w:val="auto"/>
                <w:szCs w:val="24"/>
              </w:rPr>
              <w:t>Д</w:t>
            </w:r>
            <w:r w:rsidR="00D87416" w:rsidRPr="00D87416">
              <w:rPr>
                <w:color w:val="auto"/>
                <w:szCs w:val="24"/>
              </w:rPr>
              <w:t>олжностной оклад, рублей</w:t>
            </w:r>
          </w:p>
        </w:tc>
      </w:tr>
      <w:tr w:rsidR="00D87416" w:rsidRPr="00D87416" w:rsidTr="00D87416">
        <w:trPr>
          <w:trHeight w:val="753"/>
        </w:trPr>
        <w:tc>
          <w:tcPr>
            <w:tcW w:w="9464" w:type="dxa"/>
            <w:gridSpan w:val="4"/>
            <w:tcMar>
              <w:top w:w="57" w:type="dxa"/>
              <w:bottom w:w="57"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Профессиональная квалификационная группа «Общеотраслевые должности служащих второго уровня»</w:t>
            </w:r>
          </w:p>
        </w:tc>
      </w:tr>
      <w:tr w:rsidR="00D87416" w:rsidRPr="00D87416" w:rsidTr="00D87416">
        <w:trPr>
          <w:trHeight w:val="753"/>
        </w:trPr>
        <w:tc>
          <w:tcPr>
            <w:tcW w:w="675" w:type="dxa"/>
            <w:tcMar>
              <w:top w:w="57" w:type="dxa"/>
              <w:bottom w:w="57"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1.</w:t>
            </w:r>
            <w:r w:rsidRPr="00D87416">
              <w:rPr>
                <w:color w:val="auto"/>
                <w:szCs w:val="24"/>
              </w:rPr>
              <w:tab/>
            </w:r>
          </w:p>
        </w:tc>
        <w:tc>
          <w:tcPr>
            <w:tcW w:w="2694" w:type="dxa"/>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Первый квалификационный уровень</w:t>
            </w:r>
          </w:p>
        </w:tc>
        <w:tc>
          <w:tcPr>
            <w:tcW w:w="3969" w:type="dxa"/>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делопроизводитель</w:t>
            </w:r>
          </w:p>
        </w:tc>
        <w:tc>
          <w:tcPr>
            <w:tcW w:w="2126" w:type="dxa"/>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5100</w:t>
            </w:r>
          </w:p>
        </w:tc>
      </w:tr>
      <w:tr w:rsidR="00D87416" w:rsidRPr="00D87416" w:rsidTr="00D87416">
        <w:trPr>
          <w:trHeight w:val="1145"/>
        </w:trPr>
        <w:tc>
          <w:tcPr>
            <w:tcW w:w="675"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2.</w:t>
            </w:r>
          </w:p>
        </w:tc>
        <w:tc>
          <w:tcPr>
            <w:tcW w:w="2694"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rPr>
                <w:color w:val="auto"/>
                <w:szCs w:val="24"/>
              </w:rPr>
            </w:pPr>
            <w:r w:rsidRPr="00D87416">
              <w:rPr>
                <w:color w:val="auto"/>
                <w:szCs w:val="24"/>
              </w:rPr>
              <w:t>Второй квалификационный уровень</w:t>
            </w:r>
          </w:p>
        </w:tc>
        <w:tc>
          <w:tcPr>
            <w:tcW w:w="3969"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 xml:space="preserve"> заведующий хозяйством</w:t>
            </w:r>
          </w:p>
        </w:tc>
        <w:tc>
          <w:tcPr>
            <w:tcW w:w="2126"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5600</w:t>
            </w:r>
          </w:p>
        </w:tc>
      </w:tr>
      <w:tr w:rsidR="00D87416" w:rsidRPr="00D87416" w:rsidTr="00D87416">
        <w:trPr>
          <w:trHeight w:val="701"/>
        </w:trPr>
        <w:tc>
          <w:tcPr>
            <w:tcW w:w="9464" w:type="dxa"/>
            <w:gridSpan w:val="4"/>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Профессиональная квалификационная группа «Общеотраслевые должности служащих третьего уровня»</w:t>
            </w:r>
          </w:p>
        </w:tc>
      </w:tr>
      <w:tr w:rsidR="00D87416" w:rsidRPr="00D87416" w:rsidTr="00D87416">
        <w:trPr>
          <w:trHeight w:val="353"/>
        </w:trPr>
        <w:tc>
          <w:tcPr>
            <w:tcW w:w="675"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3.</w:t>
            </w:r>
          </w:p>
        </w:tc>
        <w:tc>
          <w:tcPr>
            <w:tcW w:w="2694"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rPr>
                <w:color w:val="auto"/>
                <w:szCs w:val="24"/>
              </w:rPr>
            </w:pPr>
            <w:r w:rsidRPr="00D87416">
              <w:rPr>
                <w:color w:val="auto"/>
                <w:szCs w:val="24"/>
              </w:rPr>
              <w:t>Третий квалификационный уровень</w:t>
            </w:r>
          </w:p>
        </w:tc>
        <w:tc>
          <w:tcPr>
            <w:tcW w:w="3969"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left"/>
              <w:rPr>
                <w:color w:val="auto"/>
                <w:szCs w:val="24"/>
              </w:rPr>
            </w:pPr>
            <w:r w:rsidRPr="00D87416">
              <w:rPr>
                <w:color w:val="auto"/>
                <w:szCs w:val="24"/>
              </w:rPr>
              <w:t>I категория (экономист, бухгалтер,)</w:t>
            </w:r>
          </w:p>
        </w:tc>
        <w:tc>
          <w:tcPr>
            <w:tcW w:w="2126" w:type="dxa"/>
            <w:tcMar>
              <w:top w:w="57" w:type="dxa"/>
              <w:bottom w:w="11" w:type="dxa"/>
            </w:tcMar>
          </w:tcPr>
          <w:p w:rsidR="00D87416" w:rsidRPr="00D87416" w:rsidRDefault="00D87416" w:rsidP="00D87416">
            <w:pPr>
              <w:widowControl w:val="0"/>
              <w:autoSpaceDE w:val="0"/>
              <w:autoSpaceDN w:val="0"/>
              <w:adjustRightInd w:val="0"/>
              <w:spacing w:after="0" w:line="240" w:lineRule="auto"/>
              <w:ind w:left="0" w:right="0" w:firstLine="0"/>
              <w:jc w:val="center"/>
              <w:rPr>
                <w:color w:val="auto"/>
                <w:szCs w:val="24"/>
              </w:rPr>
            </w:pPr>
            <w:r w:rsidRPr="00D87416">
              <w:rPr>
                <w:color w:val="auto"/>
                <w:szCs w:val="24"/>
              </w:rPr>
              <w:t>6700</w:t>
            </w:r>
          </w:p>
        </w:tc>
      </w:tr>
    </w:tbl>
    <w:p w:rsidR="00D87416" w:rsidRPr="00D87416" w:rsidRDefault="00D87416" w:rsidP="00D87416">
      <w:pPr>
        <w:tabs>
          <w:tab w:val="left" w:pos="8222"/>
        </w:tabs>
        <w:spacing w:after="20" w:line="20" w:lineRule="atLeast"/>
        <w:ind w:left="0" w:right="0" w:firstLine="709"/>
        <w:jc w:val="center"/>
        <w:rPr>
          <w:b/>
          <w:i/>
          <w:color w:val="auto"/>
          <w:szCs w:val="24"/>
          <w:u w:val="single"/>
        </w:rPr>
      </w:pPr>
    </w:p>
    <w:p w:rsidR="00D87416" w:rsidRPr="00D87416" w:rsidRDefault="00D87416" w:rsidP="00D87416">
      <w:pPr>
        <w:tabs>
          <w:tab w:val="left" w:pos="8222"/>
        </w:tabs>
        <w:spacing w:after="20" w:line="20" w:lineRule="atLeast"/>
        <w:ind w:left="0" w:right="0" w:firstLine="709"/>
        <w:jc w:val="center"/>
        <w:rPr>
          <w:b/>
          <w:i/>
          <w:color w:val="auto"/>
          <w:szCs w:val="24"/>
          <w:u w:val="single"/>
        </w:rPr>
      </w:pPr>
      <w:r w:rsidRPr="00D87416">
        <w:rPr>
          <w:b/>
          <w:i/>
          <w:color w:val="auto"/>
          <w:szCs w:val="24"/>
          <w:u w:val="single"/>
        </w:rPr>
        <w:t>1.3.Порядок и условия оплаты труда работников, осуществляющих профессиональную деятельность по профессиям рабочих</w:t>
      </w:r>
    </w:p>
    <w:p w:rsidR="00D87416" w:rsidRPr="00D87416" w:rsidRDefault="00D87416" w:rsidP="00D87416">
      <w:pPr>
        <w:tabs>
          <w:tab w:val="left" w:pos="8222"/>
        </w:tabs>
        <w:spacing w:after="20" w:line="20" w:lineRule="atLeast"/>
        <w:ind w:left="0" w:right="0" w:firstLine="709"/>
        <w:rPr>
          <w:color w:val="auto"/>
          <w:szCs w:val="24"/>
        </w:rPr>
      </w:pPr>
    </w:p>
    <w:tbl>
      <w:tblPr>
        <w:tblW w:w="9087" w:type="dxa"/>
        <w:tblInd w:w="93" w:type="dxa"/>
        <w:tblLook w:val="04A0" w:firstRow="1" w:lastRow="0" w:firstColumn="1" w:lastColumn="0" w:noHBand="0" w:noVBand="1"/>
      </w:tblPr>
      <w:tblGrid>
        <w:gridCol w:w="6252"/>
        <w:gridCol w:w="2835"/>
      </w:tblGrid>
      <w:tr w:rsidR="00D87416" w:rsidRPr="00D87416" w:rsidTr="00D87416">
        <w:trPr>
          <w:trHeight w:val="300"/>
        </w:trPr>
        <w:tc>
          <w:tcPr>
            <w:tcW w:w="6252" w:type="dxa"/>
            <w:tcBorders>
              <w:top w:val="single" w:sz="4" w:space="0" w:color="auto"/>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Дворник</w:t>
            </w:r>
          </w:p>
        </w:tc>
        <w:tc>
          <w:tcPr>
            <w:tcW w:w="2835" w:type="dxa"/>
            <w:tcBorders>
              <w:top w:val="single" w:sz="4" w:space="0" w:color="auto"/>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color w:val="auto"/>
                <w:szCs w:val="24"/>
              </w:rPr>
            </w:pPr>
            <w:r w:rsidRPr="00D87416">
              <w:rPr>
                <w:color w:val="auto"/>
                <w:szCs w:val="24"/>
              </w:rPr>
              <w:t>3 917.00 руб.</w:t>
            </w:r>
          </w:p>
        </w:tc>
      </w:tr>
      <w:tr w:rsidR="00D87416" w:rsidRPr="00D87416" w:rsidTr="00D87416">
        <w:trPr>
          <w:trHeight w:val="300"/>
        </w:trPr>
        <w:tc>
          <w:tcPr>
            <w:tcW w:w="6252" w:type="dxa"/>
            <w:tcBorders>
              <w:top w:val="nil"/>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Кухонный рабочий</w:t>
            </w:r>
          </w:p>
        </w:tc>
        <w:tc>
          <w:tcPr>
            <w:tcW w:w="2835" w:type="dxa"/>
            <w:tcBorders>
              <w:top w:val="nil"/>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color w:val="auto"/>
                <w:szCs w:val="24"/>
              </w:rPr>
            </w:pPr>
            <w:r w:rsidRPr="00D87416">
              <w:rPr>
                <w:color w:val="auto"/>
                <w:szCs w:val="24"/>
              </w:rPr>
              <w:t>3 917.00 руб.</w:t>
            </w:r>
          </w:p>
        </w:tc>
      </w:tr>
      <w:tr w:rsidR="00D87416" w:rsidRPr="00D87416" w:rsidTr="00D87416">
        <w:trPr>
          <w:trHeight w:val="300"/>
        </w:trPr>
        <w:tc>
          <w:tcPr>
            <w:tcW w:w="6252" w:type="dxa"/>
            <w:tcBorders>
              <w:top w:val="nil"/>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Кастелянша</w:t>
            </w:r>
          </w:p>
        </w:tc>
        <w:tc>
          <w:tcPr>
            <w:tcW w:w="2835" w:type="dxa"/>
            <w:tcBorders>
              <w:top w:val="nil"/>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color w:val="auto"/>
                <w:szCs w:val="24"/>
              </w:rPr>
            </w:pPr>
            <w:r w:rsidRPr="00D87416">
              <w:rPr>
                <w:color w:val="auto"/>
                <w:szCs w:val="24"/>
              </w:rPr>
              <w:t>3 917.00 руб.</w:t>
            </w:r>
          </w:p>
        </w:tc>
      </w:tr>
      <w:tr w:rsidR="00D87416" w:rsidRPr="00D87416" w:rsidTr="00D87416">
        <w:trPr>
          <w:trHeight w:val="300"/>
        </w:trPr>
        <w:tc>
          <w:tcPr>
            <w:tcW w:w="6252" w:type="dxa"/>
            <w:tcBorders>
              <w:top w:val="nil"/>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Повар 2-3 разряд</w:t>
            </w:r>
          </w:p>
        </w:tc>
        <w:tc>
          <w:tcPr>
            <w:tcW w:w="2835" w:type="dxa"/>
            <w:tcBorders>
              <w:top w:val="nil"/>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color w:val="auto"/>
                <w:szCs w:val="24"/>
              </w:rPr>
            </w:pPr>
            <w:r w:rsidRPr="00D87416">
              <w:rPr>
                <w:color w:val="auto"/>
                <w:szCs w:val="24"/>
              </w:rPr>
              <w:t>4 093.00 руб.</w:t>
            </w:r>
          </w:p>
        </w:tc>
      </w:tr>
      <w:tr w:rsidR="00D87416" w:rsidRPr="00D87416" w:rsidTr="00D87416">
        <w:trPr>
          <w:trHeight w:val="306"/>
        </w:trPr>
        <w:tc>
          <w:tcPr>
            <w:tcW w:w="6252" w:type="dxa"/>
            <w:tcBorders>
              <w:top w:val="nil"/>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Рабочий по стирке  и ремонту белья (швея)</w:t>
            </w:r>
          </w:p>
        </w:tc>
        <w:tc>
          <w:tcPr>
            <w:tcW w:w="2835" w:type="dxa"/>
            <w:tcBorders>
              <w:top w:val="nil"/>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color w:val="auto"/>
                <w:szCs w:val="24"/>
              </w:rPr>
            </w:pPr>
            <w:r w:rsidRPr="00D87416">
              <w:rPr>
                <w:color w:val="auto"/>
                <w:szCs w:val="24"/>
              </w:rPr>
              <w:t>3 917.00 руб.</w:t>
            </w:r>
          </w:p>
        </w:tc>
      </w:tr>
      <w:tr w:rsidR="00D87416" w:rsidRPr="00D87416" w:rsidTr="00D87416">
        <w:trPr>
          <w:trHeight w:val="300"/>
        </w:trPr>
        <w:tc>
          <w:tcPr>
            <w:tcW w:w="6252" w:type="dxa"/>
            <w:tcBorders>
              <w:top w:val="nil"/>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Плотник 4-5 разряда</w:t>
            </w:r>
          </w:p>
        </w:tc>
        <w:tc>
          <w:tcPr>
            <w:tcW w:w="2835" w:type="dxa"/>
            <w:tcBorders>
              <w:top w:val="nil"/>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szCs w:val="24"/>
              </w:rPr>
            </w:pPr>
            <w:r w:rsidRPr="00D87416">
              <w:rPr>
                <w:szCs w:val="24"/>
              </w:rPr>
              <w:t>5 163.00 руб.</w:t>
            </w:r>
          </w:p>
        </w:tc>
      </w:tr>
      <w:tr w:rsidR="00D87416" w:rsidRPr="00D87416" w:rsidTr="00D87416">
        <w:trPr>
          <w:trHeight w:val="629"/>
        </w:trPr>
        <w:tc>
          <w:tcPr>
            <w:tcW w:w="6252" w:type="dxa"/>
            <w:tcBorders>
              <w:top w:val="nil"/>
              <w:left w:val="single" w:sz="4" w:space="0" w:color="auto"/>
              <w:bottom w:val="single" w:sz="4" w:space="0" w:color="auto"/>
              <w:right w:val="nil"/>
            </w:tcBorders>
            <w:shd w:val="clear" w:color="auto" w:fill="auto"/>
            <w:vAlign w:val="bottom"/>
            <w:hideMark/>
          </w:tcPr>
          <w:p w:rsidR="00D87416" w:rsidRPr="00D87416" w:rsidRDefault="00D87416" w:rsidP="00D87416">
            <w:pPr>
              <w:spacing w:after="0" w:line="240" w:lineRule="auto"/>
              <w:ind w:left="0" w:right="0" w:firstLine="0"/>
              <w:jc w:val="left"/>
              <w:rPr>
                <w:color w:val="auto"/>
                <w:szCs w:val="24"/>
              </w:rPr>
            </w:pPr>
            <w:r w:rsidRPr="00D87416">
              <w:rPr>
                <w:color w:val="auto"/>
                <w:szCs w:val="24"/>
              </w:rPr>
              <w:t>Рабочий по комплексному обслуживанию и ремонту зданий 4-5 разряда (электрик и т.д.)</w:t>
            </w:r>
          </w:p>
        </w:tc>
        <w:tc>
          <w:tcPr>
            <w:tcW w:w="2835" w:type="dxa"/>
            <w:tcBorders>
              <w:top w:val="nil"/>
              <w:left w:val="nil"/>
              <w:bottom w:val="single" w:sz="4" w:space="0" w:color="auto"/>
              <w:right w:val="single" w:sz="4" w:space="0" w:color="auto"/>
            </w:tcBorders>
            <w:shd w:val="clear" w:color="auto" w:fill="auto"/>
            <w:vAlign w:val="bottom"/>
            <w:hideMark/>
          </w:tcPr>
          <w:p w:rsidR="00D87416" w:rsidRPr="00D87416" w:rsidRDefault="00D87416" w:rsidP="00D87416">
            <w:pPr>
              <w:spacing w:after="0" w:line="240" w:lineRule="auto"/>
              <w:ind w:left="0" w:right="0" w:firstLine="0"/>
              <w:jc w:val="right"/>
              <w:rPr>
                <w:szCs w:val="24"/>
              </w:rPr>
            </w:pPr>
            <w:r w:rsidRPr="00D87416">
              <w:rPr>
                <w:szCs w:val="24"/>
              </w:rPr>
              <w:t>5 163.00 руб.</w:t>
            </w:r>
          </w:p>
        </w:tc>
      </w:tr>
    </w:tbl>
    <w:p w:rsidR="00D87416" w:rsidRPr="00D87416" w:rsidRDefault="00D87416" w:rsidP="00D87416">
      <w:pPr>
        <w:spacing w:after="20" w:line="20" w:lineRule="atLeast"/>
        <w:ind w:left="0" w:right="0" w:firstLine="720"/>
        <w:rPr>
          <w:b/>
          <w:i/>
          <w:color w:val="auto"/>
          <w:kern w:val="1"/>
          <w:szCs w:val="24"/>
          <w:u w:val="single"/>
        </w:rPr>
      </w:pPr>
    </w:p>
    <w:p w:rsidR="00D87416" w:rsidRPr="00D87416" w:rsidRDefault="00D87416" w:rsidP="00D87416">
      <w:pPr>
        <w:spacing w:after="20" w:line="20" w:lineRule="atLeast"/>
        <w:ind w:left="0" w:right="0" w:firstLine="720"/>
        <w:rPr>
          <w:b/>
          <w:i/>
          <w:color w:val="auto"/>
          <w:kern w:val="1"/>
          <w:szCs w:val="24"/>
          <w:u w:val="single"/>
        </w:rPr>
      </w:pPr>
      <w:r w:rsidRPr="00D87416">
        <w:rPr>
          <w:b/>
          <w:i/>
          <w:color w:val="auto"/>
          <w:kern w:val="1"/>
          <w:szCs w:val="24"/>
          <w:u w:val="single"/>
        </w:rPr>
        <w:t xml:space="preserve">Раздел 2. Выплаты компенсационного характера </w:t>
      </w:r>
    </w:p>
    <w:p w:rsidR="00D87416" w:rsidRPr="00D87416" w:rsidRDefault="00D87416" w:rsidP="00D87416">
      <w:pPr>
        <w:spacing w:after="20" w:line="20" w:lineRule="atLeast"/>
        <w:ind w:left="0" w:right="0" w:firstLine="709"/>
        <w:rPr>
          <w:color w:val="auto"/>
          <w:szCs w:val="24"/>
        </w:rPr>
      </w:pPr>
      <w:r w:rsidRPr="00D87416">
        <w:rPr>
          <w:color w:val="auto"/>
          <w:szCs w:val="24"/>
        </w:rPr>
        <w:t>2.1. Установление доплат производится за:</w:t>
      </w:r>
    </w:p>
    <w:p w:rsidR="00D87416" w:rsidRPr="00D87416" w:rsidRDefault="00D87416" w:rsidP="00D87416">
      <w:pPr>
        <w:spacing w:after="20" w:line="20" w:lineRule="atLeast"/>
        <w:ind w:left="0" w:right="0" w:firstLine="720"/>
        <w:rPr>
          <w:color w:val="auto"/>
          <w:szCs w:val="24"/>
        </w:rPr>
      </w:pPr>
      <w:r w:rsidRPr="00D87416">
        <w:rPr>
          <w:color w:val="auto"/>
          <w:szCs w:val="24"/>
        </w:rPr>
        <w:t>- совмещение профессий (должностей), расширение зоны обслуживания, увеличение объема выполняемых работ – в пределах фонда заработной платы по вакантной должности в соответствии с Трудовым кодексом Российской Федерации.</w:t>
      </w:r>
    </w:p>
    <w:p w:rsidR="00D87416" w:rsidRPr="00D87416" w:rsidRDefault="00D87416" w:rsidP="00D87416">
      <w:pPr>
        <w:spacing w:after="20" w:line="20" w:lineRule="atLeast"/>
        <w:ind w:left="0" w:right="0" w:firstLine="709"/>
        <w:rPr>
          <w:color w:val="auto"/>
          <w:szCs w:val="24"/>
        </w:rPr>
      </w:pPr>
      <w:r w:rsidRPr="00D87416">
        <w:rPr>
          <w:color w:val="auto"/>
          <w:szCs w:val="24"/>
        </w:rPr>
        <w:t>- исполнение обязанностей временно отсутствующего работника – в пределах фонда заработной платы по должности отсутствующего работника в соответствии с Трудовым кодексом Российской Федерации.</w:t>
      </w:r>
    </w:p>
    <w:p w:rsidR="00D87416" w:rsidRPr="00D87416" w:rsidRDefault="00D87416" w:rsidP="00D87416">
      <w:pPr>
        <w:spacing w:after="20" w:line="20" w:lineRule="atLeast"/>
        <w:ind w:left="0" w:right="0" w:firstLine="709"/>
        <w:rPr>
          <w:color w:val="auto"/>
          <w:szCs w:val="24"/>
        </w:rPr>
      </w:pPr>
      <w:r w:rsidRPr="00D87416">
        <w:rPr>
          <w:color w:val="auto"/>
          <w:kern w:val="1"/>
          <w:szCs w:val="24"/>
        </w:rPr>
        <w:t>- выплаты за работу в особых условиях труда:</w:t>
      </w:r>
    </w:p>
    <w:tbl>
      <w:tblPr>
        <w:tblW w:w="9790" w:type="dxa"/>
        <w:jc w:val="center"/>
        <w:tblLayout w:type="fixed"/>
        <w:tblCellMar>
          <w:left w:w="28" w:type="dxa"/>
          <w:right w:w="28" w:type="dxa"/>
        </w:tblCellMar>
        <w:tblLook w:val="0000" w:firstRow="0" w:lastRow="0" w:firstColumn="0" w:lastColumn="0" w:noHBand="0" w:noVBand="0"/>
      </w:tblPr>
      <w:tblGrid>
        <w:gridCol w:w="489"/>
        <w:gridCol w:w="7242"/>
        <w:gridCol w:w="2059"/>
      </w:tblGrid>
      <w:tr w:rsidR="00D87416" w:rsidRPr="00D87416" w:rsidTr="00D87416">
        <w:trPr>
          <w:cantSplit/>
          <w:jc w:val="center"/>
        </w:trPr>
        <w:tc>
          <w:tcPr>
            <w:tcW w:w="489" w:type="dxa"/>
            <w:tcBorders>
              <w:top w:val="single" w:sz="4" w:space="0" w:color="000000"/>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lastRenderedPageBreak/>
              <w:t>№</w:t>
            </w:r>
          </w:p>
          <w:p w:rsidR="00D87416" w:rsidRPr="00D87416" w:rsidRDefault="00D87416" w:rsidP="00D87416">
            <w:pPr>
              <w:tabs>
                <w:tab w:val="left" w:pos="0"/>
              </w:tabs>
              <w:spacing w:before="240" w:after="20" w:line="20" w:lineRule="atLeast"/>
              <w:ind w:left="0" w:right="0" w:firstLine="0"/>
              <w:jc w:val="center"/>
              <w:outlineLvl w:val="6"/>
              <w:rPr>
                <w:color w:val="auto"/>
                <w:szCs w:val="24"/>
              </w:rPr>
            </w:pPr>
            <w:r w:rsidRPr="00D87416">
              <w:rPr>
                <w:color w:val="auto"/>
                <w:szCs w:val="24"/>
              </w:rPr>
              <w:t>п/п</w:t>
            </w:r>
          </w:p>
        </w:tc>
        <w:tc>
          <w:tcPr>
            <w:tcW w:w="7242" w:type="dxa"/>
            <w:tcBorders>
              <w:top w:val="single" w:sz="4" w:space="0" w:color="000000"/>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Наименование работ</w:t>
            </w:r>
          </w:p>
        </w:tc>
        <w:tc>
          <w:tcPr>
            <w:tcW w:w="2059" w:type="dxa"/>
            <w:tcBorders>
              <w:top w:val="single" w:sz="4" w:space="0" w:color="000000"/>
              <w:left w:val="single" w:sz="4" w:space="0" w:color="000000"/>
              <w:bottom w:val="single" w:sz="4" w:space="0" w:color="000000"/>
              <w:right w:val="single" w:sz="4" w:space="0" w:color="000000"/>
            </w:tcBorders>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Размер повышения в процентах к должностному окладу (ставке заработной платы)</w:t>
            </w:r>
          </w:p>
        </w:tc>
      </w:tr>
      <w:tr w:rsidR="00D87416" w:rsidRPr="00D87416" w:rsidTr="00D87416">
        <w:trPr>
          <w:cantSplit/>
          <w:trHeight w:val="20"/>
          <w:jc w:val="center"/>
        </w:trPr>
        <w:tc>
          <w:tcPr>
            <w:tcW w:w="489" w:type="dxa"/>
            <w:tcBorders>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1</w:t>
            </w:r>
          </w:p>
        </w:tc>
        <w:tc>
          <w:tcPr>
            <w:tcW w:w="7242" w:type="dxa"/>
            <w:tcBorders>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2</w:t>
            </w:r>
          </w:p>
        </w:tc>
        <w:tc>
          <w:tcPr>
            <w:tcW w:w="2059" w:type="dxa"/>
            <w:tcBorders>
              <w:left w:val="single" w:sz="4" w:space="0" w:color="000000"/>
              <w:bottom w:val="single" w:sz="4" w:space="0" w:color="000000"/>
              <w:right w:val="single" w:sz="4" w:space="0" w:color="000000"/>
            </w:tcBorders>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3</w:t>
            </w:r>
          </w:p>
        </w:tc>
      </w:tr>
      <w:tr w:rsidR="00D87416" w:rsidRPr="00D87416" w:rsidTr="00D87416">
        <w:trPr>
          <w:trHeight w:val="2033"/>
          <w:jc w:val="center"/>
        </w:trPr>
        <w:tc>
          <w:tcPr>
            <w:tcW w:w="489" w:type="dxa"/>
            <w:tcBorders>
              <w:left w:val="single" w:sz="4" w:space="0" w:color="000000"/>
              <w:bottom w:val="single" w:sz="4" w:space="0" w:color="auto"/>
              <w:right w:val="single" w:sz="4" w:space="0" w:color="auto"/>
            </w:tcBorders>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1.</w:t>
            </w:r>
          </w:p>
        </w:tc>
        <w:tc>
          <w:tcPr>
            <w:tcW w:w="7242" w:type="dxa"/>
            <w:tcBorders>
              <w:left w:val="single" w:sz="4" w:space="0" w:color="auto"/>
              <w:bottom w:val="single" w:sz="4" w:space="0" w:color="auto"/>
            </w:tcBorders>
          </w:tcPr>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За работу в специальных (коррекционных) группах для воспитанников с отклонениями в развитии (в том числе с задержкой психического развития:</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Старший воспитатель</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Учитель-логопед</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Воспитатель лог.гр.</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Муз. руководитель</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Социальный педагог</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Педагог –психолог</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Воспитатель ИЗО</w:t>
            </w:r>
          </w:p>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Воспитатель ФИЗО</w:t>
            </w:r>
          </w:p>
          <w:p w:rsidR="00D87416" w:rsidRPr="00D87416" w:rsidRDefault="00D87416" w:rsidP="00D87416">
            <w:pPr>
              <w:snapToGrid w:val="0"/>
              <w:spacing w:after="20" w:line="20" w:lineRule="atLeast"/>
              <w:ind w:left="0" w:right="0" w:firstLine="0"/>
              <w:jc w:val="right"/>
              <w:rPr>
                <w:color w:val="auto"/>
                <w:szCs w:val="24"/>
              </w:rPr>
            </w:pPr>
          </w:p>
        </w:tc>
        <w:tc>
          <w:tcPr>
            <w:tcW w:w="2059" w:type="dxa"/>
            <w:tcBorders>
              <w:left w:val="single" w:sz="4" w:space="0" w:color="000000"/>
              <w:bottom w:val="single" w:sz="4" w:space="0" w:color="auto"/>
              <w:right w:val="single" w:sz="4" w:space="0" w:color="000000"/>
            </w:tcBorders>
          </w:tcPr>
          <w:p w:rsidR="00D87416" w:rsidRPr="00D87416" w:rsidRDefault="00D87416" w:rsidP="00D87416">
            <w:pPr>
              <w:snapToGrid w:val="0"/>
              <w:spacing w:after="20" w:line="20" w:lineRule="atLeast"/>
              <w:ind w:left="0" w:right="0" w:firstLine="0"/>
              <w:jc w:val="center"/>
              <w:rPr>
                <w:color w:val="auto"/>
                <w:szCs w:val="24"/>
              </w:rPr>
            </w:pPr>
          </w:p>
          <w:p w:rsidR="00D87416" w:rsidRPr="00D87416" w:rsidRDefault="00CF7499" w:rsidP="00D87416">
            <w:pPr>
              <w:snapToGrid w:val="0"/>
              <w:spacing w:after="20" w:line="20" w:lineRule="atLeast"/>
              <w:ind w:left="0" w:right="0" w:firstLine="0"/>
              <w:jc w:val="center"/>
              <w:rPr>
                <w:color w:val="auto"/>
                <w:szCs w:val="24"/>
              </w:rPr>
            </w:pPr>
            <w:r>
              <w:rPr>
                <w:color w:val="auto"/>
                <w:szCs w:val="24"/>
              </w:rPr>
              <w:t xml:space="preserve">от 2,5 </w:t>
            </w:r>
            <w:r w:rsidR="00D87416" w:rsidRPr="00D87416">
              <w:rPr>
                <w:color w:val="auto"/>
                <w:szCs w:val="24"/>
              </w:rPr>
              <w:t>до 20</w:t>
            </w:r>
          </w:p>
          <w:p w:rsidR="00D87416" w:rsidRPr="00D87416" w:rsidRDefault="00D87416" w:rsidP="00D87416">
            <w:pPr>
              <w:spacing w:after="20" w:line="20" w:lineRule="atLeast"/>
              <w:ind w:left="0" w:right="0" w:firstLine="0"/>
              <w:jc w:val="left"/>
              <w:rPr>
                <w:color w:val="auto"/>
                <w:szCs w:val="24"/>
              </w:rPr>
            </w:pPr>
          </w:p>
          <w:p w:rsidR="00D87416" w:rsidRPr="00D87416" w:rsidRDefault="00D87416" w:rsidP="00D87416">
            <w:pPr>
              <w:spacing w:after="20" w:line="20" w:lineRule="atLeast"/>
              <w:ind w:left="0" w:right="0" w:firstLine="0"/>
              <w:jc w:val="center"/>
              <w:rPr>
                <w:color w:val="auto"/>
                <w:szCs w:val="24"/>
              </w:rPr>
            </w:pPr>
            <w:r w:rsidRPr="00D87416">
              <w:rPr>
                <w:color w:val="auto"/>
                <w:szCs w:val="24"/>
              </w:rPr>
              <w:t>5%</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20%</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20%</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2,5%</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2,5%</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2,5%</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2,5%</w:t>
            </w:r>
          </w:p>
          <w:p w:rsidR="00D87416" w:rsidRPr="00D87416" w:rsidRDefault="00D87416" w:rsidP="00D87416">
            <w:pPr>
              <w:spacing w:after="20" w:line="20" w:lineRule="atLeast"/>
              <w:ind w:left="0" w:right="0" w:firstLine="0"/>
              <w:jc w:val="center"/>
              <w:rPr>
                <w:color w:val="auto"/>
                <w:szCs w:val="24"/>
              </w:rPr>
            </w:pPr>
            <w:r w:rsidRPr="00D87416">
              <w:rPr>
                <w:color w:val="auto"/>
                <w:szCs w:val="24"/>
              </w:rPr>
              <w:t>2,5%</w:t>
            </w:r>
          </w:p>
        </w:tc>
      </w:tr>
    </w:tbl>
    <w:p w:rsidR="00016B81" w:rsidRDefault="00016B81" w:rsidP="00D87416">
      <w:pPr>
        <w:spacing w:after="20" w:line="20" w:lineRule="atLeast"/>
        <w:ind w:left="0" w:right="0" w:firstLine="0"/>
        <w:rPr>
          <w:color w:val="auto"/>
          <w:szCs w:val="24"/>
        </w:rPr>
      </w:pPr>
    </w:p>
    <w:p w:rsidR="00D87416" w:rsidRPr="00D87416" w:rsidRDefault="00D87416" w:rsidP="00D87416">
      <w:pPr>
        <w:spacing w:after="20" w:line="20" w:lineRule="atLeast"/>
        <w:ind w:left="0" w:right="0" w:firstLine="0"/>
        <w:rPr>
          <w:color w:val="auto"/>
          <w:szCs w:val="24"/>
        </w:rPr>
      </w:pPr>
      <w:r w:rsidRPr="00D87416">
        <w:rPr>
          <w:color w:val="auto"/>
          <w:szCs w:val="24"/>
        </w:rPr>
        <w:t>2.2. Доплаты работникам, занятым на работах с отклонением от нормальных условий труда:</w:t>
      </w:r>
    </w:p>
    <w:p w:rsidR="00D87416" w:rsidRPr="00D87416" w:rsidRDefault="00D87416" w:rsidP="00D87416">
      <w:pPr>
        <w:spacing w:after="20" w:line="20" w:lineRule="atLeast"/>
        <w:ind w:left="0" w:right="0" w:firstLine="0"/>
        <w:rPr>
          <w:color w:val="auto"/>
          <w:szCs w:val="24"/>
        </w:rPr>
      </w:pPr>
      <w:r w:rsidRPr="00D87416">
        <w:rPr>
          <w:color w:val="auto"/>
          <w:szCs w:val="24"/>
        </w:rPr>
        <w:t xml:space="preserve">2.2.1. Работникам учреждения,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доплата за совмещение профессий (должностей) или исполнение обязанностей временно отсутствующего работника. </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При выполнении работником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доплата за расширение зоны обслуживания или увеличение объема выполняемых работ. Доплаты устанавливаются в процентах к должностному окладу (ставке заработной платы) по основной работе по соглашению сторон. </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Фонд заработной платы по вакантной должности (должности временно отсутствующего работника) используется для установления доплат как одному, так и нескольким лицам. Конкретные размеры доплат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w:t>
      </w:r>
    </w:p>
    <w:p w:rsidR="00D87416" w:rsidRPr="00D87416" w:rsidRDefault="00D87416" w:rsidP="00D87416">
      <w:pPr>
        <w:spacing w:after="20" w:line="20" w:lineRule="atLeast"/>
        <w:ind w:left="0" w:right="0" w:firstLine="720"/>
        <w:rPr>
          <w:color w:val="auto"/>
          <w:szCs w:val="24"/>
        </w:rPr>
      </w:pPr>
    </w:p>
    <w:p w:rsidR="00D87416" w:rsidRPr="00D87416" w:rsidRDefault="00D87416" w:rsidP="00D87416">
      <w:pPr>
        <w:spacing w:after="20" w:line="20" w:lineRule="atLeast"/>
        <w:ind w:left="0" w:right="0" w:firstLine="720"/>
        <w:rPr>
          <w:color w:val="auto"/>
          <w:szCs w:val="24"/>
        </w:rPr>
      </w:pPr>
      <w:r w:rsidRPr="00D87416">
        <w:rPr>
          <w:color w:val="auto"/>
          <w:szCs w:val="24"/>
        </w:rPr>
        <w:t>2.4. Доплаты за работу, не входящую в круг прямых должностных обязанностей:</w:t>
      </w:r>
    </w:p>
    <w:tbl>
      <w:tblPr>
        <w:tblW w:w="9868" w:type="dxa"/>
        <w:jc w:val="center"/>
        <w:tblLayout w:type="fixed"/>
        <w:tblCellMar>
          <w:left w:w="28" w:type="dxa"/>
          <w:right w:w="28" w:type="dxa"/>
        </w:tblCellMar>
        <w:tblLook w:val="0000" w:firstRow="0" w:lastRow="0" w:firstColumn="0" w:lastColumn="0" w:noHBand="0" w:noVBand="0"/>
      </w:tblPr>
      <w:tblGrid>
        <w:gridCol w:w="528"/>
        <w:gridCol w:w="7400"/>
        <w:gridCol w:w="1940"/>
      </w:tblGrid>
      <w:tr w:rsidR="00D87416" w:rsidRPr="00D87416" w:rsidTr="00D87416">
        <w:trPr>
          <w:cantSplit/>
          <w:jc w:val="center"/>
        </w:trPr>
        <w:tc>
          <w:tcPr>
            <w:tcW w:w="528" w:type="dxa"/>
            <w:tcBorders>
              <w:top w:val="single" w:sz="4" w:space="0" w:color="000000"/>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w:t>
            </w:r>
          </w:p>
          <w:p w:rsidR="00D87416" w:rsidRPr="00D87416" w:rsidRDefault="00D87416" w:rsidP="00D87416">
            <w:pPr>
              <w:tabs>
                <w:tab w:val="left" w:pos="0"/>
              </w:tabs>
              <w:spacing w:before="240" w:after="20" w:line="20" w:lineRule="atLeast"/>
              <w:ind w:left="0" w:right="0" w:firstLine="0"/>
              <w:jc w:val="center"/>
              <w:outlineLvl w:val="6"/>
              <w:rPr>
                <w:color w:val="auto"/>
                <w:szCs w:val="24"/>
              </w:rPr>
            </w:pPr>
            <w:r w:rsidRPr="00D87416">
              <w:rPr>
                <w:color w:val="auto"/>
                <w:szCs w:val="24"/>
              </w:rPr>
              <w:t>п/п</w:t>
            </w:r>
          </w:p>
        </w:tc>
        <w:tc>
          <w:tcPr>
            <w:tcW w:w="7400" w:type="dxa"/>
            <w:tcBorders>
              <w:top w:val="single" w:sz="4" w:space="0" w:color="000000"/>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Перечень работ</w:t>
            </w:r>
          </w:p>
        </w:tc>
        <w:tc>
          <w:tcPr>
            <w:tcW w:w="1940" w:type="dxa"/>
            <w:tcBorders>
              <w:top w:val="single" w:sz="4" w:space="0" w:color="000000"/>
              <w:left w:val="single" w:sz="4" w:space="0" w:color="000000"/>
              <w:bottom w:val="single" w:sz="4" w:space="0" w:color="000000"/>
              <w:right w:val="single" w:sz="4" w:space="0" w:color="000000"/>
            </w:tcBorders>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Размер доплат</w:t>
            </w:r>
          </w:p>
          <w:p w:rsidR="00D87416" w:rsidRPr="00D87416" w:rsidRDefault="00D87416" w:rsidP="00D87416">
            <w:pPr>
              <w:spacing w:after="20" w:line="20" w:lineRule="atLeast"/>
              <w:ind w:left="0" w:right="0" w:firstLine="0"/>
              <w:jc w:val="center"/>
              <w:rPr>
                <w:rFonts w:ascii="Calibri" w:hAnsi="Calibri" w:cs="Tahoma"/>
                <w:color w:val="auto"/>
                <w:szCs w:val="24"/>
              </w:rPr>
            </w:pPr>
            <w:r w:rsidRPr="00D87416">
              <w:rPr>
                <w:color w:val="auto"/>
                <w:szCs w:val="24"/>
              </w:rPr>
              <w:t>в процентах к должностному окладу или  ставке заработной платы</w:t>
            </w:r>
          </w:p>
        </w:tc>
      </w:tr>
      <w:tr w:rsidR="00D87416" w:rsidRPr="00D87416" w:rsidTr="00D87416">
        <w:trPr>
          <w:cantSplit/>
          <w:jc w:val="center"/>
        </w:trPr>
        <w:tc>
          <w:tcPr>
            <w:tcW w:w="528" w:type="dxa"/>
            <w:tcBorders>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1</w:t>
            </w:r>
          </w:p>
        </w:tc>
        <w:tc>
          <w:tcPr>
            <w:tcW w:w="7400" w:type="dxa"/>
            <w:tcBorders>
              <w:left w:val="single" w:sz="4" w:space="0" w:color="000000"/>
              <w:bottom w:val="single" w:sz="4" w:space="0" w:color="000000"/>
            </w:tcBorders>
          </w:tcPr>
          <w:p w:rsidR="00D87416" w:rsidRPr="00D87416" w:rsidRDefault="00D87416" w:rsidP="00D87416">
            <w:pPr>
              <w:tabs>
                <w:tab w:val="left" w:pos="0"/>
              </w:tabs>
              <w:snapToGrid w:val="0"/>
              <w:spacing w:before="240" w:after="20" w:line="20" w:lineRule="atLeast"/>
              <w:ind w:left="0" w:right="0" w:firstLine="0"/>
              <w:jc w:val="center"/>
              <w:outlineLvl w:val="6"/>
              <w:rPr>
                <w:color w:val="auto"/>
                <w:szCs w:val="24"/>
              </w:rPr>
            </w:pPr>
            <w:r w:rsidRPr="00D87416">
              <w:rPr>
                <w:color w:val="auto"/>
                <w:szCs w:val="24"/>
              </w:rPr>
              <w:t>2</w:t>
            </w:r>
          </w:p>
        </w:tc>
        <w:tc>
          <w:tcPr>
            <w:tcW w:w="1940" w:type="dxa"/>
            <w:tcBorders>
              <w:left w:val="single" w:sz="4" w:space="0" w:color="000000"/>
              <w:bottom w:val="single" w:sz="4" w:space="0" w:color="000000"/>
              <w:right w:val="single" w:sz="4" w:space="0" w:color="000000"/>
            </w:tcBorders>
          </w:tcPr>
          <w:p w:rsidR="00D87416" w:rsidRPr="00D87416" w:rsidRDefault="00D87416" w:rsidP="00D87416">
            <w:pPr>
              <w:snapToGrid w:val="0"/>
              <w:spacing w:after="20" w:line="20" w:lineRule="atLeast"/>
              <w:ind w:left="0" w:right="0" w:firstLine="0"/>
              <w:jc w:val="center"/>
              <w:rPr>
                <w:rFonts w:ascii="Calibri" w:hAnsi="Calibri" w:cs="Tahoma"/>
                <w:color w:val="auto"/>
                <w:szCs w:val="24"/>
              </w:rPr>
            </w:pPr>
            <w:r w:rsidRPr="00D87416">
              <w:rPr>
                <w:rFonts w:ascii="Calibri" w:hAnsi="Calibri" w:cs="Tahoma"/>
                <w:color w:val="auto"/>
                <w:szCs w:val="24"/>
              </w:rPr>
              <w:t>3</w:t>
            </w:r>
          </w:p>
        </w:tc>
      </w:tr>
      <w:tr w:rsidR="00D87416" w:rsidRPr="00D87416" w:rsidTr="00D87416">
        <w:trPr>
          <w:cantSplit/>
          <w:trHeight w:val="1945"/>
          <w:jc w:val="center"/>
        </w:trPr>
        <w:tc>
          <w:tcPr>
            <w:tcW w:w="528" w:type="dxa"/>
            <w:tcBorders>
              <w:left w:val="single" w:sz="4" w:space="0" w:color="000000"/>
            </w:tcBorders>
          </w:tcPr>
          <w:p w:rsidR="00D87416" w:rsidRPr="00D87416" w:rsidRDefault="00D87416" w:rsidP="00D87416">
            <w:pPr>
              <w:snapToGrid w:val="0"/>
              <w:spacing w:after="20" w:line="20" w:lineRule="atLeast"/>
              <w:ind w:left="0" w:right="0" w:firstLine="0"/>
              <w:jc w:val="center"/>
              <w:rPr>
                <w:rFonts w:ascii="Calibri" w:hAnsi="Calibri" w:cs="Tahoma"/>
                <w:color w:val="auto"/>
                <w:szCs w:val="24"/>
              </w:rPr>
            </w:pPr>
            <w:r w:rsidRPr="00D87416">
              <w:rPr>
                <w:rFonts w:ascii="Calibri" w:hAnsi="Calibri" w:cs="Tahoma"/>
                <w:color w:val="auto"/>
                <w:szCs w:val="24"/>
              </w:rPr>
              <w:lastRenderedPageBreak/>
              <w:t>1.</w:t>
            </w:r>
          </w:p>
        </w:tc>
        <w:tc>
          <w:tcPr>
            <w:tcW w:w="7400" w:type="dxa"/>
            <w:tcBorders>
              <w:left w:val="single" w:sz="4" w:space="0" w:color="000000"/>
            </w:tcBorders>
          </w:tcPr>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Помощникам воспитателей,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 привития им санитарно-гигиенических навыков:</w:t>
            </w:r>
          </w:p>
        </w:tc>
        <w:tc>
          <w:tcPr>
            <w:tcW w:w="1940" w:type="dxa"/>
            <w:tcBorders>
              <w:left w:val="single" w:sz="4" w:space="0" w:color="000000"/>
              <w:right w:val="single" w:sz="4" w:space="0" w:color="000000"/>
            </w:tcBorders>
          </w:tcPr>
          <w:p w:rsidR="00D87416" w:rsidRPr="00D87416" w:rsidRDefault="00D87416" w:rsidP="00D87416">
            <w:pPr>
              <w:snapToGrid w:val="0"/>
              <w:spacing w:after="20" w:line="20" w:lineRule="atLeast"/>
              <w:ind w:left="0" w:right="0" w:firstLine="0"/>
              <w:jc w:val="left"/>
              <w:rPr>
                <w:color w:val="auto"/>
                <w:szCs w:val="24"/>
              </w:rPr>
            </w:pPr>
          </w:p>
          <w:p w:rsidR="00D87416" w:rsidRPr="00D87416" w:rsidRDefault="00D87416" w:rsidP="00D87416">
            <w:pPr>
              <w:snapToGrid w:val="0"/>
              <w:spacing w:after="20" w:line="20" w:lineRule="atLeast"/>
              <w:ind w:left="0" w:right="0" w:firstLine="0"/>
              <w:jc w:val="center"/>
              <w:rPr>
                <w:color w:val="auto"/>
                <w:szCs w:val="24"/>
              </w:rPr>
            </w:pPr>
          </w:p>
        </w:tc>
      </w:tr>
      <w:tr w:rsidR="00D87416" w:rsidRPr="00D87416" w:rsidTr="00D87416">
        <w:trPr>
          <w:cantSplit/>
          <w:trHeight w:val="80"/>
          <w:jc w:val="center"/>
        </w:trPr>
        <w:tc>
          <w:tcPr>
            <w:tcW w:w="528" w:type="dxa"/>
            <w:tcBorders>
              <w:left w:val="single" w:sz="4" w:space="0" w:color="000000"/>
              <w:bottom w:val="single" w:sz="4" w:space="0" w:color="auto"/>
            </w:tcBorders>
          </w:tcPr>
          <w:p w:rsidR="00D87416" w:rsidRPr="00D87416" w:rsidRDefault="00D87416" w:rsidP="00D87416">
            <w:pPr>
              <w:snapToGrid w:val="0"/>
              <w:spacing w:after="20" w:line="20" w:lineRule="atLeast"/>
              <w:ind w:left="0" w:right="0" w:firstLine="0"/>
              <w:jc w:val="center"/>
              <w:rPr>
                <w:rFonts w:ascii="Calibri" w:hAnsi="Calibri" w:cs="Tahoma"/>
                <w:color w:val="auto"/>
                <w:szCs w:val="24"/>
              </w:rPr>
            </w:pPr>
          </w:p>
          <w:p w:rsidR="00D87416" w:rsidRPr="00D87416" w:rsidRDefault="00D87416" w:rsidP="00D87416">
            <w:pPr>
              <w:snapToGrid w:val="0"/>
              <w:spacing w:after="20" w:line="20" w:lineRule="atLeast"/>
              <w:ind w:left="0" w:right="0" w:firstLine="0"/>
              <w:jc w:val="center"/>
              <w:rPr>
                <w:rFonts w:ascii="Calibri" w:hAnsi="Calibri" w:cs="Tahoma"/>
                <w:color w:val="auto"/>
                <w:szCs w:val="24"/>
              </w:rPr>
            </w:pPr>
          </w:p>
        </w:tc>
        <w:tc>
          <w:tcPr>
            <w:tcW w:w="7400" w:type="dxa"/>
            <w:tcBorders>
              <w:left w:val="single" w:sz="4" w:space="0" w:color="000000"/>
              <w:bottom w:val="single" w:sz="4" w:space="0" w:color="auto"/>
            </w:tcBorders>
          </w:tcPr>
          <w:p w:rsidR="00D87416" w:rsidRPr="00D87416" w:rsidRDefault="00D87416" w:rsidP="00D87416">
            <w:pPr>
              <w:snapToGrid w:val="0"/>
              <w:spacing w:after="20" w:line="20" w:lineRule="atLeast"/>
              <w:ind w:left="0" w:right="0" w:firstLine="0"/>
              <w:jc w:val="left"/>
              <w:rPr>
                <w:color w:val="auto"/>
                <w:szCs w:val="24"/>
              </w:rPr>
            </w:pPr>
            <w:r w:rsidRPr="00D87416">
              <w:rPr>
                <w:color w:val="auto"/>
                <w:szCs w:val="24"/>
              </w:rPr>
              <w:t>Помощник воспитателя</w:t>
            </w:r>
          </w:p>
          <w:p w:rsidR="00D87416" w:rsidRPr="00D87416" w:rsidRDefault="00D87416" w:rsidP="00D87416">
            <w:pPr>
              <w:snapToGrid w:val="0"/>
              <w:spacing w:after="20" w:line="20" w:lineRule="atLeast"/>
              <w:ind w:left="0" w:right="0" w:firstLine="0"/>
              <w:jc w:val="left"/>
              <w:rPr>
                <w:color w:val="auto"/>
                <w:szCs w:val="24"/>
              </w:rPr>
            </w:pPr>
          </w:p>
        </w:tc>
        <w:tc>
          <w:tcPr>
            <w:tcW w:w="1940" w:type="dxa"/>
            <w:tcBorders>
              <w:left w:val="single" w:sz="4" w:space="0" w:color="000000"/>
              <w:bottom w:val="single" w:sz="4" w:space="0" w:color="auto"/>
              <w:right w:val="single" w:sz="4" w:space="0" w:color="000000"/>
            </w:tcBorders>
          </w:tcPr>
          <w:p w:rsidR="00D87416" w:rsidRPr="00D87416" w:rsidRDefault="00D87416" w:rsidP="00D87416">
            <w:pPr>
              <w:snapToGrid w:val="0"/>
              <w:spacing w:after="20" w:line="20" w:lineRule="atLeast"/>
              <w:ind w:left="0" w:right="0" w:firstLine="0"/>
              <w:jc w:val="center"/>
              <w:rPr>
                <w:color w:val="auto"/>
                <w:szCs w:val="24"/>
              </w:rPr>
            </w:pPr>
            <w:r w:rsidRPr="00D87416">
              <w:rPr>
                <w:color w:val="auto"/>
                <w:szCs w:val="24"/>
              </w:rPr>
              <w:t>30%</w:t>
            </w:r>
          </w:p>
        </w:tc>
      </w:tr>
    </w:tbl>
    <w:p w:rsidR="00D87416" w:rsidRPr="00D87416" w:rsidRDefault="00D87416" w:rsidP="00D87416">
      <w:pPr>
        <w:spacing w:after="20" w:line="20" w:lineRule="atLeast"/>
        <w:ind w:left="0" w:right="0" w:firstLine="720"/>
        <w:rPr>
          <w:b/>
          <w:i/>
          <w:color w:val="auto"/>
          <w:szCs w:val="24"/>
          <w:u w:val="single"/>
        </w:rPr>
      </w:pPr>
    </w:p>
    <w:p w:rsidR="00D87416" w:rsidRPr="00D87416" w:rsidRDefault="00D87416" w:rsidP="00D87416">
      <w:pPr>
        <w:spacing w:after="20" w:line="20" w:lineRule="atLeast"/>
        <w:ind w:left="0" w:right="0" w:firstLine="720"/>
        <w:rPr>
          <w:b/>
          <w:i/>
          <w:color w:val="auto"/>
          <w:szCs w:val="24"/>
          <w:u w:val="single"/>
        </w:rPr>
      </w:pPr>
      <w:r w:rsidRPr="00D87416">
        <w:rPr>
          <w:b/>
          <w:i/>
          <w:color w:val="auto"/>
          <w:szCs w:val="24"/>
          <w:u w:val="single"/>
        </w:rPr>
        <w:t>Раздел 3. Выплаты стимулирующего характера и иные выплаты</w:t>
      </w:r>
    </w:p>
    <w:p w:rsidR="00D87416" w:rsidRPr="00D87416" w:rsidRDefault="00D87416" w:rsidP="00D87416">
      <w:pPr>
        <w:spacing w:after="20" w:line="20" w:lineRule="atLeast"/>
        <w:ind w:left="0" w:right="0" w:firstLine="720"/>
        <w:rPr>
          <w:b/>
          <w:i/>
          <w:color w:val="auto"/>
          <w:szCs w:val="24"/>
          <w:u w:val="single"/>
        </w:rPr>
      </w:pPr>
    </w:p>
    <w:p w:rsidR="00D87416" w:rsidRPr="00D87416" w:rsidRDefault="00D87416" w:rsidP="00D87416">
      <w:pPr>
        <w:widowControl w:val="0"/>
        <w:autoSpaceDE w:val="0"/>
        <w:autoSpaceDN w:val="0"/>
        <w:adjustRightInd w:val="0"/>
        <w:spacing w:after="20" w:line="20" w:lineRule="atLeast"/>
        <w:ind w:left="0" w:right="0" w:firstLine="0"/>
        <w:jc w:val="left"/>
        <w:rPr>
          <w:bCs/>
          <w:color w:val="auto"/>
          <w:szCs w:val="24"/>
        </w:rPr>
      </w:pPr>
      <w:r w:rsidRPr="00D87416">
        <w:rPr>
          <w:b/>
          <w:bCs/>
          <w:color w:val="auto"/>
          <w:szCs w:val="24"/>
        </w:rPr>
        <w:t xml:space="preserve">  </w:t>
      </w:r>
      <w:r w:rsidRPr="00D87416">
        <w:rPr>
          <w:bCs/>
          <w:color w:val="auto"/>
          <w:szCs w:val="24"/>
        </w:rPr>
        <w:t>3.1. Стимулирующие выплаты работникам</w:t>
      </w:r>
      <w:r w:rsidRPr="00D87416">
        <w:rPr>
          <w:b/>
          <w:bCs/>
          <w:color w:val="auto"/>
          <w:szCs w:val="24"/>
        </w:rPr>
        <w:t xml:space="preserve"> </w:t>
      </w:r>
      <w:r w:rsidRPr="00D87416">
        <w:rPr>
          <w:rFonts w:cs="Arial"/>
          <w:bCs/>
          <w:color w:val="auto"/>
          <w:szCs w:val="24"/>
        </w:rPr>
        <w:t xml:space="preserve">в ДОУ </w:t>
      </w:r>
      <w:r w:rsidRPr="00D87416">
        <w:rPr>
          <w:bCs/>
          <w:color w:val="auto"/>
          <w:szCs w:val="24"/>
        </w:rPr>
        <w:t>устанавливаются по следующим видам:</w:t>
      </w:r>
    </w:p>
    <w:p w:rsidR="00D87416" w:rsidRPr="00D87416" w:rsidRDefault="00D87416" w:rsidP="00D87416">
      <w:pPr>
        <w:widowControl w:val="0"/>
        <w:suppressAutoHyphens/>
        <w:spacing w:after="20" w:line="20" w:lineRule="atLeast"/>
        <w:ind w:left="0" w:right="0" w:firstLine="540"/>
        <w:rPr>
          <w:rFonts w:eastAsia="Arial"/>
          <w:color w:val="auto"/>
          <w:szCs w:val="24"/>
        </w:rPr>
      </w:pPr>
      <w:r w:rsidRPr="00D87416">
        <w:rPr>
          <w:rFonts w:eastAsia="Arial"/>
          <w:color w:val="auto"/>
          <w:szCs w:val="24"/>
        </w:rPr>
        <w:t>3.1.1. За интенсивность и высокие результаты работы.</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за интенсивность труда;</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за высокие результаты работы;</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за выполнение особо важных и ответственных работ;</w:t>
      </w:r>
    </w:p>
    <w:p w:rsidR="00D87416" w:rsidRPr="00D87416" w:rsidRDefault="00D87416" w:rsidP="00D87416">
      <w:pPr>
        <w:widowControl w:val="0"/>
        <w:suppressAutoHyphens/>
        <w:spacing w:after="20" w:line="20" w:lineRule="atLeast"/>
        <w:ind w:left="0" w:right="0" w:firstLine="540"/>
        <w:rPr>
          <w:rFonts w:eastAsia="Arial"/>
          <w:color w:val="auto"/>
          <w:szCs w:val="24"/>
        </w:rPr>
      </w:pPr>
      <w:r w:rsidRPr="00D87416">
        <w:rPr>
          <w:rFonts w:eastAsia="Arial"/>
          <w:color w:val="auto"/>
          <w:szCs w:val="24"/>
        </w:rPr>
        <w:t>3.1.2. За качество выполняемых работ.</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за наличие ученой степени, почетного звания, ведомственного почетного звания (нагрудного знака);</w:t>
      </w:r>
    </w:p>
    <w:p w:rsidR="00D87416" w:rsidRPr="00D87416" w:rsidRDefault="00D87416" w:rsidP="00D87416">
      <w:pPr>
        <w:widowControl w:val="0"/>
        <w:autoSpaceDE w:val="0"/>
        <w:autoSpaceDN w:val="0"/>
        <w:adjustRightInd w:val="0"/>
        <w:spacing w:after="0" w:line="240" w:lineRule="auto"/>
        <w:ind w:left="0" w:right="0" w:firstLine="709"/>
        <w:rPr>
          <w:color w:val="auto"/>
          <w:spacing w:val="-4"/>
          <w:szCs w:val="24"/>
        </w:rPr>
      </w:pPr>
      <w:r w:rsidRPr="00D87416">
        <w:rPr>
          <w:color w:val="auto"/>
          <w:spacing w:val="-4"/>
          <w:szCs w:val="24"/>
        </w:rPr>
        <w:t>за образцовое выполнение государственного (муниципального) задания;</w:t>
      </w:r>
    </w:p>
    <w:p w:rsidR="00D87416" w:rsidRPr="00D87416" w:rsidRDefault="00D87416" w:rsidP="00D87416">
      <w:pPr>
        <w:widowControl w:val="0"/>
        <w:suppressAutoHyphens/>
        <w:spacing w:after="20" w:line="20" w:lineRule="atLeast"/>
        <w:ind w:left="0" w:right="0" w:firstLine="540"/>
        <w:rPr>
          <w:rFonts w:eastAsia="Arial"/>
          <w:color w:val="auto"/>
          <w:szCs w:val="24"/>
        </w:rPr>
      </w:pPr>
      <w:r w:rsidRPr="00D87416">
        <w:rPr>
          <w:rFonts w:eastAsia="Arial"/>
          <w:color w:val="auto"/>
          <w:szCs w:val="24"/>
        </w:rPr>
        <w:t>3.1.3. за наличие квалификационной категории педагогическим работникам.</w:t>
      </w:r>
    </w:p>
    <w:p w:rsidR="00D87416" w:rsidRPr="00D87416" w:rsidRDefault="00016B81" w:rsidP="00016B81">
      <w:pPr>
        <w:autoSpaceDE w:val="0"/>
        <w:autoSpaceDN w:val="0"/>
        <w:adjustRightInd w:val="0"/>
        <w:spacing w:after="0" w:line="240" w:lineRule="auto"/>
        <w:ind w:left="0" w:right="0" w:firstLine="0"/>
        <w:rPr>
          <w:color w:val="auto"/>
          <w:szCs w:val="24"/>
        </w:rPr>
      </w:pPr>
      <w:r>
        <w:rPr>
          <w:rFonts w:ascii="Calibri" w:hAnsi="Calibri"/>
          <w:color w:val="auto"/>
          <w:szCs w:val="24"/>
        </w:rPr>
        <w:t xml:space="preserve">             </w:t>
      </w:r>
      <w:r w:rsidR="00D87416" w:rsidRPr="00D87416">
        <w:rPr>
          <w:color w:val="auto"/>
          <w:szCs w:val="24"/>
        </w:rPr>
        <w:t>прошедшим ат</w:t>
      </w:r>
      <w:r>
        <w:rPr>
          <w:color w:val="auto"/>
          <w:szCs w:val="24"/>
        </w:rPr>
        <w:t xml:space="preserve">тестацию </w:t>
      </w:r>
      <w:r w:rsidR="00D87416" w:rsidRPr="00D87416">
        <w:rPr>
          <w:color w:val="auto"/>
          <w:szCs w:val="24"/>
        </w:rPr>
        <w:t>на подтверждение соответствия занимаемой должности, – в размере                            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D87416" w:rsidRPr="00D87416" w:rsidRDefault="00D87416" w:rsidP="00D87416">
      <w:pPr>
        <w:autoSpaceDE w:val="0"/>
        <w:autoSpaceDN w:val="0"/>
        <w:adjustRightInd w:val="0"/>
        <w:spacing w:after="0" w:line="240" w:lineRule="auto"/>
        <w:ind w:left="0" w:right="0" w:firstLine="708"/>
        <w:rPr>
          <w:color w:val="auto"/>
          <w:szCs w:val="24"/>
        </w:rPr>
      </w:pPr>
      <w:r w:rsidRPr="00D87416">
        <w:rPr>
          <w:color w:val="auto"/>
          <w:szCs w:val="24"/>
        </w:rPr>
        <w:t>за наличие первой квалификационной категории – 15 процентов установленного должностного оклада, ставки заработной платы с учетом фактического объема учебной нагрузки (педагогической работы);</w:t>
      </w:r>
    </w:p>
    <w:p w:rsidR="00D87416" w:rsidRPr="00D87416" w:rsidRDefault="00D87416" w:rsidP="00D87416">
      <w:pPr>
        <w:autoSpaceDE w:val="0"/>
        <w:autoSpaceDN w:val="0"/>
        <w:adjustRightInd w:val="0"/>
        <w:spacing w:after="0" w:line="240" w:lineRule="auto"/>
        <w:ind w:left="0" w:right="0" w:firstLine="708"/>
        <w:rPr>
          <w:color w:val="auto"/>
          <w:szCs w:val="24"/>
        </w:rPr>
      </w:pPr>
      <w:r w:rsidRPr="00D87416">
        <w:rPr>
          <w:color w:val="auto"/>
          <w:szCs w:val="24"/>
        </w:rPr>
        <w:t>за наличие высшей квалификационной категории – 20 процентов установленного должностного оклада, ставки заработной платы с учетом фактического объема учебной нагрузки (педагогической работы).</w:t>
      </w:r>
    </w:p>
    <w:p w:rsidR="00D87416" w:rsidRPr="00D87416" w:rsidRDefault="00D87416" w:rsidP="00D87416">
      <w:pPr>
        <w:widowControl w:val="0"/>
        <w:suppressAutoHyphens/>
        <w:spacing w:after="20" w:line="20" w:lineRule="atLeast"/>
        <w:ind w:left="0" w:right="0" w:firstLine="540"/>
        <w:rPr>
          <w:rFonts w:eastAsia="Arial"/>
          <w:color w:val="auto"/>
          <w:szCs w:val="24"/>
        </w:rPr>
      </w:pPr>
      <w:r w:rsidRPr="00D87416">
        <w:rPr>
          <w:rFonts w:eastAsia="Arial"/>
          <w:color w:val="auto"/>
          <w:szCs w:val="24"/>
        </w:rPr>
        <w:t>3.1.4. За стаж непрерывной работы, выслугу лет.</w:t>
      </w:r>
    </w:p>
    <w:p w:rsidR="00D87416" w:rsidRPr="00D87416" w:rsidRDefault="00D87416" w:rsidP="00D87416">
      <w:pPr>
        <w:spacing w:after="0" w:line="240" w:lineRule="auto"/>
        <w:ind w:left="0" w:right="0" w:firstLine="0"/>
        <w:jc w:val="left"/>
        <w:rPr>
          <w:color w:val="auto"/>
          <w:szCs w:val="24"/>
        </w:rPr>
      </w:pPr>
      <w:r w:rsidRPr="00D87416">
        <w:rPr>
          <w:color w:val="auto"/>
          <w:szCs w:val="24"/>
        </w:rPr>
        <w:t xml:space="preserve">              при стаже работы от 1- до 3 лет - 5 процентов;</w:t>
      </w:r>
    </w:p>
    <w:p w:rsidR="00D87416" w:rsidRPr="00D87416" w:rsidRDefault="00D87416" w:rsidP="00D87416">
      <w:pPr>
        <w:tabs>
          <w:tab w:val="left" w:pos="960"/>
        </w:tabs>
        <w:spacing w:after="0" w:line="240" w:lineRule="auto"/>
        <w:ind w:left="0" w:right="0" w:firstLine="0"/>
        <w:jc w:val="left"/>
        <w:rPr>
          <w:color w:val="auto"/>
          <w:szCs w:val="24"/>
        </w:rPr>
      </w:pPr>
      <w:r w:rsidRPr="00D87416">
        <w:rPr>
          <w:color w:val="auto"/>
          <w:szCs w:val="24"/>
        </w:rPr>
        <w:tab/>
        <w:t>при стаже работы от 3- до 5 лет - 10 процентов;</w:t>
      </w:r>
    </w:p>
    <w:p w:rsidR="00D87416" w:rsidRPr="00D87416" w:rsidRDefault="00D87416" w:rsidP="00D87416">
      <w:pPr>
        <w:tabs>
          <w:tab w:val="left" w:pos="960"/>
        </w:tabs>
        <w:spacing w:after="0" w:line="240" w:lineRule="auto"/>
        <w:ind w:left="0" w:right="0" w:firstLine="0"/>
        <w:jc w:val="left"/>
        <w:rPr>
          <w:rFonts w:ascii="Calibri" w:hAnsi="Calibri"/>
          <w:color w:val="auto"/>
          <w:szCs w:val="24"/>
        </w:rPr>
      </w:pPr>
      <w:r w:rsidRPr="00D87416">
        <w:rPr>
          <w:rFonts w:ascii="Calibri" w:hAnsi="Calibri"/>
          <w:color w:val="auto"/>
          <w:szCs w:val="24"/>
        </w:rPr>
        <w:tab/>
      </w:r>
      <w:r w:rsidRPr="00D87416">
        <w:rPr>
          <w:color w:val="auto"/>
          <w:szCs w:val="24"/>
        </w:rPr>
        <w:t>при стаже работы свыше 5 лет - 15 процентов.</w:t>
      </w:r>
    </w:p>
    <w:p w:rsidR="00D87416" w:rsidRPr="00D87416" w:rsidRDefault="00D87416" w:rsidP="00D87416">
      <w:pPr>
        <w:widowControl w:val="0"/>
        <w:suppressAutoHyphens/>
        <w:spacing w:after="0" w:line="20" w:lineRule="atLeast"/>
        <w:ind w:left="0" w:right="0" w:firstLine="540"/>
        <w:rPr>
          <w:rFonts w:eastAsia="Arial"/>
          <w:color w:val="auto"/>
          <w:szCs w:val="24"/>
        </w:rPr>
      </w:pPr>
      <w:r w:rsidRPr="00D87416">
        <w:rPr>
          <w:rFonts w:eastAsia="Arial"/>
          <w:color w:val="auto"/>
          <w:szCs w:val="24"/>
        </w:rPr>
        <w:t>3.1.5. Премиальные выплаты по итогам работы.</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премия по итогам работы за месяц;</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премия по итогам работы за квартал;</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премия по итогам работы за год;</w:t>
      </w:r>
    </w:p>
    <w:p w:rsidR="00D87416" w:rsidRPr="00D87416" w:rsidRDefault="00D87416" w:rsidP="00D87416">
      <w:pPr>
        <w:widowControl w:val="0"/>
        <w:autoSpaceDE w:val="0"/>
        <w:autoSpaceDN w:val="0"/>
        <w:adjustRightInd w:val="0"/>
        <w:spacing w:after="0" w:line="240" w:lineRule="auto"/>
        <w:ind w:left="0" w:right="0" w:firstLine="709"/>
        <w:rPr>
          <w:color w:val="auto"/>
          <w:szCs w:val="24"/>
        </w:rPr>
      </w:pPr>
      <w:r w:rsidRPr="00D87416">
        <w:rPr>
          <w:color w:val="auto"/>
          <w:szCs w:val="24"/>
        </w:rPr>
        <w:t>единовременная премия в связи с особо значимыми событиями.</w:t>
      </w:r>
    </w:p>
    <w:p w:rsidR="00D87416" w:rsidRPr="00D87416" w:rsidRDefault="00D87416" w:rsidP="00D87416">
      <w:pPr>
        <w:widowControl w:val="0"/>
        <w:suppressAutoHyphens/>
        <w:spacing w:after="20" w:line="20" w:lineRule="atLeast"/>
        <w:ind w:left="0" w:right="0" w:firstLine="540"/>
        <w:rPr>
          <w:rFonts w:eastAsia="Arial"/>
          <w:color w:val="auto"/>
          <w:szCs w:val="24"/>
        </w:rPr>
      </w:pPr>
      <w:r w:rsidRPr="00D87416">
        <w:rPr>
          <w:rFonts w:eastAsia="Arial"/>
          <w:color w:val="auto"/>
          <w:szCs w:val="24"/>
        </w:rPr>
        <w:t xml:space="preserve">3.2. Выплаты за интенсивность и высокие результаты, в том числе: </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3.2.1.  За сложность и напряженность труда.</w:t>
      </w:r>
    </w:p>
    <w:p w:rsidR="00211201" w:rsidRPr="00211201" w:rsidRDefault="00211201" w:rsidP="00211201">
      <w:pPr>
        <w:spacing w:after="20"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гл. бухгалтер</w:t>
      </w:r>
      <w:r w:rsidRPr="00211201">
        <w:rPr>
          <w:rFonts w:eastAsia="Arial"/>
          <w:color w:val="auto"/>
          <w:szCs w:val="24"/>
        </w:rPr>
        <w:t xml:space="preserve"> – 11 % (11 %- разъездной характер работы;)</w:t>
      </w:r>
    </w:p>
    <w:p w:rsidR="00211201" w:rsidRPr="00211201" w:rsidRDefault="00211201" w:rsidP="00211201">
      <w:pPr>
        <w:spacing w:after="20" w:line="20" w:lineRule="atLeast"/>
        <w:ind w:left="0" w:right="0" w:firstLine="0"/>
        <w:rPr>
          <w:rFonts w:eastAsia="Arial"/>
          <w:color w:val="auto"/>
          <w:szCs w:val="24"/>
        </w:rPr>
      </w:pPr>
      <w:r w:rsidRPr="00211201">
        <w:rPr>
          <w:rFonts w:eastAsia="Arial"/>
          <w:color w:val="auto"/>
          <w:szCs w:val="24"/>
        </w:rPr>
        <w:t>- выполнение функций контрактного управляющего -35%</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ст. воспитатель</w:t>
      </w:r>
      <w:r w:rsidRPr="00211201">
        <w:rPr>
          <w:rFonts w:eastAsia="Arial"/>
          <w:color w:val="auto"/>
          <w:szCs w:val="24"/>
        </w:rPr>
        <w:t xml:space="preserve"> –4% (</w:t>
      </w:r>
      <w:r w:rsidRPr="00211201">
        <w:rPr>
          <w:color w:val="auto"/>
          <w:szCs w:val="24"/>
        </w:rPr>
        <w:t>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 xml:space="preserve">воспитатель </w:t>
      </w:r>
      <w:r w:rsidRPr="00211201">
        <w:rPr>
          <w:b/>
          <w:color w:val="auto"/>
          <w:szCs w:val="24"/>
        </w:rPr>
        <w:t>без категории</w:t>
      </w:r>
      <w:r w:rsidRPr="00211201">
        <w:rPr>
          <w:color w:val="auto"/>
          <w:szCs w:val="24"/>
        </w:rPr>
        <w:t xml:space="preserve"> </w:t>
      </w:r>
      <w:r w:rsidRPr="00211201">
        <w:rPr>
          <w:rFonts w:eastAsia="Arial"/>
          <w:color w:val="auto"/>
          <w:szCs w:val="24"/>
        </w:rPr>
        <w:t>- 8% (</w:t>
      </w:r>
      <w:r w:rsidRPr="00211201">
        <w:rPr>
          <w:color w:val="auto"/>
          <w:szCs w:val="24"/>
        </w:rPr>
        <w:t>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воспитатель</w:t>
      </w:r>
      <w:r w:rsidRPr="00211201">
        <w:rPr>
          <w:b/>
          <w:color w:val="auto"/>
          <w:szCs w:val="24"/>
        </w:rPr>
        <w:t xml:space="preserve"> прошедший аттестацию на подтверждение соответствия занимаемой должности</w:t>
      </w:r>
      <w:r w:rsidRPr="00211201">
        <w:rPr>
          <w:rFonts w:eastAsia="Arial"/>
          <w:color w:val="auto"/>
          <w:szCs w:val="24"/>
        </w:rPr>
        <w:t>-11% (3</w:t>
      </w:r>
      <w:r w:rsidRPr="00211201">
        <w:rPr>
          <w:color w:val="auto"/>
          <w:szCs w:val="24"/>
        </w:rPr>
        <w:t>% -</w:t>
      </w:r>
      <w:r w:rsidRPr="00211201">
        <w:rPr>
          <w:rFonts w:ascii="Calibri" w:hAnsi="Calibri"/>
          <w:color w:val="auto"/>
          <w:szCs w:val="24"/>
        </w:rPr>
        <w:t xml:space="preserve"> </w:t>
      </w:r>
      <w:r w:rsidRPr="00211201">
        <w:rPr>
          <w:color w:val="auto"/>
          <w:szCs w:val="24"/>
        </w:rPr>
        <w:t>выполнение функций, не предусмотренных должностными обязанностями; 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lastRenderedPageBreak/>
        <w:t xml:space="preserve">- </w:t>
      </w:r>
      <w:r w:rsidRPr="00211201">
        <w:rPr>
          <w:rFonts w:eastAsia="Arial"/>
          <w:b/>
          <w:color w:val="auto"/>
          <w:szCs w:val="24"/>
        </w:rPr>
        <w:t xml:space="preserve">воспитатель </w:t>
      </w:r>
      <w:r w:rsidRPr="00211201">
        <w:rPr>
          <w:b/>
          <w:color w:val="auto"/>
          <w:szCs w:val="24"/>
        </w:rPr>
        <w:t>с наличием первой квалификационной категории</w:t>
      </w:r>
      <w:r w:rsidRPr="00211201">
        <w:rPr>
          <w:color w:val="auto"/>
          <w:szCs w:val="24"/>
        </w:rPr>
        <w:t xml:space="preserve"> </w:t>
      </w:r>
      <w:r w:rsidRPr="00211201">
        <w:rPr>
          <w:rFonts w:eastAsia="Arial"/>
          <w:color w:val="auto"/>
          <w:szCs w:val="24"/>
        </w:rPr>
        <w:t>-13% (5</w:t>
      </w:r>
      <w:r w:rsidRPr="00211201">
        <w:rPr>
          <w:color w:val="auto"/>
          <w:szCs w:val="24"/>
        </w:rPr>
        <w:t>% -</w:t>
      </w:r>
      <w:r w:rsidRPr="00211201">
        <w:rPr>
          <w:rFonts w:ascii="Calibri" w:hAnsi="Calibri"/>
          <w:color w:val="auto"/>
          <w:szCs w:val="24"/>
        </w:rPr>
        <w:t xml:space="preserve"> </w:t>
      </w:r>
      <w:r w:rsidRPr="00211201">
        <w:rPr>
          <w:color w:val="auto"/>
          <w:szCs w:val="24"/>
        </w:rPr>
        <w:t>выполнение функций, не предусмотренных должностными обязанностями; 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 xml:space="preserve">воспитатель </w:t>
      </w:r>
      <w:r w:rsidRPr="00211201">
        <w:rPr>
          <w:b/>
          <w:color w:val="auto"/>
          <w:szCs w:val="24"/>
        </w:rPr>
        <w:t>с наличием высшей квалификационной категории</w:t>
      </w:r>
      <w:r w:rsidRPr="00211201">
        <w:rPr>
          <w:color w:val="auto"/>
          <w:szCs w:val="24"/>
        </w:rPr>
        <w:t xml:space="preserve"> </w:t>
      </w:r>
      <w:r w:rsidRPr="00211201">
        <w:rPr>
          <w:rFonts w:eastAsia="Arial"/>
          <w:color w:val="auto"/>
          <w:szCs w:val="24"/>
        </w:rPr>
        <w:t>-15% (7</w:t>
      </w:r>
      <w:r w:rsidRPr="00211201">
        <w:rPr>
          <w:color w:val="auto"/>
          <w:szCs w:val="24"/>
        </w:rPr>
        <w:t>% -</w:t>
      </w:r>
      <w:r w:rsidRPr="00211201">
        <w:rPr>
          <w:rFonts w:ascii="Calibri" w:hAnsi="Calibri"/>
          <w:color w:val="auto"/>
          <w:szCs w:val="24"/>
        </w:rPr>
        <w:t xml:space="preserve"> </w:t>
      </w:r>
      <w:r w:rsidRPr="00211201">
        <w:rPr>
          <w:color w:val="auto"/>
          <w:szCs w:val="24"/>
        </w:rPr>
        <w:t>выполнение функций, не предусмотренных должностными обязанностями; 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музыкальный руководитель</w:t>
      </w:r>
      <w:r w:rsidRPr="00211201">
        <w:rPr>
          <w:rFonts w:eastAsia="Arial"/>
          <w:color w:val="auto"/>
          <w:szCs w:val="24"/>
        </w:rPr>
        <w:t xml:space="preserve"> 14% (</w:t>
      </w:r>
      <w:r w:rsidRPr="00211201">
        <w:rPr>
          <w:color w:val="auto"/>
          <w:szCs w:val="24"/>
        </w:rPr>
        <w:t>6% -</w:t>
      </w:r>
      <w:r w:rsidRPr="00211201">
        <w:rPr>
          <w:rFonts w:ascii="Calibri" w:hAnsi="Calibri"/>
          <w:color w:val="auto"/>
          <w:szCs w:val="24"/>
        </w:rPr>
        <w:t xml:space="preserve"> </w:t>
      </w:r>
      <w:r w:rsidRPr="00211201">
        <w:rPr>
          <w:color w:val="auto"/>
          <w:szCs w:val="24"/>
        </w:rPr>
        <w:t>выполнение функций, не предусмотренных должностными обязанностями; 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Lines="20" w:after="48"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социальный-педагог</w:t>
      </w:r>
      <w:r w:rsidRPr="00211201">
        <w:rPr>
          <w:rFonts w:eastAsia="Arial"/>
          <w:color w:val="auto"/>
          <w:szCs w:val="24"/>
        </w:rPr>
        <w:t xml:space="preserve"> – 10% (</w:t>
      </w:r>
      <w:r w:rsidRPr="00211201">
        <w:rPr>
          <w:color w:val="auto"/>
          <w:szCs w:val="24"/>
        </w:rPr>
        <w:t>2% -</w:t>
      </w:r>
      <w:r w:rsidRPr="00211201">
        <w:rPr>
          <w:rFonts w:ascii="Calibri" w:hAnsi="Calibri"/>
          <w:color w:val="auto"/>
          <w:szCs w:val="24"/>
        </w:rPr>
        <w:t xml:space="preserve"> </w:t>
      </w:r>
      <w:r w:rsidRPr="00211201">
        <w:rPr>
          <w:color w:val="auto"/>
          <w:szCs w:val="24"/>
        </w:rPr>
        <w:t>выполнение функций, не предусмотренных должностными обязанностями; 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0"/>
        <w:rPr>
          <w:rFonts w:eastAsia="Arial"/>
          <w:color w:val="auto"/>
          <w:szCs w:val="24"/>
        </w:rPr>
      </w:pPr>
      <w:r w:rsidRPr="00211201">
        <w:rPr>
          <w:rFonts w:eastAsia="Arial"/>
          <w:color w:val="auto"/>
          <w:szCs w:val="24"/>
        </w:rPr>
        <w:t xml:space="preserve">- </w:t>
      </w:r>
      <w:r w:rsidRPr="00211201">
        <w:rPr>
          <w:rFonts w:eastAsia="Arial"/>
          <w:b/>
          <w:color w:val="auto"/>
          <w:szCs w:val="24"/>
        </w:rPr>
        <w:t>педагог-психолог</w:t>
      </w:r>
      <w:r w:rsidRPr="00211201">
        <w:rPr>
          <w:rFonts w:eastAsia="Arial"/>
          <w:color w:val="auto"/>
          <w:szCs w:val="24"/>
        </w:rPr>
        <w:t xml:space="preserve"> –7% (</w:t>
      </w:r>
      <w:r w:rsidRPr="00211201">
        <w:rPr>
          <w:color w:val="auto"/>
          <w:szCs w:val="24"/>
        </w:rPr>
        <w:t>3% -</w:t>
      </w:r>
      <w:r w:rsidRPr="00211201">
        <w:rPr>
          <w:rFonts w:ascii="Calibri" w:hAnsi="Calibri"/>
          <w:color w:val="auto"/>
          <w:szCs w:val="24"/>
        </w:rPr>
        <w:t xml:space="preserve"> </w:t>
      </w:r>
      <w:r w:rsidRPr="00211201">
        <w:rPr>
          <w:color w:val="auto"/>
          <w:szCs w:val="24"/>
        </w:rPr>
        <w:t>выполнение функций, не предусмотренных должностными обязанностями;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0"/>
        <w:rPr>
          <w:color w:val="auto"/>
          <w:szCs w:val="24"/>
        </w:rPr>
      </w:pPr>
      <w:r w:rsidRPr="00211201">
        <w:rPr>
          <w:rFonts w:eastAsia="Arial"/>
          <w:color w:val="auto"/>
          <w:szCs w:val="24"/>
        </w:rPr>
        <w:t xml:space="preserve">- </w:t>
      </w:r>
      <w:r w:rsidRPr="00211201">
        <w:rPr>
          <w:rFonts w:eastAsia="Arial"/>
          <w:b/>
          <w:color w:val="auto"/>
          <w:szCs w:val="24"/>
        </w:rPr>
        <w:t>учитель - логопед</w:t>
      </w:r>
      <w:r w:rsidRPr="00211201">
        <w:rPr>
          <w:rFonts w:eastAsia="Arial"/>
          <w:color w:val="auto"/>
          <w:szCs w:val="24"/>
        </w:rPr>
        <w:t xml:space="preserve"> – 8% (</w:t>
      </w:r>
      <w:r w:rsidRPr="00211201">
        <w:rPr>
          <w:color w:val="auto"/>
          <w:szCs w:val="24"/>
        </w:rPr>
        <w:t>8</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tabs>
          <w:tab w:val="left" w:pos="2385"/>
        </w:tabs>
        <w:spacing w:afterLines="20" w:after="48"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помощник воспитателя</w:t>
      </w:r>
      <w:r w:rsidRPr="00211201">
        <w:rPr>
          <w:rFonts w:eastAsia="Arial"/>
          <w:color w:val="auto"/>
          <w:szCs w:val="24"/>
        </w:rPr>
        <w:t xml:space="preserve"> – 39,55% (35,55%- выполнение поручений не входящих в круг основных обязанностей</w:t>
      </w:r>
      <w:r w:rsidRPr="00211201">
        <w:rPr>
          <w:color w:val="auto"/>
          <w:szCs w:val="24"/>
        </w:rPr>
        <w:t>;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tabs>
          <w:tab w:val="left" w:pos="2385"/>
        </w:tabs>
        <w:spacing w:afterLines="20" w:after="48" w:line="20" w:lineRule="atLeast"/>
        <w:ind w:left="0" w:right="0" w:firstLine="540"/>
        <w:jc w:val="left"/>
        <w:rPr>
          <w:rFonts w:eastAsia="Arial"/>
          <w:color w:val="auto"/>
          <w:szCs w:val="24"/>
        </w:rPr>
      </w:pPr>
      <w:r w:rsidRPr="00211201">
        <w:rPr>
          <w:rFonts w:eastAsia="Arial"/>
          <w:color w:val="auto"/>
          <w:szCs w:val="24"/>
        </w:rPr>
        <w:t xml:space="preserve">- </w:t>
      </w:r>
      <w:r w:rsidRPr="00211201">
        <w:rPr>
          <w:rFonts w:eastAsia="Arial"/>
          <w:b/>
          <w:color w:val="auto"/>
          <w:szCs w:val="24"/>
        </w:rPr>
        <w:t>завхоз</w:t>
      </w:r>
      <w:r w:rsidRPr="00211201">
        <w:rPr>
          <w:rFonts w:eastAsia="Arial"/>
          <w:color w:val="auto"/>
          <w:szCs w:val="24"/>
        </w:rPr>
        <w:t xml:space="preserve">- 90 %  (86%- выполнение поручений не входящих в круг основных обязанностей, </w:t>
      </w:r>
      <w:r w:rsidRPr="00211201">
        <w:rPr>
          <w:color w:val="auto"/>
          <w:szCs w:val="24"/>
        </w:rPr>
        <w:t xml:space="preserve">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tabs>
          <w:tab w:val="left" w:pos="2385"/>
        </w:tabs>
        <w:spacing w:afterLines="20" w:after="48"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экономист</w:t>
      </w:r>
      <w:r w:rsidRPr="00211201">
        <w:rPr>
          <w:rFonts w:eastAsia="Arial"/>
          <w:color w:val="auto"/>
          <w:szCs w:val="24"/>
        </w:rPr>
        <w:t xml:space="preserve">-100% (30 %- разъездной характер работы; 66 % -выполнение срочных поручений; </w:t>
      </w:r>
      <w:r w:rsidRPr="00211201">
        <w:rPr>
          <w:color w:val="auto"/>
          <w:szCs w:val="24"/>
        </w:rPr>
        <w:t>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tabs>
          <w:tab w:val="left" w:pos="2385"/>
        </w:tabs>
        <w:spacing w:afterLines="20" w:after="48"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бухгалтер</w:t>
      </w:r>
      <w:r w:rsidRPr="00211201">
        <w:rPr>
          <w:rFonts w:eastAsia="Arial"/>
          <w:color w:val="auto"/>
          <w:szCs w:val="24"/>
        </w:rPr>
        <w:t>-75% (30 %- разъездной характер работы; 11% -выполнение срочных поручений</w:t>
      </w:r>
      <w:r w:rsidRPr="00211201">
        <w:rPr>
          <w:color w:val="auto"/>
          <w:szCs w:val="24"/>
        </w:rPr>
        <w:t>; 30% -за написание меню-требования и ведение журналов;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tabs>
          <w:tab w:val="left" w:pos="2385"/>
        </w:tabs>
        <w:spacing w:afterLines="20" w:after="48"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делопроизводитель</w:t>
      </w:r>
      <w:r w:rsidRPr="00211201">
        <w:rPr>
          <w:rFonts w:eastAsia="Arial"/>
          <w:color w:val="auto"/>
          <w:szCs w:val="24"/>
        </w:rPr>
        <w:t xml:space="preserve"> – 46 % (42 % -выполнение срочных поручений; </w:t>
      </w:r>
      <w:r w:rsidRPr="00211201">
        <w:rPr>
          <w:color w:val="auto"/>
          <w:szCs w:val="24"/>
        </w:rPr>
        <w:t>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кастелянша</w:t>
      </w:r>
      <w:r w:rsidRPr="00211201">
        <w:rPr>
          <w:rFonts w:eastAsia="Arial"/>
          <w:color w:val="auto"/>
          <w:szCs w:val="24"/>
        </w:rPr>
        <w:t xml:space="preserve"> – 100% (96% -выполнение срочных поручений; </w:t>
      </w:r>
      <w:r w:rsidRPr="00211201">
        <w:rPr>
          <w:color w:val="auto"/>
          <w:szCs w:val="24"/>
        </w:rPr>
        <w:t>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повар</w:t>
      </w:r>
      <w:r w:rsidRPr="00211201">
        <w:rPr>
          <w:rFonts w:eastAsia="Arial"/>
          <w:color w:val="auto"/>
          <w:szCs w:val="24"/>
        </w:rPr>
        <w:t xml:space="preserve"> -100% (96% - </w:t>
      </w:r>
      <w:r w:rsidRPr="00211201">
        <w:rPr>
          <w:color w:val="auto"/>
          <w:szCs w:val="24"/>
        </w:rPr>
        <w:t>низкая механизация технологических процессов, посещаемость детьми сверх плана;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председатель первичной профсоюзной организации</w:t>
      </w:r>
      <w:r w:rsidRPr="00211201">
        <w:rPr>
          <w:rFonts w:eastAsia="Arial"/>
          <w:color w:val="auto"/>
          <w:szCs w:val="24"/>
        </w:rPr>
        <w:t xml:space="preserve"> -25%</w:t>
      </w:r>
    </w:p>
    <w:p w:rsidR="00211201" w:rsidRPr="00211201" w:rsidRDefault="00211201" w:rsidP="00211201">
      <w:pPr>
        <w:tabs>
          <w:tab w:val="left" w:pos="2385"/>
        </w:tabs>
        <w:spacing w:afterLines="20" w:after="48"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рабочий по копмл. обслуживанию зданий (дворник)</w:t>
      </w:r>
      <w:r w:rsidRPr="00211201">
        <w:rPr>
          <w:rFonts w:eastAsia="Arial"/>
          <w:color w:val="auto"/>
          <w:szCs w:val="24"/>
        </w:rPr>
        <w:t xml:space="preserve"> -100% - (96% -увеличение объема работ -территория</w:t>
      </w:r>
      <w:r w:rsidRPr="00211201">
        <w:rPr>
          <w:color w:val="auto"/>
          <w:szCs w:val="24"/>
        </w:rPr>
        <w:t>;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рабочий по копмл. обслуживанию зданий (электрик)</w:t>
      </w:r>
      <w:r w:rsidRPr="00211201">
        <w:rPr>
          <w:rFonts w:eastAsia="Arial"/>
          <w:color w:val="auto"/>
          <w:szCs w:val="24"/>
        </w:rPr>
        <w:t xml:space="preserve"> -87% - (83% - содержание  в отличном состояние оборудования в помещениях</w:t>
      </w:r>
      <w:r w:rsidRPr="00211201">
        <w:rPr>
          <w:color w:val="auto"/>
          <w:szCs w:val="24"/>
        </w:rPr>
        <w:t>;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 xml:space="preserve">- </w:t>
      </w:r>
      <w:r w:rsidRPr="00211201">
        <w:rPr>
          <w:rFonts w:eastAsia="Arial"/>
          <w:b/>
          <w:color w:val="auto"/>
          <w:szCs w:val="24"/>
        </w:rPr>
        <w:t>рабочий по копмл. обслуживанию зданий (плотник)</w:t>
      </w:r>
      <w:r w:rsidRPr="00211201">
        <w:rPr>
          <w:rFonts w:eastAsia="Arial"/>
          <w:color w:val="auto"/>
          <w:szCs w:val="24"/>
        </w:rPr>
        <w:t xml:space="preserve"> -87% - (83% - содержание  в отличном состояние оборудования в помещениях</w:t>
      </w:r>
      <w:r w:rsidRPr="00211201">
        <w:rPr>
          <w:color w:val="auto"/>
          <w:szCs w:val="24"/>
        </w:rPr>
        <w:t>;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r w:rsidRPr="00211201">
        <w:rPr>
          <w:rFonts w:eastAsia="Arial"/>
          <w:color w:val="auto"/>
          <w:szCs w:val="24"/>
        </w:rPr>
        <w:t>-</w:t>
      </w:r>
      <w:r w:rsidRPr="00211201">
        <w:rPr>
          <w:rFonts w:eastAsia="Arial"/>
          <w:b/>
          <w:color w:val="auto"/>
          <w:szCs w:val="24"/>
        </w:rPr>
        <w:t>рабочий по стирке белья</w:t>
      </w:r>
      <w:r w:rsidRPr="00211201">
        <w:rPr>
          <w:rFonts w:eastAsia="Arial"/>
          <w:color w:val="auto"/>
          <w:szCs w:val="24"/>
        </w:rPr>
        <w:t xml:space="preserve"> 100% (96% - содержание  в отличном состояние оборудования в помещениях</w:t>
      </w:r>
      <w:r w:rsidRPr="00211201">
        <w:rPr>
          <w:color w:val="auto"/>
          <w:szCs w:val="24"/>
        </w:rPr>
        <w:t>;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Default="00211201" w:rsidP="00211201">
      <w:pPr>
        <w:spacing w:after="20" w:line="20" w:lineRule="atLeast"/>
        <w:ind w:left="0" w:right="0" w:firstLine="540"/>
        <w:rPr>
          <w:rFonts w:eastAsia="Arial"/>
          <w:color w:val="auto"/>
          <w:szCs w:val="24"/>
        </w:rPr>
      </w:pPr>
      <w:r w:rsidRPr="00211201">
        <w:rPr>
          <w:rFonts w:eastAsia="Arial"/>
          <w:color w:val="auto"/>
          <w:szCs w:val="24"/>
        </w:rPr>
        <w:lastRenderedPageBreak/>
        <w:t>-</w:t>
      </w:r>
      <w:r w:rsidRPr="00211201">
        <w:rPr>
          <w:rFonts w:eastAsia="Arial"/>
          <w:b/>
          <w:color w:val="auto"/>
          <w:szCs w:val="24"/>
        </w:rPr>
        <w:t>кухонный рабочий-</w:t>
      </w:r>
      <w:r w:rsidRPr="00211201">
        <w:rPr>
          <w:rFonts w:eastAsia="Arial"/>
          <w:color w:val="auto"/>
          <w:szCs w:val="24"/>
        </w:rPr>
        <w:t>100%(10% -  тяжелые условия труда: 88% - выполнение поручений не входящих в круг основных обязанностей</w:t>
      </w:r>
      <w:r w:rsidRPr="00211201">
        <w:rPr>
          <w:color w:val="auto"/>
          <w:szCs w:val="24"/>
        </w:rPr>
        <w:t>; 4</w:t>
      </w:r>
      <w:r w:rsidRPr="00211201">
        <w:rPr>
          <w:rFonts w:eastAsia="Arial"/>
          <w:color w:val="auto"/>
          <w:szCs w:val="24"/>
        </w:rPr>
        <w:t>%-</w:t>
      </w:r>
      <w:r w:rsidRPr="00211201">
        <w:rPr>
          <w:color w:val="auto"/>
          <w:szCs w:val="24"/>
        </w:rPr>
        <w:t xml:space="preserve"> за участие в организации и проведении мероприятий учреждения, администрацией города, комитетом образования</w:t>
      </w:r>
      <w:r w:rsidRPr="00211201">
        <w:rPr>
          <w:rFonts w:eastAsia="Arial"/>
          <w:color w:val="auto"/>
          <w:szCs w:val="24"/>
        </w:rPr>
        <w:t>).</w:t>
      </w:r>
    </w:p>
    <w:p w:rsidR="00211201" w:rsidRPr="00211201" w:rsidRDefault="00211201" w:rsidP="00211201">
      <w:pPr>
        <w:spacing w:after="20" w:line="20" w:lineRule="atLeast"/>
        <w:ind w:left="0" w:right="0" w:firstLine="540"/>
        <w:rPr>
          <w:rFonts w:eastAsia="Arial"/>
          <w:color w:val="auto"/>
          <w:szCs w:val="24"/>
        </w:rPr>
      </w:pPr>
    </w:p>
    <w:p w:rsidR="00D87416" w:rsidRPr="00D87416" w:rsidRDefault="00D87416" w:rsidP="00D87416">
      <w:pPr>
        <w:spacing w:after="20" w:line="20" w:lineRule="atLeast"/>
        <w:ind w:left="0" w:right="0" w:firstLine="540"/>
        <w:rPr>
          <w:rFonts w:eastAsia="Arial"/>
          <w:color w:val="auto"/>
          <w:szCs w:val="24"/>
        </w:rPr>
      </w:pPr>
      <w:r w:rsidRPr="00D87416">
        <w:rPr>
          <w:rFonts w:eastAsia="Arial"/>
          <w:color w:val="auto"/>
          <w:szCs w:val="24"/>
        </w:rPr>
        <w:t>3.2.2. Молодым специалистам - 20% от основного должностного оклада за счет средств города Ставрополя.</w:t>
      </w:r>
    </w:p>
    <w:p w:rsidR="00D87416" w:rsidRPr="00D87416" w:rsidRDefault="00D87416" w:rsidP="00D87416">
      <w:pPr>
        <w:spacing w:after="20" w:line="20" w:lineRule="atLeast"/>
        <w:ind w:left="0" w:right="0" w:firstLine="540"/>
        <w:rPr>
          <w:rFonts w:eastAsia="Arial"/>
          <w:color w:val="auto"/>
          <w:szCs w:val="24"/>
        </w:rPr>
      </w:pPr>
    </w:p>
    <w:p w:rsidR="00D87416" w:rsidRPr="00D87416" w:rsidRDefault="00D87416" w:rsidP="00D87416">
      <w:pPr>
        <w:spacing w:after="20" w:line="20" w:lineRule="atLeast"/>
        <w:ind w:left="0" w:right="0" w:firstLine="540"/>
        <w:rPr>
          <w:color w:val="auto"/>
          <w:szCs w:val="24"/>
        </w:rPr>
      </w:pPr>
      <w:r w:rsidRPr="00D87416">
        <w:rPr>
          <w:rFonts w:eastAsia="Arial"/>
          <w:color w:val="auto"/>
          <w:szCs w:val="24"/>
        </w:rPr>
        <w:t>3.2.3. Денежные выплаты педагогическим работникам в размере 2000 рублей и обслуживающему персоналу в размере 500 рублей муниципальных дошкольных образовательных учреждений и муниципальных образовательных учреждений для детей дошкольного и младшего школьного возраста города Ставрополя.</w:t>
      </w:r>
      <w:r w:rsidRPr="00D87416">
        <w:rPr>
          <w:color w:val="auto"/>
          <w:szCs w:val="24"/>
        </w:rPr>
        <w:t xml:space="preserve"> </w:t>
      </w:r>
    </w:p>
    <w:p w:rsidR="00D87416" w:rsidRPr="00D87416" w:rsidRDefault="00D87416" w:rsidP="00D87416">
      <w:pPr>
        <w:spacing w:after="20" w:line="240" w:lineRule="auto"/>
        <w:ind w:left="0" w:right="0" w:firstLine="709"/>
        <w:rPr>
          <w:rFonts w:eastAsia="Arial"/>
          <w:color w:val="auto"/>
          <w:szCs w:val="24"/>
        </w:rPr>
      </w:pPr>
      <w:r w:rsidRPr="00D87416">
        <w:rPr>
          <w:rFonts w:eastAsia="Arial"/>
          <w:color w:val="auto"/>
          <w:szCs w:val="24"/>
        </w:rPr>
        <w:t>Воспитателям в группах, воспитателям-предметникам в размере 2000 (Две тысячи) рублей в месяц.</w:t>
      </w:r>
    </w:p>
    <w:p w:rsidR="00D87416" w:rsidRPr="00D87416" w:rsidRDefault="00D87416" w:rsidP="00D87416">
      <w:pPr>
        <w:spacing w:after="20" w:line="240" w:lineRule="auto"/>
        <w:ind w:left="0" w:right="0" w:firstLine="709"/>
        <w:rPr>
          <w:color w:val="auto"/>
          <w:szCs w:val="24"/>
        </w:rPr>
      </w:pPr>
      <w:r w:rsidRPr="00D87416">
        <w:rPr>
          <w:color w:val="auto"/>
          <w:szCs w:val="24"/>
        </w:rPr>
        <w:t>Прочим педагогическим работникам в размере 2000 (Две тысячи) рублей в месяц:</w:t>
      </w:r>
    </w:p>
    <w:p w:rsidR="00D87416" w:rsidRPr="00D87416" w:rsidRDefault="00D87416" w:rsidP="00D87416">
      <w:pPr>
        <w:spacing w:afterLines="20" w:after="48" w:line="240" w:lineRule="auto"/>
        <w:ind w:left="0" w:right="0" w:firstLine="540"/>
        <w:rPr>
          <w:color w:val="auto"/>
          <w:szCs w:val="24"/>
        </w:rPr>
      </w:pPr>
      <w:r w:rsidRPr="00D87416">
        <w:rPr>
          <w:color w:val="auto"/>
          <w:szCs w:val="24"/>
        </w:rPr>
        <w:t>музыкальным руководителям;</w:t>
      </w:r>
    </w:p>
    <w:p w:rsidR="00D87416" w:rsidRPr="00D87416" w:rsidRDefault="00D87416" w:rsidP="00D87416">
      <w:pPr>
        <w:spacing w:afterLines="20" w:after="48" w:line="240" w:lineRule="auto"/>
        <w:ind w:left="0" w:right="0" w:firstLine="540"/>
        <w:rPr>
          <w:color w:val="auto"/>
          <w:szCs w:val="24"/>
        </w:rPr>
      </w:pPr>
      <w:r w:rsidRPr="00D87416">
        <w:rPr>
          <w:color w:val="auto"/>
          <w:szCs w:val="24"/>
        </w:rPr>
        <w:t>учителям - логопедам;</w:t>
      </w:r>
    </w:p>
    <w:p w:rsidR="00D87416" w:rsidRPr="00D87416" w:rsidRDefault="00D87416" w:rsidP="00D87416">
      <w:pPr>
        <w:spacing w:afterLines="20" w:after="48" w:line="240" w:lineRule="auto"/>
        <w:ind w:left="0" w:right="0" w:firstLine="540"/>
        <w:rPr>
          <w:color w:val="auto"/>
          <w:szCs w:val="24"/>
        </w:rPr>
      </w:pPr>
      <w:r w:rsidRPr="00D87416">
        <w:rPr>
          <w:color w:val="auto"/>
          <w:szCs w:val="24"/>
        </w:rPr>
        <w:t>педагогам - психологам;</w:t>
      </w:r>
    </w:p>
    <w:p w:rsidR="00D87416" w:rsidRPr="00D87416" w:rsidRDefault="00D87416" w:rsidP="00D87416">
      <w:pPr>
        <w:spacing w:afterLines="20" w:after="48" w:line="240" w:lineRule="auto"/>
        <w:ind w:left="0" w:right="0" w:firstLine="540"/>
        <w:rPr>
          <w:color w:val="auto"/>
          <w:szCs w:val="24"/>
        </w:rPr>
      </w:pPr>
      <w:r w:rsidRPr="00D87416">
        <w:rPr>
          <w:color w:val="auto"/>
          <w:szCs w:val="24"/>
        </w:rPr>
        <w:t>социальным педагогам;</w:t>
      </w:r>
    </w:p>
    <w:p w:rsidR="00D87416" w:rsidRPr="00D87416" w:rsidRDefault="00D87416" w:rsidP="00D87416">
      <w:pPr>
        <w:spacing w:afterLines="20" w:after="48" w:line="240" w:lineRule="auto"/>
        <w:ind w:left="0" w:right="0" w:firstLine="0"/>
        <w:rPr>
          <w:color w:val="auto"/>
          <w:szCs w:val="24"/>
        </w:rPr>
      </w:pPr>
      <w:r w:rsidRPr="00D87416">
        <w:rPr>
          <w:color w:val="auto"/>
          <w:szCs w:val="24"/>
        </w:rPr>
        <w:t xml:space="preserve">       3.2.4. Обслуживающему персоналу в размере 500 (Пятьсот) рублей в месяц:</w:t>
      </w:r>
    </w:p>
    <w:p w:rsidR="00D87416" w:rsidRPr="00D87416" w:rsidRDefault="00D87416" w:rsidP="00D87416">
      <w:pPr>
        <w:spacing w:afterLines="20" w:after="48" w:line="240" w:lineRule="auto"/>
        <w:ind w:left="0" w:right="0" w:firstLine="0"/>
        <w:rPr>
          <w:color w:val="auto"/>
          <w:szCs w:val="24"/>
        </w:rPr>
      </w:pPr>
      <w:r w:rsidRPr="00D87416">
        <w:rPr>
          <w:color w:val="auto"/>
          <w:szCs w:val="24"/>
        </w:rPr>
        <w:t xml:space="preserve">       помощникам воспитателей;</w:t>
      </w:r>
    </w:p>
    <w:p w:rsidR="00D87416" w:rsidRPr="00D87416" w:rsidRDefault="00D87416" w:rsidP="00D87416">
      <w:pPr>
        <w:spacing w:afterLines="20" w:after="48" w:line="240" w:lineRule="auto"/>
        <w:ind w:left="0" w:right="0" w:firstLine="0"/>
        <w:rPr>
          <w:color w:val="auto"/>
          <w:szCs w:val="24"/>
        </w:rPr>
      </w:pPr>
      <w:r w:rsidRPr="00D87416">
        <w:rPr>
          <w:color w:val="auto"/>
          <w:szCs w:val="24"/>
        </w:rPr>
        <w:t xml:space="preserve">       работникам пищеблоков;</w:t>
      </w:r>
    </w:p>
    <w:p w:rsidR="00D87416" w:rsidRPr="00D87416" w:rsidRDefault="00D87416" w:rsidP="00D87416">
      <w:pPr>
        <w:spacing w:afterLines="20" w:after="48" w:line="240" w:lineRule="auto"/>
        <w:ind w:left="0" w:right="0" w:firstLine="0"/>
        <w:rPr>
          <w:color w:val="auto"/>
          <w:szCs w:val="24"/>
        </w:rPr>
      </w:pPr>
      <w:r w:rsidRPr="00D87416">
        <w:rPr>
          <w:color w:val="auto"/>
          <w:szCs w:val="24"/>
        </w:rPr>
        <w:t xml:space="preserve">       работникам прачечной;</w:t>
      </w:r>
    </w:p>
    <w:p w:rsidR="00D87416" w:rsidRPr="00D87416" w:rsidRDefault="00D87416" w:rsidP="00D87416">
      <w:pPr>
        <w:spacing w:afterLines="20" w:after="48" w:line="240" w:lineRule="auto"/>
        <w:ind w:left="0" w:right="0" w:firstLine="0"/>
        <w:rPr>
          <w:color w:val="auto"/>
          <w:szCs w:val="24"/>
        </w:rPr>
      </w:pPr>
      <w:r w:rsidRPr="00D87416">
        <w:rPr>
          <w:color w:val="auto"/>
          <w:szCs w:val="24"/>
        </w:rPr>
        <w:t xml:space="preserve">       кастелянша, швея;</w:t>
      </w:r>
    </w:p>
    <w:p w:rsidR="00D87416" w:rsidRPr="00D87416" w:rsidRDefault="00D87416" w:rsidP="00D87416">
      <w:pPr>
        <w:spacing w:after="20" w:line="20" w:lineRule="atLeast"/>
        <w:ind w:left="0" w:right="0" w:firstLine="720"/>
        <w:rPr>
          <w:color w:val="auto"/>
          <w:szCs w:val="24"/>
        </w:rPr>
      </w:pPr>
      <w:r w:rsidRPr="00D87416">
        <w:rPr>
          <w:color w:val="auto"/>
          <w:szCs w:val="24"/>
        </w:rPr>
        <w:t>Доплата к должностному окладу педагогическим работникам                    и обслуживающему персоналу выплачивается одновременно с выплатой заработной платы.</w:t>
      </w:r>
    </w:p>
    <w:p w:rsidR="00D87416" w:rsidRPr="00D87416" w:rsidRDefault="00D87416" w:rsidP="00D87416">
      <w:pPr>
        <w:spacing w:after="200" w:line="276" w:lineRule="auto"/>
        <w:ind w:left="0" w:right="0" w:firstLine="708"/>
        <w:rPr>
          <w:color w:val="auto"/>
          <w:szCs w:val="24"/>
        </w:rPr>
      </w:pPr>
      <w:r w:rsidRPr="00D87416">
        <w:rPr>
          <w:color w:val="auto"/>
          <w:szCs w:val="24"/>
        </w:rPr>
        <w:t>3.2.5  Работникам рабочих специальностей за выполнение работ по нескольким смежным профессиям и специальностям при их отсутствии в штатном расписании учреждения.</w:t>
      </w:r>
    </w:p>
    <w:p w:rsidR="00D87416" w:rsidRPr="00D87416" w:rsidRDefault="00D87416" w:rsidP="00D87416">
      <w:pPr>
        <w:spacing w:after="200" w:line="276" w:lineRule="auto"/>
        <w:ind w:left="0" w:right="0" w:firstLine="540"/>
        <w:rPr>
          <w:rFonts w:eastAsia="Arial"/>
          <w:color w:val="auto"/>
          <w:szCs w:val="24"/>
        </w:rPr>
      </w:pPr>
      <w:r w:rsidRPr="00D87416">
        <w:rPr>
          <w:rFonts w:eastAsia="Arial"/>
          <w:color w:val="auto"/>
          <w:szCs w:val="24"/>
        </w:rPr>
        <w:t>3.2.6 Учреждение может устанавливаться иные выплаты стимулирующего характера за интенсивность и результаты работы.</w:t>
      </w:r>
    </w:p>
    <w:p w:rsidR="00D87416" w:rsidRPr="00D87416" w:rsidRDefault="00D87416" w:rsidP="00D87416">
      <w:pPr>
        <w:spacing w:after="20" w:line="20" w:lineRule="atLeast"/>
        <w:ind w:left="0" w:right="0" w:firstLine="720"/>
        <w:rPr>
          <w:color w:val="auto"/>
          <w:szCs w:val="24"/>
        </w:rPr>
      </w:pPr>
      <w:r w:rsidRPr="00D87416">
        <w:rPr>
          <w:color w:val="auto"/>
          <w:szCs w:val="24"/>
        </w:rPr>
        <w:t>В случае выполнения объема работы ниже одной штатной должности, размер доплаты устанавливается пропорционально фактически занимаемой штатной должности. При выполнении объема работы выше одной штатной должности на условиях совмещения, расширения зоны обслуживания, выполнения обязанностей временно отсутствующего работника или совместительства, ежемесячная выплата педагогическим работникам и обслуживающему персоналу не увеличивается. За расширенную зону обслуживания или увеличения объема работ доплачивается до 100% от оклада временно отсутствующего работника (по приказу руководителя).</w:t>
      </w:r>
    </w:p>
    <w:p w:rsidR="00D87416" w:rsidRPr="00D87416" w:rsidRDefault="00D87416" w:rsidP="00D87416">
      <w:pPr>
        <w:spacing w:after="20" w:line="20" w:lineRule="atLeast"/>
        <w:ind w:left="0" w:right="0" w:firstLine="0"/>
        <w:rPr>
          <w:color w:val="auto"/>
          <w:szCs w:val="24"/>
        </w:rPr>
      </w:pPr>
      <w:r w:rsidRPr="00D87416">
        <w:rPr>
          <w:color w:val="auto"/>
          <w:szCs w:val="24"/>
        </w:rPr>
        <w:t>Размер установленной настоящим Положением доплаты учитывается   при исчислении среднего заработка и определении налоговой базы в соответствии с действующим законодательством.</w:t>
      </w:r>
    </w:p>
    <w:p w:rsidR="00D87416" w:rsidRPr="00D87416" w:rsidRDefault="00D87416" w:rsidP="00D87416">
      <w:pPr>
        <w:spacing w:after="20" w:line="20" w:lineRule="atLeast"/>
        <w:ind w:left="0" w:right="0" w:firstLine="0"/>
        <w:rPr>
          <w:color w:val="auto"/>
          <w:szCs w:val="24"/>
        </w:rPr>
      </w:pPr>
    </w:p>
    <w:p w:rsidR="00D87416" w:rsidRPr="00D87416" w:rsidRDefault="00D87416" w:rsidP="00D87416">
      <w:pPr>
        <w:spacing w:after="20" w:line="20" w:lineRule="atLeast"/>
        <w:ind w:left="0" w:right="0" w:firstLine="0"/>
        <w:rPr>
          <w:rFonts w:eastAsia="Arial"/>
          <w:color w:val="auto"/>
          <w:szCs w:val="24"/>
        </w:rPr>
      </w:pPr>
      <w:r w:rsidRPr="00D87416">
        <w:rPr>
          <w:rFonts w:eastAsia="Arial"/>
          <w:color w:val="auto"/>
          <w:szCs w:val="24"/>
        </w:rPr>
        <w:t>3.3. Выплаты за качество выполняемых работ.</w:t>
      </w:r>
    </w:p>
    <w:p w:rsidR="00D87416" w:rsidRPr="00D87416" w:rsidRDefault="00D87416" w:rsidP="00D87416">
      <w:pPr>
        <w:spacing w:after="20" w:line="20" w:lineRule="atLeast"/>
        <w:ind w:left="0" w:right="0" w:firstLine="0"/>
        <w:rPr>
          <w:rFonts w:eastAsia="Arial"/>
          <w:color w:val="auto"/>
          <w:szCs w:val="24"/>
        </w:rPr>
      </w:pPr>
      <w:r w:rsidRPr="00D87416">
        <w:rPr>
          <w:rFonts w:eastAsia="Arial"/>
          <w:color w:val="auto"/>
          <w:szCs w:val="24"/>
        </w:rPr>
        <w:t>3.3.1. На основании Перечня критериев и показателей качества предоставления образовательных услуг.</w:t>
      </w:r>
    </w:p>
    <w:p w:rsidR="00D87416" w:rsidRPr="00D87416" w:rsidRDefault="00D87416" w:rsidP="00D87416">
      <w:pPr>
        <w:spacing w:after="20" w:line="20" w:lineRule="atLeast"/>
        <w:ind w:left="0" w:right="0" w:firstLine="0"/>
        <w:jc w:val="center"/>
        <w:rPr>
          <w:color w:val="auto"/>
          <w:szCs w:val="24"/>
        </w:rPr>
      </w:pPr>
    </w:p>
    <w:p w:rsidR="00D87416" w:rsidRPr="00D87416" w:rsidRDefault="00D87416" w:rsidP="00D87416">
      <w:pPr>
        <w:spacing w:after="20" w:line="20" w:lineRule="atLeast"/>
        <w:ind w:left="0" w:right="0" w:firstLine="0"/>
        <w:jc w:val="center"/>
        <w:rPr>
          <w:color w:val="auto"/>
          <w:szCs w:val="24"/>
        </w:rPr>
      </w:pPr>
      <w:r w:rsidRPr="00D87416">
        <w:rPr>
          <w:color w:val="auto"/>
          <w:szCs w:val="24"/>
        </w:rPr>
        <w:t>3.3.2. Перечень критериев и показателей</w:t>
      </w:r>
    </w:p>
    <w:p w:rsidR="00D87416" w:rsidRPr="00D87416" w:rsidRDefault="00D87416" w:rsidP="00D87416">
      <w:pPr>
        <w:widowControl w:val="0"/>
        <w:autoSpaceDE w:val="0"/>
        <w:autoSpaceDN w:val="0"/>
        <w:adjustRightInd w:val="0"/>
        <w:spacing w:after="20" w:line="20" w:lineRule="atLeast"/>
        <w:ind w:left="0" w:right="0" w:firstLine="0"/>
        <w:jc w:val="center"/>
        <w:rPr>
          <w:rFonts w:cs="Arial"/>
          <w:bCs/>
          <w:color w:val="auto"/>
          <w:szCs w:val="24"/>
        </w:rPr>
      </w:pPr>
      <w:r w:rsidRPr="00D87416">
        <w:rPr>
          <w:bCs/>
          <w:color w:val="auto"/>
          <w:szCs w:val="24"/>
        </w:rPr>
        <w:t>для распределения стимулирующих выплат заместителям руководителя, педагогическим работникам, обслуживающему персоналу</w:t>
      </w:r>
      <w:r w:rsidRPr="00D87416">
        <w:rPr>
          <w:b/>
          <w:bCs/>
          <w:color w:val="auto"/>
          <w:szCs w:val="24"/>
        </w:rPr>
        <w:t xml:space="preserve">  </w:t>
      </w:r>
      <w:r w:rsidRPr="00D87416">
        <w:rPr>
          <w:rFonts w:cs="Arial"/>
          <w:bCs/>
          <w:color w:val="auto"/>
          <w:szCs w:val="24"/>
        </w:rPr>
        <w:t>в муниципальном бюджетном дошкольном образовательном учреждении  детском саду  комбинированного вида № 18</w:t>
      </w:r>
    </w:p>
    <w:p w:rsidR="00D87416" w:rsidRPr="00D87416" w:rsidRDefault="00D87416" w:rsidP="00D87416">
      <w:pPr>
        <w:spacing w:after="20" w:line="20" w:lineRule="atLeast"/>
        <w:ind w:left="0" w:right="0" w:firstLine="0"/>
        <w:jc w:val="left"/>
        <w:rPr>
          <w:color w:val="auto"/>
          <w:szCs w:val="24"/>
        </w:rPr>
      </w:pPr>
      <w:r w:rsidRPr="00D87416">
        <w:rPr>
          <w:color w:val="auto"/>
          <w:szCs w:val="24"/>
        </w:rPr>
        <w:t>Наименование должности:  воспитатель</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lastRenderedPageBreak/>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vMerge w:val="restart"/>
            <w:tcBorders>
              <w:top w:val="single" w:sz="4" w:space="0" w:color="auto"/>
              <w:left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Доступность качественно-го образования и воспитания</w:t>
            </w:r>
          </w:p>
        </w:tc>
        <w:tc>
          <w:tcPr>
            <w:tcW w:w="872" w:type="dxa"/>
            <w:vMerge w:val="restart"/>
            <w:tcBorders>
              <w:top w:val="single" w:sz="4" w:space="0" w:color="auto"/>
              <w:left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0,5</w:t>
            </w:r>
          </w:p>
        </w:tc>
        <w:tc>
          <w:tcPr>
            <w:tcW w:w="992" w:type="dxa"/>
            <w:vMerge w:val="restart"/>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участие воспитанников, педагогов в конкурсах, выставках</w:t>
            </w:r>
          </w:p>
        </w:tc>
        <w:tc>
          <w:tcPr>
            <w:tcW w:w="1134" w:type="dxa"/>
            <w:tcBorders>
              <w:top w:val="single" w:sz="4" w:space="0" w:color="auto"/>
              <w:left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0,1</w:t>
            </w:r>
          </w:p>
          <w:p w:rsidR="00D87416" w:rsidRPr="00D87416" w:rsidRDefault="00D87416" w:rsidP="00D87416">
            <w:pPr>
              <w:spacing w:after="200" w:line="240" w:lineRule="auto"/>
              <w:ind w:left="0" w:right="0" w:firstLine="0"/>
              <w:jc w:val="center"/>
              <w:rPr>
                <w:color w:val="auto"/>
                <w:szCs w:val="24"/>
              </w:rPr>
            </w:pP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vMerge/>
            <w:tcBorders>
              <w:left w:val="single" w:sz="4" w:space="0" w:color="auto"/>
              <w:bottom w:val="single" w:sz="4" w:space="0" w:color="auto"/>
              <w:right w:val="single" w:sz="4" w:space="0" w:color="auto"/>
            </w:tcBorders>
            <w:vAlign w:val="center"/>
          </w:tcPr>
          <w:p w:rsidR="00D87416" w:rsidRPr="00D87416" w:rsidRDefault="00D87416" w:rsidP="00D87416">
            <w:pPr>
              <w:spacing w:after="200" w:line="240" w:lineRule="auto"/>
              <w:ind w:left="0" w:right="0" w:firstLine="0"/>
              <w:jc w:val="left"/>
              <w:rPr>
                <w:color w:val="auto"/>
                <w:szCs w:val="24"/>
              </w:rPr>
            </w:pPr>
          </w:p>
        </w:tc>
        <w:tc>
          <w:tcPr>
            <w:tcW w:w="872" w:type="dxa"/>
            <w:vMerge/>
            <w:tcBorders>
              <w:left w:val="single" w:sz="4" w:space="0" w:color="auto"/>
              <w:bottom w:val="single" w:sz="4" w:space="0" w:color="auto"/>
              <w:right w:val="single" w:sz="4" w:space="0" w:color="auto"/>
            </w:tcBorders>
            <w:vAlign w:val="center"/>
          </w:tcPr>
          <w:p w:rsidR="00D87416" w:rsidRPr="00D87416" w:rsidRDefault="00D87416" w:rsidP="00D87416">
            <w:pPr>
              <w:spacing w:after="200" w:line="240" w:lineRule="auto"/>
              <w:ind w:left="0" w:right="0" w:firstLine="0"/>
              <w:jc w:val="left"/>
              <w:rPr>
                <w:color w:val="auto"/>
                <w:szCs w:val="24"/>
              </w:rPr>
            </w:pPr>
          </w:p>
        </w:tc>
        <w:tc>
          <w:tcPr>
            <w:tcW w:w="992" w:type="dxa"/>
            <w:vMerge/>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организация кружковой работы с воспитанниками</w:t>
            </w:r>
          </w:p>
        </w:tc>
        <w:tc>
          <w:tcPr>
            <w:tcW w:w="1134"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0,4</w:t>
            </w:r>
          </w:p>
        </w:tc>
        <w:tc>
          <w:tcPr>
            <w:tcW w:w="1031" w:type="dxa"/>
          </w:tcPr>
          <w:p w:rsidR="00D87416" w:rsidRPr="00D87416" w:rsidRDefault="00D87416" w:rsidP="00D87416">
            <w:pPr>
              <w:spacing w:after="200" w:line="276" w:lineRule="auto"/>
              <w:ind w:left="0" w:right="0" w:firstLine="0"/>
              <w:jc w:val="center"/>
              <w:rPr>
                <w:b/>
                <w:bCs/>
                <w:color w:val="auto"/>
                <w:szCs w:val="24"/>
              </w:rPr>
            </w:pPr>
          </w:p>
        </w:tc>
      </w:tr>
      <w:tr w:rsidR="00D87416" w:rsidRPr="00D87416" w:rsidTr="00D87416">
        <w:trPr>
          <w:cantSplit/>
          <w:trHeight w:val="895"/>
        </w:trPr>
        <w:tc>
          <w:tcPr>
            <w:tcW w:w="2355"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Итого по критерию 1</w:t>
            </w:r>
          </w:p>
        </w:tc>
        <w:tc>
          <w:tcPr>
            <w:tcW w:w="872"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0,5</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134"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r>
      <w:tr w:rsidR="00D87416" w:rsidRPr="00D87416" w:rsidTr="00D87416">
        <w:trPr>
          <w:cantSplit/>
        </w:trPr>
        <w:tc>
          <w:tcPr>
            <w:tcW w:w="2355"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Работа с документацией</w:t>
            </w:r>
          </w:p>
        </w:tc>
        <w:tc>
          <w:tcPr>
            <w:tcW w:w="872"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0,3</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своевременное предоставление материалов, соблюдение сроков выполнения поручений</w:t>
            </w:r>
          </w:p>
        </w:tc>
        <w:tc>
          <w:tcPr>
            <w:tcW w:w="1134"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0,3</w:t>
            </w:r>
          </w:p>
        </w:tc>
        <w:tc>
          <w:tcPr>
            <w:tcW w:w="1031" w:type="dxa"/>
          </w:tcPr>
          <w:p w:rsidR="00D87416" w:rsidRPr="00D87416" w:rsidRDefault="00D87416" w:rsidP="00D87416">
            <w:pPr>
              <w:spacing w:after="200" w:line="276" w:lineRule="auto"/>
              <w:ind w:left="0" w:right="0" w:firstLine="0"/>
              <w:jc w:val="center"/>
              <w:rPr>
                <w:b/>
                <w:bCs/>
                <w:color w:val="auto"/>
                <w:szCs w:val="24"/>
              </w:rPr>
            </w:pPr>
          </w:p>
        </w:tc>
      </w:tr>
      <w:tr w:rsidR="00D87416" w:rsidRPr="00D87416" w:rsidTr="00D87416">
        <w:trPr>
          <w:cantSplit/>
          <w:trHeight w:val="128"/>
        </w:trPr>
        <w:tc>
          <w:tcPr>
            <w:tcW w:w="2355"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Итого по критерию 2</w:t>
            </w:r>
          </w:p>
        </w:tc>
        <w:tc>
          <w:tcPr>
            <w:tcW w:w="872"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0,3</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134"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r>
      <w:tr w:rsidR="00D87416" w:rsidRPr="00D87416" w:rsidTr="00D87416">
        <w:trPr>
          <w:cantSplit/>
          <w:trHeight w:val="127"/>
        </w:trPr>
        <w:tc>
          <w:tcPr>
            <w:tcW w:w="2355"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Обеспечение охраны жизни и здоровья воспитанников</w:t>
            </w:r>
          </w:p>
        </w:tc>
        <w:tc>
          <w:tcPr>
            <w:tcW w:w="872"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0,2</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отсутствие травм, полученных воспитанниками в учреждении</w:t>
            </w:r>
          </w:p>
        </w:tc>
        <w:tc>
          <w:tcPr>
            <w:tcW w:w="1134" w:type="dxa"/>
            <w:tcBorders>
              <w:top w:val="single" w:sz="4" w:space="0" w:color="auto"/>
              <w:left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0,2</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Height w:val="127"/>
        </w:trPr>
        <w:tc>
          <w:tcPr>
            <w:tcW w:w="2355"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Итого по критерию 3</w:t>
            </w:r>
          </w:p>
        </w:tc>
        <w:tc>
          <w:tcPr>
            <w:tcW w:w="872"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0,2</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134" w:type="dxa"/>
            <w:tcBorders>
              <w:top w:val="single" w:sz="4" w:space="0" w:color="auto"/>
              <w:left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r>
      <w:tr w:rsidR="00D87416" w:rsidRPr="00D87416" w:rsidTr="00D87416">
        <w:trPr>
          <w:cantSplit/>
          <w:trHeight w:val="127"/>
        </w:trPr>
        <w:tc>
          <w:tcPr>
            <w:tcW w:w="2355"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left"/>
              <w:rPr>
                <w:color w:val="auto"/>
                <w:szCs w:val="24"/>
              </w:rPr>
            </w:pPr>
            <w:r w:rsidRPr="00D87416">
              <w:rPr>
                <w:color w:val="auto"/>
                <w:szCs w:val="24"/>
              </w:rPr>
              <w:t>Всего по всем критериям</w:t>
            </w:r>
          </w:p>
        </w:tc>
        <w:tc>
          <w:tcPr>
            <w:tcW w:w="872"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40" w:lineRule="auto"/>
              <w:ind w:left="0" w:right="0" w:firstLine="0"/>
              <w:jc w:val="center"/>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134" w:type="dxa"/>
            <w:tcBorders>
              <w:top w:val="single" w:sz="4" w:space="0" w:color="auto"/>
              <w:left w:val="single" w:sz="4" w:space="0" w:color="auto"/>
              <w:bottom w:val="single" w:sz="4" w:space="0" w:color="auto"/>
              <w:right w:val="single" w:sz="4" w:space="0" w:color="auto"/>
            </w:tcBorders>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Наименование должности:  старший  воспитатель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7"/>
        <w:gridCol w:w="871"/>
        <w:gridCol w:w="989"/>
        <w:gridCol w:w="3282"/>
        <w:gridCol w:w="1134"/>
        <w:gridCol w:w="1134"/>
      </w:tblGrid>
      <w:tr w:rsidR="00D87416" w:rsidRPr="00D87416" w:rsidTr="00D87416">
        <w:trPr>
          <w:cantSplit/>
          <w:trHeight w:val="491"/>
        </w:trPr>
        <w:tc>
          <w:tcPr>
            <w:tcW w:w="2337"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1"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89"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8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37" w:type="dxa"/>
          </w:tcPr>
          <w:p w:rsidR="00D87416" w:rsidRPr="00D87416" w:rsidRDefault="00D87416" w:rsidP="00D87416">
            <w:pPr>
              <w:spacing w:after="20" w:line="240" w:lineRule="auto"/>
              <w:ind w:left="0" w:right="0" w:firstLine="0"/>
              <w:rPr>
                <w:color w:val="auto"/>
                <w:szCs w:val="24"/>
              </w:rPr>
            </w:pPr>
            <w:r w:rsidRPr="00D87416">
              <w:rPr>
                <w:color w:val="auto"/>
                <w:szCs w:val="24"/>
              </w:rPr>
              <w:t>Создание условий для сохранения безопасности жизнедеятельности</w:t>
            </w:r>
          </w:p>
        </w:tc>
        <w:tc>
          <w:tcPr>
            <w:tcW w:w="871" w:type="dxa"/>
          </w:tcPr>
          <w:p w:rsidR="00D87416" w:rsidRPr="00D87416" w:rsidRDefault="00D87416" w:rsidP="00D87416">
            <w:pPr>
              <w:spacing w:after="20" w:line="240" w:lineRule="auto"/>
              <w:ind w:left="0" w:right="0" w:firstLine="0"/>
              <w:rPr>
                <w:color w:val="auto"/>
                <w:szCs w:val="24"/>
              </w:rPr>
            </w:pPr>
            <w:r w:rsidRPr="00D87416">
              <w:rPr>
                <w:color w:val="auto"/>
                <w:szCs w:val="24"/>
              </w:rPr>
              <w:t>0,5</w:t>
            </w:r>
          </w:p>
        </w:tc>
        <w:tc>
          <w:tcPr>
            <w:tcW w:w="989" w:type="dxa"/>
          </w:tcPr>
          <w:p w:rsidR="00D87416" w:rsidRPr="00D87416" w:rsidRDefault="00D87416" w:rsidP="00D87416">
            <w:pPr>
              <w:spacing w:after="20" w:line="240" w:lineRule="auto"/>
              <w:ind w:left="0" w:right="0" w:firstLine="0"/>
              <w:rPr>
                <w:color w:val="auto"/>
                <w:szCs w:val="24"/>
              </w:rPr>
            </w:pPr>
          </w:p>
        </w:tc>
        <w:tc>
          <w:tcPr>
            <w:tcW w:w="3282" w:type="dxa"/>
          </w:tcPr>
          <w:p w:rsidR="00D87416" w:rsidRPr="00D87416" w:rsidRDefault="00D87416" w:rsidP="00D87416">
            <w:pPr>
              <w:spacing w:after="20" w:line="240" w:lineRule="auto"/>
              <w:ind w:left="0" w:right="0" w:firstLine="0"/>
              <w:jc w:val="left"/>
              <w:rPr>
                <w:color w:val="auto"/>
                <w:szCs w:val="24"/>
              </w:rPr>
            </w:pPr>
            <w:r w:rsidRPr="00D87416">
              <w:rPr>
                <w:color w:val="auto"/>
                <w:szCs w:val="24"/>
              </w:rPr>
              <w:t>-Положительная динамика количества пед.работников, активно применяющих современные образовательные технологии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tc>
        <w:tc>
          <w:tcPr>
            <w:tcW w:w="1134"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37"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1</w:t>
            </w:r>
          </w:p>
        </w:tc>
        <w:tc>
          <w:tcPr>
            <w:tcW w:w="871" w:type="dxa"/>
          </w:tcPr>
          <w:p w:rsidR="00D87416" w:rsidRPr="00D87416" w:rsidRDefault="00D87416" w:rsidP="00D87416">
            <w:pPr>
              <w:spacing w:after="20" w:line="240" w:lineRule="auto"/>
              <w:ind w:left="0" w:right="0" w:firstLine="0"/>
              <w:rPr>
                <w:color w:val="auto"/>
                <w:szCs w:val="24"/>
              </w:rPr>
            </w:pPr>
            <w:r w:rsidRPr="00D87416">
              <w:rPr>
                <w:color w:val="auto"/>
                <w:szCs w:val="24"/>
              </w:rPr>
              <w:t>0,5</w:t>
            </w:r>
          </w:p>
        </w:tc>
        <w:tc>
          <w:tcPr>
            <w:tcW w:w="989" w:type="dxa"/>
          </w:tcPr>
          <w:p w:rsidR="00D87416" w:rsidRPr="00D87416" w:rsidRDefault="00D87416" w:rsidP="00D87416">
            <w:pPr>
              <w:spacing w:after="20" w:line="240" w:lineRule="auto"/>
              <w:ind w:left="0" w:right="0" w:firstLine="0"/>
              <w:rPr>
                <w:color w:val="auto"/>
                <w:szCs w:val="24"/>
              </w:rPr>
            </w:pPr>
          </w:p>
        </w:tc>
        <w:tc>
          <w:tcPr>
            <w:tcW w:w="3282"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37" w:type="dxa"/>
          </w:tcPr>
          <w:p w:rsidR="00D87416" w:rsidRPr="00D87416" w:rsidRDefault="00D87416" w:rsidP="00D87416">
            <w:pPr>
              <w:spacing w:after="20" w:line="240" w:lineRule="auto"/>
              <w:ind w:left="0" w:right="0" w:firstLine="0"/>
              <w:rPr>
                <w:color w:val="auto"/>
                <w:szCs w:val="24"/>
              </w:rPr>
            </w:pPr>
            <w:r w:rsidRPr="00D87416">
              <w:rPr>
                <w:color w:val="auto"/>
                <w:szCs w:val="24"/>
              </w:rPr>
              <w:lastRenderedPageBreak/>
              <w:t>Профессиональные достижения педагогического коллектива</w:t>
            </w:r>
          </w:p>
        </w:tc>
        <w:tc>
          <w:tcPr>
            <w:tcW w:w="871" w:type="dxa"/>
          </w:tcPr>
          <w:p w:rsidR="00D87416" w:rsidRPr="00D87416" w:rsidRDefault="00D87416" w:rsidP="00D87416">
            <w:pPr>
              <w:spacing w:after="20" w:line="240" w:lineRule="auto"/>
              <w:ind w:left="0" w:right="0" w:firstLine="0"/>
              <w:rPr>
                <w:color w:val="auto"/>
                <w:szCs w:val="24"/>
              </w:rPr>
            </w:pPr>
            <w:r w:rsidRPr="00D87416">
              <w:rPr>
                <w:color w:val="auto"/>
                <w:szCs w:val="24"/>
              </w:rPr>
              <w:t>1,5</w:t>
            </w:r>
          </w:p>
        </w:tc>
        <w:tc>
          <w:tcPr>
            <w:tcW w:w="989" w:type="dxa"/>
          </w:tcPr>
          <w:p w:rsidR="00D87416" w:rsidRPr="00D87416" w:rsidRDefault="00D87416" w:rsidP="00D87416">
            <w:pPr>
              <w:spacing w:after="20" w:line="240" w:lineRule="auto"/>
              <w:ind w:left="0" w:right="0" w:firstLine="0"/>
              <w:rPr>
                <w:color w:val="auto"/>
                <w:szCs w:val="24"/>
              </w:rPr>
            </w:pPr>
          </w:p>
        </w:tc>
        <w:tc>
          <w:tcPr>
            <w:tcW w:w="3282" w:type="dxa"/>
          </w:tcPr>
          <w:p w:rsidR="00D87416" w:rsidRPr="00D87416" w:rsidRDefault="00D87416" w:rsidP="00D87416">
            <w:pPr>
              <w:spacing w:after="20" w:line="240" w:lineRule="auto"/>
              <w:ind w:left="0" w:right="0" w:firstLine="0"/>
              <w:rPr>
                <w:color w:val="auto"/>
                <w:szCs w:val="24"/>
              </w:rPr>
            </w:pPr>
            <w:r w:rsidRPr="00D87416">
              <w:rPr>
                <w:color w:val="auto"/>
                <w:szCs w:val="24"/>
              </w:rPr>
              <w:t>- Демонстрация достижений педагогов через систему открытых занятий, мастер-классов, публикации, семинары-практикумы</w:t>
            </w:r>
          </w:p>
          <w:p w:rsidR="00D87416" w:rsidRPr="00D87416" w:rsidRDefault="00D87416" w:rsidP="00D87416">
            <w:pPr>
              <w:spacing w:after="20" w:line="240" w:lineRule="auto"/>
              <w:ind w:left="0" w:right="0" w:firstLine="0"/>
              <w:rPr>
                <w:color w:val="auto"/>
                <w:szCs w:val="24"/>
              </w:rPr>
            </w:pPr>
            <w:r w:rsidRPr="00D87416">
              <w:rPr>
                <w:color w:val="auto"/>
                <w:szCs w:val="24"/>
              </w:rPr>
              <w:t>- Ведение сайта ДОУ, своевременное размещение информации о деятельности ДОУ, педагогов (не реже 1 раза в 10 дней)</w:t>
            </w:r>
          </w:p>
          <w:p w:rsidR="00D87416" w:rsidRPr="00D87416" w:rsidRDefault="00D87416" w:rsidP="00D87416">
            <w:pPr>
              <w:spacing w:after="20" w:line="240" w:lineRule="auto"/>
              <w:ind w:left="0" w:right="0" w:firstLine="0"/>
              <w:rPr>
                <w:color w:val="auto"/>
                <w:szCs w:val="24"/>
              </w:rPr>
            </w:pPr>
            <w:r w:rsidRPr="00D87416">
              <w:rPr>
                <w:color w:val="auto"/>
                <w:szCs w:val="24"/>
              </w:rPr>
              <w:t>- Своевременная сдача отчетов, оформление документации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0,6</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0,6</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0,3</w:t>
            </w:r>
          </w:p>
        </w:tc>
        <w:tc>
          <w:tcPr>
            <w:tcW w:w="1134"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37"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2</w:t>
            </w:r>
          </w:p>
        </w:tc>
        <w:tc>
          <w:tcPr>
            <w:tcW w:w="871" w:type="dxa"/>
          </w:tcPr>
          <w:p w:rsidR="00D87416" w:rsidRPr="00D87416" w:rsidRDefault="00D87416" w:rsidP="00D87416">
            <w:pPr>
              <w:spacing w:after="20" w:line="240" w:lineRule="auto"/>
              <w:ind w:left="0" w:right="0" w:firstLine="0"/>
              <w:rPr>
                <w:color w:val="auto"/>
                <w:szCs w:val="24"/>
              </w:rPr>
            </w:pPr>
            <w:r w:rsidRPr="00D87416">
              <w:rPr>
                <w:color w:val="auto"/>
                <w:szCs w:val="24"/>
              </w:rPr>
              <w:t>1,5</w:t>
            </w:r>
          </w:p>
        </w:tc>
        <w:tc>
          <w:tcPr>
            <w:tcW w:w="989" w:type="dxa"/>
          </w:tcPr>
          <w:p w:rsidR="00D87416" w:rsidRPr="00D87416" w:rsidRDefault="00D87416" w:rsidP="00D87416">
            <w:pPr>
              <w:spacing w:after="20" w:line="240" w:lineRule="auto"/>
              <w:ind w:left="0" w:right="0" w:firstLine="0"/>
              <w:rPr>
                <w:color w:val="auto"/>
                <w:szCs w:val="24"/>
              </w:rPr>
            </w:pPr>
          </w:p>
        </w:tc>
        <w:tc>
          <w:tcPr>
            <w:tcW w:w="3282"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37"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1" w:type="dxa"/>
          </w:tcPr>
          <w:p w:rsidR="00D87416" w:rsidRPr="00D87416" w:rsidRDefault="00D87416" w:rsidP="00D87416">
            <w:pPr>
              <w:spacing w:after="20" w:line="240" w:lineRule="auto"/>
              <w:ind w:left="0" w:right="0" w:firstLine="0"/>
              <w:rPr>
                <w:color w:val="auto"/>
                <w:szCs w:val="24"/>
              </w:rPr>
            </w:pPr>
            <w:r w:rsidRPr="00D87416">
              <w:rPr>
                <w:color w:val="auto"/>
                <w:szCs w:val="24"/>
              </w:rPr>
              <w:t>2,0</w:t>
            </w:r>
          </w:p>
        </w:tc>
        <w:tc>
          <w:tcPr>
            <w:tcW w:w="989" w:type="dxa"/>
          </w:tcPr>
          <w:p w:rsidR="00D87416" w:rsidRPr="00D87416" w:rsidRDefault="00D87416" w:rsidP="00D87416">
            <w:pPr>
              <w:spacing w:after="20" w:line="240" w:lineRule="auto"/>
              <w:ind w:left="0" w:right="0" w:firstLine="0"/>
              <w:rPr>
                <w:color w:val="auto"/>
                <w:szCs w:val="24"/>
              </w:rPr>
            </w:pPr>
          </w:p>
        </w:tc>
        <w:tc>
          <w:tcPr>
            <w:tcW w:w="3282"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left"/>
              <w:rPr>
                <w:rFonts w:ascii="Calibri" w:hAnsi="Calibri"/>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 xml:space="preserve">Наименование должности:  помощник  воспитателя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911"/>
        <w:gridCol w:w="992"/>
        <w:gridCol w:w="3234"/>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Высокая организация обеспечения санитарного состояния помещений, воспитательных функций</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-Отсутствие замечаний на несоблюдение условий содержания посуды для питания детей </w:t>
            </w:r>
          </w:p>
          <w:p w:rsidR="00D87416" w:rsidRPr="00D87416" w:rsidRDefault="00D87416" w:rsidP="00D87416">
            <w:pPr>
              <w:spacing w:after="20" w:line="240" w:lineRule="auto"/>
              <w:ind w:left="0" w:right="0" w:firstLine="0"/>
              <w:rPr>
                <w:color w:val="auto"/>
                <w:szCs w:val="24"/>
              </w:rPr>
            </w:pPr>
            <w:r w:rsidRPr="00D87416">
              <w:rPr>
                <w:color w:val="auto"/>
                <w:szCs w:val="24"/>
              </w:rPr>
              <w:t>- Отсутствие замечаний на санитарное состояние помещений</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tc>
        <w:tc>
          <w:tcPr>
            <w:tcW w:w="1031" w:type="dxa"/>
          </w:tcPr>
          <w:p w:rsidR="00D87416" w:rsidRPr="00D87416" w:rsidRDefault="00D87416" w:rsidP="00D87416">
            <w:pPr>
              <w:spacing w:after="20" w:line="240"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 xml:space="preserve">Наименование должности:  музыкальный руководитель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0" w:line="276" w:lineRule="auto"/>
              <w:ind w:left="0" w:right="0" w:firstLine="0"/>
              <w:rPr>
                <w:color w:val="auto"/>
                <w:szCs w:val="24"/>
              </w:rPr>
            </w:pPr>
            <w:r w:rsidRPr="00D87416">
              <w:rPr>
                <w:color w:val="auto"/>
                <w:szCs w:val="24"/>
              </w:rPr>
              <w:t>Создание условий, позволяющих воспитанникам реализовать свои интересы и потребности; развитие творческих способностей воспитанников</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1,1</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-Организация кружковой работы с воспитанниками группы</w:t>
            </w:r>
          </w:p>
          <w:p w:rsidR="00D87416" w:rsidRPr="00D87416" w:rsidRDefault="00D87416" w:rsidP="00D87416">
            <w:pPr>
              <w:spacing w:after="200" w:line="276" w:lineRule="auto"/>
              <w:ind w:left="0" w:right="0" w:firstLine="0"/>
              <w:rPr>
                <w:color w:val="auto"/>
                <w:szCs w:val="24"/>
              </w:rPr>
            </w:pPr>
            <w:r w:rsidRPr="00D87416">
              <w:rPr>
                <w:color w:val="auto"/>
                <w:szCs w:val="24"/>
              </w:rPr>
              <w:t>-Своевременное предоставление материалов, соблюдение сроков выполнения поручений</w:t>
            </w:r>
          </w:p>
        </w:tc>
        <w:tc>
          <w:tcPr>
            <w:tcW w:w="1134" w:type="dxa"/>
          </w:tcPr>
          <w:p w:rsidR="00D87416" w:rsidRPr="00D87416" w:rsidRDefault="00D87416" w:rsidP="00D87416">
            <w:pPr>
              <w:spacing w:after="200" w:line="276" w:lineRule="auto"/>
              <w:ind w:left="0" w:right="0" w:firstLine="0"/>
              <w:jc w:val="center"/>
              <w:rPr>
                <w:color w:val="auto"/>
                <w:szCs w:val="24"/>
              </w:rPr>
            </w:pPr>
            <w:r w:rsidRPr="00D87416">
              <w:rPr>
                <w:color w:val="auto"/>
                <w:szCs w:val="24"/>
              </w:rPr>
              <w:t>0,8</w:t>
            </w:r>
          </w:p>
          <w:p w:rsidR="00D87416" w:rsidRPr="00D87416" w:rsidRDefault="00D87416" w:rsidP="00D87416">
            <w:pPr>
              <w:spacing w:after="200" w:line="276" w:lineRule="auto"/>
              <w:ind w:left="0" w:right="0" w:firstLine="0"/>
              <w:jc w:val="center"/>
              <w:rPr>
                <w:color w:val="auto"/>
                <w:szCs w:val="24"/>
              </w:rPr>
            </w:pPr>
            <w:r w:rsidRPr="00D87416">
              <w:rPr>
                <w:color w:val="auto"/>
                <w:szCs w:val="24"/>
              </w:rPr>
              <w:t>0,3</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Height w:val="307"/>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1,1</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0" w:line="276" w:lineRule="auto"/>
              <w:ind w:left="0" w:right="0" w:firstLine="0"/>
              <w:rPr>
                <w:color w:val="auto"/>
                <w:szCs w:val="24"/>
              </w:rPr>
            </w:pPr>
            <w:r w:rsidRPr="00D87416">
              <w:rPr>
                <w:color w:val="auto"/>
                <w:szCs w:val="24"/>
              </w:rPr>
              <w:lastRenderedPageBreak/>
              <w:t>Методическая,</w:t>
            </w:r>
            <w:r w:rsidRPr="00D87416">
              <w:rPr>
                <w:b/>
                <w:color w:val="auto"/>
                <w:szCs w:val="24"/>
              </w:rPr>
              <w:t xml:space="preserve"> </w:t>
            </w:r>
            <w:r w:rsidRPr="00D87416">
              <w:rPr>
                <w:color w:val="auto"/>
                <w:szCs w:val="24"/>
              </w:rPr>
              <w:t>инновационная и общественная деятельность</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-Участие в конкурсах, выставках, фестивалях и т.д. различного уровня, проведение музыкальных мероприятий</w:t>
            </w:r>
          </w:p>
          <w:p w:rsidR="00D87416" w:rsidRPr="00D87416" w:rsidRDefault="00D87416" w:rsidP="00D87416">
            <w:pPr>
              <w:spacing w:after="200" w:line="276" w:lineRule="auto"/>
              <w:ind w:left="0" w:right="0" w:firstLine="0"/>
              <w:rPr>
                <w:color w:val="auto"/>
                <w:szCs w:val="24"/>
              </w:rPr>
            </w:pPr>
            <w:r w:rsidRPr="00D87416">
              <w:rPr>
                <w:color w:val="auto"/>
                <w:szCs w:val="24"/>
              </w:rPr>
              <w:t>- Участие в мероприятиях, проводимых администрацией ДОУ, КО</w:t>
            </w:r>
          </w:p>
          <w:p w:rsidR="00D87416" w:rsidRPr="00D87416" w:rsidRDefault="00D87416" w:rsidP="00D87416">
            <w:pPr>
              <w:spacing w:after="0" w:line="276" w:lineRule="auto"/>
              <w:ind w:left="0" w:right="0" w:firstLine="0"/>
              <w:rPr>
                <w:color w:val="auto"/>
                <w:szCs w:val="24"/>
              </w:rPr>
            </w:pPr>
          </w:p>
        </w:tc>
        <w:tc>
          <w:tcPr>
            <w:tcW w:w="1134" w:type="dxa"/>
          </w:tcPr>
          <w:p w:rsidR="00D87416" w:rsidRPr="00D87416" w:rsidRDefault="00D87416" w:rsidP="00D87416">
            <w:pPr>
              <w:tabs>
                <w:tab w:val="left" w:pos="705"/>
              </w:tabs>
              <w:spacing w:after="0" w:line="276" w:lineRule="auto"/>
              <w:ind w:left="0" w:right="0" w:firstLine="0"/>
              <w:jc w:val="center"/>
              <w:rPr>
                <w:color w:val="auto"/>
                <w:szCs w:val="24"/>
              </w:rPr>
            </w:pPr>
            <w:r w:rsidRPr="00D87416">
              <w:rPr>
                <w:color w:val="auto"/>
                <w:szCs w:val="24"/>
              </w:rPr>
              <w:t>0,6</w:t>
            </w:r>
          </w:p>
          <w:p w:rsidR="00D87416" w:rsidRPr="00D87416" w:rsidRDefault="00D87416" w:rsidP="00D87416">
            <w:pPr>
              <w:tabs>
                <w:tab w:val="left" w:pos="705"/>
              </w:tabs>
              <w:spacing w:after="0" w:line="276" w:lineRule="auto"/>
              <w:ind w:left="0" w:right="0" w:firstLine="0"/>
              <w:jc w:val="center"/>
              <w:rPr>
                <w:color w:val="auto"/>
                <w:szCs w:val="24"/>
              </w:rPr>
            </w:pPr>
          </w:p>
          <w:p w:rsidR="00D87416" w:rsidRPr="00D87416" w:rsidRDefault="00D87416" w:rsidP="00D87416">
            <w:pPr>
              <w:tabs>
                <w:tab w:val="left" w:pos="705"/>
              </w:tabs>
              <w:spacing w:after="0" w:line="276" w:lineRule="auto"/>
              <w:ind w:left="0" w:right="0" w:firstLine="0"/>
              <w:jc w:val="center"/>
              <w:rPr>
                <w:color w:val="auto"/>
                <w:szCs w:val="24"/>
              </w:rPr>
            </w:pPr>
          </w:p>
          <w:p w:rsidR="00D87416" w:rsidRPr="00D87416" w:rsidRDefault="00D87416" w:rsidP="00D87416">
            <w:pPr>
              <w:tabs>
                <w:tab w:val="left" w:pos="705"/>
              </w:tabs>
              <w:spacing w:after="0" w:line="276" w:lineRule="auto"/>
              <w:ind w:left="0" w:right="0" w:firstLine="0"/>
              <w:jc w:val="center"/>
              <w:rPr>
                <w:color w:val="auto"/>
                <w:szCs w:val="24"/>
              </w:rPr>
            </w:pPr>
            <w:r w:rsidRPr="00D87416">
              <w:rPr>
                <w:color w:val="auto"/>
                <w:szCs w:val="24"/>
              </w:rPr>
              <w:t>0,55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2</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2,25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 xml:space="preserve">Наименование должности:  воспитатель по ФИЗО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Создание условий, позволяющих воспитанникам реализовать свои интересы и потребности; развитие творческих способностей воспитанников, организация активного отдыха в режиме учебного и внеучебного времени.</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0,8</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-Организация кружковой работы с воспитанниками группы</w:t>
            </w:r>
          </w:p>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b/>
                <w:color w:val="auto"/>
                <w:szCs w:val="24"/>
              </w:rPr>
            </w:pPr>
            <w:r w:rsidRPr="00D87416">
              <w:rPr>
                <w:color w:val="auto"/>
                <w:szCs w:val="24"/>
              </w:rPr>
              <w:t>-Отсутствие травм, полученных воспитанниками во время проведения занятий и других мероприятий</w:t>
            </w:r>
          </w:p>
        </w:tc>
        <w:tc>
          <w:tcPr>
            <w:tcW w:w="1134" w:type="dxa"/>
          </w:tcPr>
          <w:p w:rsidR="00D87416" w:rsidRPr="00D87416" w:rsidRDefault="00D87416" w:rsidP="00D87416">
            <w:pPr>
              <w:spacing w:after="0" w:line="240" w:lineRule="auto"/>
              <w:ind w:left="0" w:right="0" w:firstLine="0"/>
              <w:jc w:val="center"/>
              <w:rPr>
                <w:color w:val="auto"/>
                <w:szCs w:val="24"/>
              </w:rPr>
            </w:pPr>
          </w:p>
          <w:p w:rsidR="00D87416" w:rsidRPr="00D87416" w:rsidRDefault="00D87416" w:rsidP="00D87416">
            <w:pPr>
              <w:spacing w:after="0" w:line="240" w:lineRule="auto"/>
              <w:ind w:left="0" w:right="0" w:firstLine="0"/>
              <w:jc w:val="center"/>
              <w:rPr>
                <w:color w:val="auto"/>
                <w:szCs w:val="24"/>
              </w:rPr>
            </w:pPr>
            <w:r w:rsidRPr="00D87416">
              <w:rPr>
                <w:color w:val="auto"/>
                <w:szCs w:val="24"/>
              </w:rPr>
              <w:t>0,6</w:t>
            </w:r>
          </w:p>
          <w:p w:rsidR="00D87416" w:rsidRPr="00D87416" w:rsidRDefault="00D87416" w:rsidP="00D87416">
            <w:pPr>
              <w:spacing w:after="0" w:line="240" w:lineRule="auto"/>
              <w:ind w:left="0" w:right="0" w:firstLine="0"/>
              <w:jc w:val="center"/>
              <w:rPr>
                <w:color w:val="auto"/>
                <w:szCs w:val="24"/>
              </w:rPr>
            </w:pPr>
          </w:p>
          <w:p w:rsidR="00D87416" w:rsidRPr="00D87416" w:rsidRDefault="00D87416" w:rsidP="00D87416">
            <w:pPr>
              <w:spacing w:after="0" w:line="240" w:lineRule="auto"/>
              <w:ind w:left="0" w:right="0" w:firstLine="0"/>
              <w:jc w:val="center"/>
              <w:rPr>
                <w:color w:val="auto"/>
                <w:szCs w:val="24"/>
              </w:rPr>
            </w:pPr>
          </w:p>
          <w:p w:rsidR="00D87416" w:rsidRPr="00D87416" w:rsidRDefault="00D87416" w:rsidP="00D87416">
            <w:pPr>
              <w:spacing w:after="0" w:line="240" w:lineRule="auto"/>
              <w:ind w:left="0" w:right="0" w:firstLine="0"/>
              <w:jc w:val="center"/>
              <w:rPr>
                <w:color w:val="auto"/>
                <w:szCs w:val="24"/>
              </w:rPr>
            </w:pPr>
            <w:r w:rsidRPr="00D87416">
              <w:rPr>
                <w:color w:val="auto"/>
                <w:szCs w:val="24"/>
              </w:rPr>
              <w:t>0,2</w:t>
            </w:r>
          </w:p>
        </w:tc>
        <w:tc>
          <w:tcPr>
            <w:tcW w:w="1031" w:type="dxa"/>
          </w:tcPr>
          <w:p w:rsidR="00D87416" w:rsidRPr="00D87416" w:rsidRDefault="00D87416" w:rsidP="00D87416">
            <w:pPr>
              <w:spacing w:after="20" w:line="240"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0,8</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Методическая,</w:t>
            </w:r>
            <w:r w:rsidRPr="00D87416">
              <w:rPr>
                <w:b/>
                <w:color w:val="auto"/>
                <w:szCs w:val="24"/>
              </w:rPr>
              <w:t xml:space="preserve"> </w:t>
            </w:r>
            <w:r w:rsidRPr="00D87416">
              <w:rPr>
                <w:color w:val="auto"/>
                <w:szCs w:val="24"/>
              </w:rPr>
              <w:t>инновационная и общественная деятельность</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0,2</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-Проведение открытых занятий, праздников, развлечений, мероприятий для педагогов</w:t>
            </w:r>
          </w:p>
          <w:p w:rsidR="00D87416" w:rsidRPr="00D87416" w:rsidRDefault="00D87416" w:rsidP="00D87416">
            <w:pPr>
              <w:spacing w:after="20" w:line="240" w:lineRule="auto"/>
              <w:ind w:left="0" w:right="0" w:firstLine="0"/>
              <w:rPr>
                <w:color w:val="auto"/>
                <w:szCs w:val="24"/>
              </w:rPr>
            </w:pPr>
          </w:p>
        </w:tc>
        <w:tc>
          <w:tcPr>
            <w:tcW w:w="1134" w:type="dxa"/>
          </w:tcPr>
          <w:p w:rsidR="00D87416" w:rsidRPr="00D87416" w:rsidRDefault="00D87416" w:rsidP="00D87416">
            <w:pPr>
              <w:tabs>
                <w:tab w:val="left" w:pos="705"/>
              </w:tabs>
              <w:spacing w:after="20" w:line="240" w:lineRule="auto"/>
              <w:ind w:left="0" w:right="0" w:firstLine="0"/>
              <w:jc w:val="center"/>
              <w:rPr>
                <w:color w:val="auto"/>
                <w:szCs w:val="24"/>
              </w:rPr>
            </w:pPr>
            <w:r w:rsidRPr="00D87416">
              <w:rPr>
                <w:color w:val="auto"/>
                <w:szCs w:val="24"/>
              </w:rPr>
              <w:t>0,2</w:t>
            </w:r>
          </w:p>
          <w:p w:rsidR="00D87416" w:rsidRPr="00D87416" w:rsidRDefault="00D87416" w:rsidP="00D87416">
            <w:pPr>
              <w:tabs>
                <w:tab w:val="left" w:pos="705"/>
              </w:tabs>
              <w:spacing w:after="20" w:line="240" w:lineRule="auto"/>
              <w:ind w:left="0" w:right="0" w:firstLine="0"/>
              <w:jc w:val="center"/>
              <w:rPr>
                <w:color w:val="auto"/>
                <w:szCs w:val="24"/>
              </w:rPr>
            </w:pPr>
          </w:p>
          <w:p w:rsidR="00D87416" w:rsidRPr="00D87416" w:rsidRDefault="00D87416" w:rsidP="00D87416">
            <w:pPr>
              <w:tabs>
                <w:tab w:val="left" w:pos="705"/>
              </w:tabs>
              <w:spacing w:after="20" w:line="240" w:lineRule="auto"/>
              <w:ind w:left="0" w:right="0" w:firstLine="0"/>
              <w:jc w:val="center"/>
              <w:rPr>
                <w:color w:val="auto"/>
                <w:szCs w:val="24"/>
              </w:rPr>
            </w:pPr>
          </w:p>
        </w:tc>
        <w:tc>
          <w:tcPr>
            <w:tcW w:w="1031" w:type="dxa"/>
          </w:tcPr>
          <w:p w:rsidR="00D87416" w:rsidRPr="00D87416" w:rsidRDefault="00D87416" w:rsidP="00D87416">
            <w:pPr>
              <w:spacing w:after="20" w:line="240"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2</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0,2</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Наименование должности:  воспитатель ИЗО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911"/>
        <w:gridCol w:w="992"/>
        <w:gridCol w:w="3237"/>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lastRenderedPageBreak/>
              <w:t>Доступность качественного образования и воспитания</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-Участие в конкурсах, выставках, фестивалях и т.д. различного уровня</w:t>
            </w:r>
          </w:p>
          <w:p w:rsidR="00D87416" w:rsidRPr="00D87416" w:rsidRDefault="00D87416" w:rsidP="00D87416">
            <w:pPr>
              <w:spacing w:after="20" w:line="240" w:lineRule="auto"/>
              <w:ind w:left="0" w:right="0" w:firstLine="0"/>
              <w:rPr>
                <w:color w:val="auto"/>
                <w:szCs w:val="24"/>
              </w:rPr>
            </w:pPr>
            <w:r w:rsidRPr="00D87416">
              <w:rPr>
                <w:color w:val="auto"/>
                <w:szCs w:val="24"/>
              </w:rPr>
              <w:t>-Организация кружковой работы с воспитанниками группы</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травм, полученных воспитанниками во время проведения занятий и других мероприятий</w:t>
            </w:r>
          </w:p>
        </w:tc>
        <w:tc>
          <w:tcPr>
            <w:tcW w:w="1134" w:type="dxa"/>
          </w:tcPr>
          <w:p w:rsidR="00D87416" w:rsidRPr="00D87416" w:rsidRDefault="00D87416" w:rsidP="00D87416">
            <w:pPr>
              <w:spacing w:after="200" w:line="276" w:lineRule="auto"/>
              <w:ind w:left="0" w:right="0" w:firstLine="0"/>
              <w:jc w:val="center"/>
              <w:rPr>
                <w:color w:val="auto"/>
                <w:szCs w:val="24"/>
              </w:rPr>
            </w:pPr>
            <w:r w:rsidRPr="00D87416">
              <w:rPr>
                <w:color w:val="auto"/>
                <w:szCs w:val="24"/>
              </w:rPr>
              <w:t>0,2</w:t>
            </w: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jc w:val="center"/>
              <w:rPr>
                <w:color w:val="auto"/>
                <w:szCs w:val="24"/>
              </w:rPr>
            </w:pPr>
            <w:r w:rsidRPr="00D87416">
              <w:rPr>
                <w:color w:val="auto"/>
                <w:szCs w:val="24"/>
              </w:rPr>
              <w:t>0,6</w:t>
            </w: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jc w:val="center"/>
              <w:rPr>
                <w:color w:val="auto"/>
                <w:szCs w:val="24"/>
              </w:rPr>
            </w:pPr>
            <w:r w:rsidRPr="00D87416">
              <w:rPr>
                <w:color w:val="auto"/>
                <w:szCs w:val="24"/>
              </w:rPr>
              <w:t>0,2</w:t>
            </w:r>
          </w:p>
          <w:p w:rsidR="00D87416" w:rsidRPr="00D87416" w:rsidRDefault="00D87416" w:rsidP="00D87416">
            <w:pPr>
              <w:spacing w:after="200" w:line="276" w:lineRule="auto"/>
              <w:ind w:left="0" w:right="0" w:firstLine="0"/>
              <w:jc w:val="center"/>
              <w:rPr>
                <w:color w:val="auto"/>
                <w:szCs w:val="24"/>
              </w:rPr>
            </w:pP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Lines="20" w:after="48" w:line="20" w:lineRule="atLeast"/>
        <w:ind w:left="0" w:right="0" w:firstLine="0"/>
        <w:jc w:val="left"/>
        <w:rPr>
          <w:color w:val="auto"/>
          <w:szCs w:val="24"/>
        </w:rPr>
      </w:pPr>
      <w:r w:rsidRPr="00D87416">
        <w:rPr>
          <w:color w:val="auto"/>
          <w:szCs w:val="24"/>
        </w:rPr>
        <w:t xml:space="preserve">Наименование должности:  педагога-психолога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911"/>
        <w:gridCol w:w="992"/>
        <w:gridCol w:w="3234"/>
        <w:gridCol w:w="1129"/>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Психологический комфорт и безопасность личности воспитанников Коррекция отклонений в развитии воспитанников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0,9</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Разработка и реализация мероприятий в рамках консультативного пункта «Мамина школа»</w:t>
            </w:r>
          </w:p>
          <w:p w:rsidR="00D87416" w:rsidRPr="00D87416" w:rsidRDefault="00D87416" w:rsidP="00D87416">
            <w:pPr>
              <w:spacing w:after="20" w:line="240" w:lineRule="auto"/>
              <w:ind w:left="0" w:right="0" w:firstLine="0"/>
              <w:rPr>
                <w:color w:val="auto"/>
                <w:szCs w:val="24"/>
              </w:rPr>
            </w:pPr>
            <w:r w:rsidRPr="00D87416">
              <w:rPr>
                <w:color w:val="auto"/>
                <w:szCs w:val="24"/>
              </w:rPr>
              <w:t xml:space="preserve">-Осуществление коррекционно-развивающей работы с детьми с ОВЗ и детьми-инвалидами </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0,6</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0,3</w:t>
            </w:r>
          </w:p>
          <w:p w:rsidR="00D87416" w:rsidRPr="00D87416" w:rsidRDefault="00D87416" w:rsidP="00D87416">
            <w:pPr>
              <w:spacing w:after="20" w:line="240" w:lineRule="auto"/>
              <w:ind w:left="0" w:right="0" w:firstLine="0"/>
              <w:jc w:val="center"/>
              <w:rPr>
                <w:color w:val="auto"/>
                <w:szCs w:val="24"/>
              </w:rPr>
            </w:pP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0,9</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Методическая,  инновационная и общественная деятельность</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1,1</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Наличие развивающих коррекционных программ образовательной деятельности (мероприятий) с учетом индивидуальных особенностей личности и их использование в своей работе</w:t>
            </w:r>
          </w:p>
          <w:p w:rsidR="00D87416" w:rsidRPr="00D87416" w:rsidRDefault="00D87416" w:rsidP="00D87416">
            <w:pPr>
              <w:spacing w:after="20" w:line="240" w:lineRule="auto"/>
              <w:ind w:left="0" w:right="0" w:firstLine="0"/>
              <w:rPr>
                <w:color w:val="auto"/>
                <w:szCs w:val="24"/>
              </w:rPr>
            </w:pPr>
            <w:r w:rsidRPr="00D87416">
              <w:rPr>
                <w:color w:val="auto"/>
                <w:szCs w:val="24"/>
              </w:rPr>
              <w:t>-</w:t>
            </w:r>
            <w:r w:rsidRPr="00D87416">
              <w:rPr>
                <w:bCs/>
                <w:color w:val="auto"/>
                <w:szCs w:val="24"/>
              </w:rPr>
              <w:t xml:space="preserve"> Своевременное предоставление материалов, соблюдение сроков выполнения поручений</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0,8</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tabs>
                <w:tab w:val="left" w:pos="705"/>
              </w:tabs>
              <w:spacing w:after="20" w:line="240" w:lineRule="auto"/>
              <w:ind w:left="0" w:right="0" w:firstLine="0"/>
              <w:jc w:val="center"/>
              <w:rPr>
                <w:color w:val="auto"/>
                <w:szCs w:val="24"/>
              </w:rPr>
            </w:pPr>
            <w:r w:rsidRPr="00D87416">
              <w:rPr>
                <w:color w:val="auto"/>
                <w:szCs w:val="24"/>
              </w:rPr>
              <w:t>0,3</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2</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1,1</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2,0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 xml:space="preserve">Наименование должности:  социального педагога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911"/>
        <w:gridCol w:w="992"/>
        <w:gridCol w:w="3234"/>
        <w:gridCol w:w="1129"/>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Height w:val="1849"/>
        </w:trPr>
        <w:tc>
          <w:tcPr>
            <w:tcW w:w="2355" w:type="dxa"/>
          </w:tcPr>
          <w:p w:rsidR="00D87416" w:rsidRPr="00D87416" w:rsidRDefault="00D87416" w:rsidP="00D87416">
            <w:pPr>
              <w:spacing w:after="20" w:line="240" w:lineRule="auto"/>
              <w:ind w:left="0" w:right="0" w:firstLine="0"/>
              <w:jc w:val="left"/>
              <w:rPr>
                <w:color w:val="auto"/>
                <w:szCs w:val="24"/>
              </w:rPr>
            </w:pPr>
            <w:r w:rsidRPr="00D87416">
              <w:rPr>
                <w:color w:val="auto"/>
                <w:szCs w:val="24"/>
              </w:rPr>
              <w:lastRenderedPageBreak/>
              <w:t xml:space="preserve">Психологический комфорт и безопасность личности воспитанников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0,5</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Разработка и реализация мероприятий в рамках консультативного пункта «Мамина школа»</w:t>
            </w:r>
          </w:p>
          <w:p w:rsidR="00D87416" w:rsidRPr="00D87416" w:rsidRDefault="00D87416" w:rsidP="00D87416">
            <w:pPr>
              <w:spacing w:after="20" w:line="240" w:lineRule="auto"/>
              <w:ind w:left="0" w:right="0" w:firstLine="0"/>
              <w:rPr>
                <w:color w:val="auto"/>
                <w:szCs w:val="24"/>
              </w:rPr>
            </w:pPr>
            <w:r w:rsidRPr="00D87416">
              <w:rPr>
                <w:color w:val="auto"/>
                <w:szCs w:val="24"/>
              </w:rPr>
              <w:t xml:space="preserve">-Осуществление коррекционно-развивающей работы с детьми с ОВЗ и детьми-инвалидами </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0,3</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0,2</w:t>
            </w:r>
          </w:p>
          <w:p w:rsidR="00D87416" w:rsidRPr="00D87416" w:rsidRDefault="00D87416" w:rsidP="00D87416">
            <w:pPr>
              <w:spacing w:after="20" w:line="240" w:lineRule="auto"/>
              <w:ind w:left="0" w:right="0" w:firstLine="0"/>
              <w:jc w:val="center"/>
              <w:rPr>
                <w:color w:val="auto"/>
                <w:szCs w:val="24"/>
              </w:rPr>
            </w:pP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0,5</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Методическая,  инновационная и общественная деятельность</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0,5</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Наличие развивающих коррекционных программ образовательной деятельности (мероприятий) с учетом индивидуальных особенностей личности и их использование в своей работе</w:t>
            </w:r>
          </w:p>
          <w:p w:rsidR="00D87416" w:rsidRPr="00D87416" w:rsidRDefault="00D87416" w:rsidP="00D87416">
            <w:pPr>
              <w:spacing w:after="20" w:line="240" w:lineRule="auto"/>
              <w:ind w:left="0" w:right="0" w:firstLine="0"/>
              <w:rPr>
                <w:color w:val="auto"/>
                <w:szCs w:val="24"/>
              </w:rPr>
            </w:pPr>
            <w:r w:rsidRPr="00D87416">
              <w:rPr>
                <w:color w:val="auto"/>
                <w:szCs w:val="24"/>
              </w:rPr>
              <w:t>-Привлечение к участию  в работе с обучающимися, воспитанниками представителей общественных организаций, шефов и др.</w:t>
            </w:r>
          </w:p>
        </w:tc>
        <w:tc>
          <w:tcPr>
            <w:tcW w:w="1134" w:type="dxa"/>
          </w:tcPr>
          <w:p w:rsidR="00D87416" w:rsidRPr="00D87416" w:rsidRDefault="00D87416" w:rsidP="00D87416">
            <w:pPr>
              <w:spacing w:after="200" w:line="276" w:lineRule="auto"/>
              <w:ind w:left="0" w:right="0" w:firstLine="0"/>
              <w:jc w:val="center"/>
              <w:rPr>
                <w:color w:val="auto"/>
                <w:szCs w:val="24"/>
              </w:rPr>
            </w:pPr>
            <w:r w:rsidRPr="00D87416">
              <w:rPr>
                <w:color w:val="auto"/>
                <w:szCs w:val="24"/>
              </w:rPr>
              <w:t>0,3</w:t>
            </w:r>
          </w:p>
          <w:p w:rsidR="00D87416" w:rsidRPr="00D87416" w:rsidRDefault="00D87416" w:rsidP="00D87416">
            <w:pPr>
              <w:tabs>
                <w:tab w:val="left" w:pos="705"/>
              </w:tabs>
              <w:spacing w:after="200" w:line="276" w:lineRule="auto"/>
              <w:ind w:left="0" w:right="0" w:firstLine="0"/>
              <w:jc w:val="center"/>
              <w:rPr>
                <w:color w:val="auto"/>
                <w:szCs w:val="24"/>
              </w:rPr>
            </w:pPr>
          </w:p>
          <w:p w:rsidR="00D87416" w:rsidRPr="00D87416" w:rsidRDefault="00D87416" w:rsidP="00D87416">
            <w:pPr>
              <w:tabs>
                <w:tab w:val="left" w:pos="705"/>
              </w:tabs>
              <w:spacing w:after="200" w:line="276" w:lineRule="auto"/>
              <w:ind w:left="0" w:right="0" w:firstLine="0"/>
              <w:jc w:val="center"/>
              <w:rPr>
                <w:color w:val="auto"/>
                <w:szCs w:val="24"/>
              </w:rPr>
            </w:pPr>
          </w:p>
          <w:p w:rsidR="00D87416" w:rsidRPr="00D87416" w:rsidRDefault="00D87416" w:rsidP="00D87416">
            <w:pPr>
              <w:tabs>
                <w:tab w:val="left" w:pos="705"/>
              </w:tabs>
              <w:spacing w:after="200" w:line="276" w:lineRule="auto"/>
              <w:ind w:left="0" w:right="0" w:firstLine="0"/>
              <w:jc w:val="center"/>
              <w:rPr>
                <w:color w:val="auto"/>
                <w:szCs w:val="24"/>
              </w:rPr>
            </w:pPr>
            <w:r w:rsidRPr="00D87416">
              <w:rPr>
                <w:color w:val="auto"/>
                <w:szCs w:val="24"/>
              </w:rPr>
              <w:t>0,2</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2</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0,5</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Наименование должности:  учитель- логопед</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911"/>
        <w:gridCol w:w="992"/>
        <w:gridCol w:w="3237"/>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Инновационная и общественная деятельность</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1,7</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Организация кружковой работы с воспитанниками</w:t>
            </w:r>
          </w:p>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 xml:space="preserve">-Разработка и реализация мероприятий в рамках консультативного пункта «Мамина школа» </w:t>
            </w:r>
          </w:p>
          <w:p w:rsidR="00D87416" w:rsidRPr="00D87416" w:rsidRDefault="00D87416" w:rsidP="00D87416">
            <w:pPr>
              <w:spacing w:after="20" w:line="240" w:lineRule="auto"/>
              <w:ind w:left="0" w:right="0" w:firstLine="0"/>
              <w:rPr>
                <w:color w:val="auto"/>
                <w:szCs w:val="24"/>
              </w:rPr>
            </w:pPr>
          </w:p>
        </w:tc>
        <w:tc>
          <w:tcPr>
            <w:tcW w:w="1134" w:type="dxa"/>
          </w:tcPr>
          <w:p w:rsidR="00D87416" w:rsidRPr="00D87416" w:rsidRDefault="00D87416" w:rsidP="00D87416">
            <w:pPr>
              <w:spacing w:after="0" w:line="276" w:lineRule="auto"/>
              <w:ind w:left="0" w:right="0" w:firstLine="0"/>
              <w:jc w:val="center"/>
              <w:rPr>
                <w:color w:val="auto"/>
                <w:szCs w:val="24"/>
              </w:rPr>
            </w:pPr>
            <w:r w:rsidRPr="00D87416">
              <w:rPr>
                <w:color w:val="auto"/>
                <w:szCs w:val="24"/>
              </w:rPr>
              <w:t>0,8</w:t>
            </w: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jc w:val="center"/>
              <w:rPr>
                <w:color w:val="auto"/>
                <w:szCs w:val="24"/>
              </w:rPr>
            </w:pPr>
            <w:r w:rsidRPr="00D87416">
              <w:rPr>
                <w:color w:val="auto"/>
                <w:szCs w:val="24"/>
              </w:rPr>
              <w:t>0,9</w:t>
            </w:r>
          </w:p>
        </w:tc>
        <w:tc>
          <w:tcPr>
            <w:tcW w:w="1031" w:type="dxa"/>
          </w:tcPr>
          <w:p w:rsidR="00D87416" w:rsidRPr="00D87416" w:rsidRDefault="00D87416" w:rsidP="00D87416">
            <w:pPr>
              <w:spacing w:after="20" w:line="240"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1,7</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Работа с документацией</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0,3</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left"/>
              <w:rPr>
                <w:bCs/>
                <w:color w:val="auto"/>
                <w:szCs w:val="24"/>
              </w:rPr>
            </w:pPr>
            <w:r w:rsidRPr="00D87416">
              <w:rPr>
                <w:bCs/>
                <w:color w:val="auto"/>
                <w:szCs w:val="24"/>
              </w:rPr>
              <w:t>- Своевременное предоставление материалов, соблюдение сроков выполнения поручений</w:t>
            </w:r>
          </w:p>
        </w:tc>
        <w:tc>
          <w:tcPr>
            <w:tcW w:w="1134" w:type="dxa"/>
          </w:tcPr>
          <w:p w:rsidR="00D87416" w:rsidRPr="00D87416" w:rsidRDefault="00D87416" w:rsidP="00D87416">
            <w:pPr>
              <w:spacing w:after="20" w:line="240" w:lineRule="auto"/>
              <w:ind w:left="0" w:right="0" w:firstLine="0"/>
              <w:jc w:val="center"/>
              <w:rPr>
                <w:bCs/>
                <w:color w:val="auto"/>
                <w:szCs w:val="24"/>
              </w:rPr>
            </w:pPr>
            <w:r w:rsidRPr="00D87416">
              <w:rPr>
                <w:bCs/>
                <w:color w:val="auto"/>
                <w:szCs w:val="24"/>
              </w:rPr>
              <w:t>0,3</w:t>
            </w:r>
          </w:p>
        </w:tc>
        <w:tc>
          <w:tcPr>
            <w:tcW w:w="1031" w:type="dxa"/>
          </w:tcPr>
          <w:p w:rsidR="00D87416" w:rsidRPr="00D87416" w:rsidRDefault="00D87416" w:rsidP="00D87416">
            <w:pPr>
              <w:spacing w:after="20" w:line="240"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Итого по критерию 2</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0,3</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2,0</w:t>
            </w:r>
          </w:p>
        </w:tc>
        <w:tc>
          <w:tcPr>
            <w:tcW w:w="992" w:type="dxa"/>
          </w:tcPr>
          <w:p w:rsidR="00D87416" w:rsidRPr="00D87416" w:rsidRDefault="00D87416" w:rsidP="00D87416">
            <w:pPr>
              <w:spacing w:after="20" w:line="240"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 w:line="240"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Наименование должности:  главный  бухгалтер</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1"/>
        <w:gridCol w:w="911"/>
        <w:gridCol w:w="992"/>
        <w:gridCol w:w="3245"/>
        <w:gridCol w:w="1126"/>
        <w:gridCol w:w="1029"/>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lastRenderedPageBreak/>
              <w:t>Соответствие бухгалтерского учета и отчетности, смет расходов требованиям законодательства</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 </w:t>
            </w:r>
            <w:r w:rsidRPr="00D87416">
              <w:rPr>
                <w:color w:val="333333"/>
                <w:szCs w:val="24"/>
              </w:rPr>
              <w:t>Высокая эффективность по обеспечению строгого соблюдения финансовой дисциплины, работу по новым бухгалтерским технологиям и программам.</w:t>
            </w:r>
          </w:p>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Lines="20" w:after="48" w:line="20" w:lineRule="atLeast"/>
              <w:ind w:left="0" w:right="0" w:firstLine="0"/>
              <w:rPr>
                <w:color w:val="auto"/>
                <w:szCs w:val="24"/>
              </w:rPr>
            </w:pPr>
            <w:r w:rsidRPr="00D87416">
              <w:rPr>
                <w:rFonts w:ascii="Calibri" w:hAnsi="Calibri"/>
                <w:color w:val="auto"/>
                <w:szCs w:val="24"/>
              </w:rPr>
              <w:t>-</w:t>
            </w:r>
            <w:r w:rsidRPr="00D87416">
              <w:rPr>
                <w:color w:val="auto"/>
                <w:szCs w:val="24"/>
              </w:rPr>
              <w:t>Своевременное и качественное размещение информации учреждения на сайтах РФ.</w:t>
            </w:r>
          </w:p>
        </w:tc>
        <w:tc>
          <w:tcPr>
            <w:tcW w:w="1134" w:type="dxa"/>
          </w:tcPr>
          <w:p w:rsidR="00D87416" w:rsidRPr="00D87416" w:rsidRDefault="00D87416" w:rsidP="00D87416">
            <w:pPr>
              <w:spacing w:after="200" w:line="276" w:lineRule="auto"/>
              <w:ind w:left="0" w:right="0" w:firstLine="0"/>
              <w:jc w:val="center"/>
              <w:rPr>
                <w:color w:val="auto"/>
                <w:szCs w:val="24"/>
              </w:rPr>
            </w:pPr>
            <w:r w:rsidRPr="00D87416">
              <w:rPr>
                <w:color w:val="auto"/>
                <w:szCs w:val="24"/>
              </w:rPr>
              <w:t>1,0</w:t>
            </w:r>
          </w:p>
          <w:p w:rsidR="00D87416" w:rsidRPr="00D87416" w:rsidRDefault="00D87416" w:rsidP="00D87416">
            <w:pPr>
              <w:spacing w:after="200" w:line="276" w:lineRule="auto"/>
              <w:ind w:left="0" w:right="0" w:firstLine="0"/>
              <w:jc w:val="center"/>
              <w:rPr>
                <w:color w:val="auto"/>
                <w:szCs w:val="24"/>
              </w:rPr>
            </w:pPr>
          </w:p>
          <w:p w:rsidR="00D87416" w:rsidRPr="00D87416" w:rsidRDefault="00D87416" w:rsidP="00D87416">
            <w:pPr>
              <w:spacing w:after="200" w:line="276" w:lineRule="auto"/>
              <w:ind w:left="0" w:right="0" w:firstLine="0"/>
              <w:jc w:val="center"/>
              <w:rPr>
                <w:color w:val="auto"/>
                <w:szCs w:val="24"/>
              </w:rPr>
            </w:pPr>
            <w:r w:rsidRPr="00D87416">
              <w:rPr>
                <w:color w:val="auto"/>
                <w:szCs w:val="24"/>
              </w:rPr>
              <w:t>1,0</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r w:rsidRPr="00D87416">
        <w:rPr>
          <w:color w:val="auto"/>
          <w:szCs w:val="24"/>
        </w:rPr>
        <w:t>Наименование должности:  бухгалтер</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7"/>
        <w:gridCol w:w="911"/>
        <w:gridCol w:w="992"/>
        <w:gridCol w:w="3235"/>
        <w:gridCol w:w="1129"/>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Соответствие бухгалтерского учета и отчетности, смет расходов требованиям законодательства</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Lines="20" w:after="48" w:line="20" w:lineRule="atLeast"/>
              <w:ind w:left="0" w:right="0" w:firstLine="0"/>
              <w:rPr>
                <w:color w:val="auto"/>
                <w:szCs w:val="24"/>
              </w:rPr>
            </w:pPr>
            <w:r w:rsidRPr="00D87416">
              <w:rPr>
                <w:color w:val="auto"/>
                <w:szCs w:val="24"/>
              </w:rPr>
              <w:t>--Осуществление контроля за своевременным поступлением родительской оплаты</w:t>
            </w:r>
          </w:p>
          <w:p w:rsidR="00D87416" w:rsidRPr="00D87416" w:rsidRDefault="00D87416" w:rsidP="00D87416">
            <w:pPr>
              <w:spacing w:afterLines="20" w:after="48" w:line="20" w:lineRule="atLeast"/>
              <w:ind w:left="0" w:right="0" w:firstLine="0"/>
              <w:rPr>
                <w:color w:val="FF0000"/>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 xml:space="preserve">- Контроль за исполнением компенсационных выплат, своевременный сбор документации </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left"/>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должности:  экономист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9"/>
        <w:gridCol w:w="1127"/>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Соответствие бухгалтерского учета и отчетности, смет расходов требованиям законодательства</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Осуществление контроля по начислению больничного листа. Подготовка документации на возмещение расходов по больничным листам.</w:t>
            </w:r>
          </w:p>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-Осуществление контроля за своевременным снятием показаний счетчиков (теплоэнергоносители, водомеры и др.)</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p w:rsidR="00D87416" w:rsidRPr="00D87416" w:rsidRDefault="00D87416" w:rsidP="00D87416">
            <w:pPr>
              <w:spacing w:after="20" w:line="240" w:lineRule="auto"/>
              <w:ind w:left="0" w:right="0" w:firstLine="0"/>
              <w:jc w:val="left"/>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lastRenderedPageBreak/>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должности:  делопроизводитель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8"/>
        <w:gridCol w:w="1128"/>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uppressAutoHyphens/>
              <w:snapToGrid w:val="0"/>
              <w:spacing w:after="0" w:line="240" w:lineRule="auto"/>
              <w:ind w:left="0" w:right="0" w:firstLine="0"/>
              <w:rPr>
                <w:color w:val="auto"/>
                <w:szCs w:val="24"/>
                <w:lang w:eastAsia="ar-SA"/>
              </w:rPr>
            </w:pPr>
            <w:r w:rsidRPr="00D87416">
              <w:rPr>
                <w:color w:val="auto"/>
                <w:szCs w:val="24"/>
                <w:lang w:eastAsia="ar-SA"/>
              </w:rPr>
              <w:t>Высокая эффективность работы по документации, обеспечивающей деятельность учреждения</w:t>
            </w:r>
          </w:p>
          <w:p w:rsidR="00D87416" w:rsidRPr="00D87416" w:rsidRDefault="00D87416" w:rsidP="00D87416">
            <w:pPr>
              <w:spacing w:after="200" w:line="276" w:lineRule="auto"/>
              <w:ind w:left="0" w:right="0" w:firstLine="0"/>
              <w:rPr>
                <w:color w:val="auto"/>
                <w:szCs w:val="24"/>
              </w:rPr>
            </w:pP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 </w:t>
            </w:r>
            <w:r w:rsidRPr="00D87416">
              <w:rPr>
                <w:color w:val="auto"/>
                <w:szCs w:val="24"/>
                <w:lang w:eastAsia="ar-SA"/>
              </w:rPr>
              <w:t>Сохранение конфиденциальности информации</w:t>
            </w:r>
            <w:r w:rsidRPr="00D87416">
              <w:rPr>
                <w:color w:val="auto"/>
                <w:szCs w:val="24"/>
              </w:rPr>
              <w:t xml:space="preserve"> </w:t>
            </w:r>
          </w:p>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lang w:eastAsia="ar-SA"/>
              </w:rPr>
            </w:pPr>
            <w:r w:rsidRPr="00D87416">
              <w:rPr>
                <w:color w:val="auto"/>
                <w:szCs w:val="24"/>
              </w:rPr>
              <w:t>-</w:t>
            </w:r>
            <w:r w:rsidRPr="00D87416">
              <w:rPr>
                <w:color w:val="auto"/>
                <w:szCs w:val="24"/>
                <w:lang w:eastAsia="ar-SA"/>
              </w:rPr>
              <w:t xml:space="preserve"> Отсутствие замечаний, жалоб от посетителей, работников учреждения на ведение делопроизводства</w:t>
            </w:r>
          </w:p>
          <w:p w:rsidR="00D87416" w:rsidRPr="00D87416" w:rsidRDefault="00D87416" w:rsidP="00D87416">
            <w:pPr>
              <w:spacing w:after="20" w:line="240" w:lineRule="auto"/>
              <w:ind w:left="0" w:right="0" w:firstLine="0"/>
              <w:rPr>
                <w:color w:val="auto"/>
                <w:szCs w:val="24"/>
              </w:rPr>
            </w:pP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0,75</w:t>
            </w:r>
          </w:p>
          <w:p w:rsidR="00D87416" w:rsidRPr="00D87416" w:rsidRDefault="00D87416" w:rsidP="00D87416">
            <w:pPr>
              <w:spacing w:after="20" w:line="240" w:lineRule="auto"/>
              <w:ind w:left="0" w:right="0" w:firstLine="0"/>
              <w:jc w:val="left"/>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0,75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должности:  завхоз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3"/>
        <w:gridCol w:w="911"/>
        <w:gridCol w:w="991"/>
        <w:gridCol w:w="3129"/>
        <w:gridCol w:w="1112"/>
        <w:gridCol w:w="1375"/>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418"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Санитарно-гигиенические условия учреждения</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-Отсутствие замечаний со стороны руководителя, на организацию работ по уборке и благоустройству территории учреждения</w:t>
            </w:r>
          </w:p>
          <w:p w:rsidR="00D87416" w:rsidRPr="00D87416" w:rsidRDefault="00D87416" w:rsidP="00D87416">
            <w:pPr>
              <w:spacing w:after="200" w:line="276" w:lineRule="auto"/>
              <w:ind w:left="0" w:right="0" w:firstLine="0"/>
              <w:rPr>
                <w:color w:val="auto"/>
                <w:szCs w:val="24"/>
              </w:rPr>
            </w:pPr>
            <w:r w:rsidRPr="00D87416">
              <w:rPr>
                <w:color w:val="auto"/>
                <w:szCs w:val="24"/>
              </w:rPr>
              <w:t>-Выполнение заявок по устранению технических неполадок</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1,0</w:t>
            </w: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r w:rsidRPr="00D87416">
              <w:rPr>
                <w:color w:val="auto"/>
                <w:szCs w:val="24"/>
              </w:rPr>
              <w:t>0,5</w:t>
            </w:r>
          </w:p>
        </w:tc>
        <w:tc>
          <w:tcPr>
            <w:tcW w:w="1418"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418"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Пожарная и антитеррористическая безопасность учреждения</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0" w:line="276" w:lineRule="auto"/>
              <w:ind w:left="0" w:right="0" w:firstLine="0"/>
              <w:rPr>
                <w:color w:val="auto"/>
                <w:szCs w:val="24"/>
              </w:rPr>
            </w:pPr>
            <w:r w:rsidRPr="00D87416">
              <w:rPr>
                <w:color w:val="auto"/>
                <w:szCs w:val="24"/>
              </w:rPr>
              <w:t>-Создание условий для обеспечения безопасности учреждения</w:t>
            </w:r>
          </w:p>
          <w:p w:rsidR="00D87416" w:rsidRPr="00D87416" w:rsidRDefault="00D87416" w:rsidP="00D87416">
            <w:pPr>
              <w:spacing w:after="0" w:line="240" w:lineRule="auto"/>
              <w:ind w:left="0" w:right="0" w:firstLine="0"/>
              <w:rPr>
                <w:color w:val="auto"/>
                <w:szCs w:val="24"/>
              </w:rPr>
            </w:pPr>
            <w:r w:rsidRPr="00D87416">
              <w:rPr>
                <w:color w:val="auto"/>
                <w:szCs w:val="24"/>
              </w:rPr>
              <w:t>-Отсутствие замечаний на несоблюдение правил пожарной безопасности</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1,0</w:t>
            </w: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r w:rsidRPr="00D87416">
              <w:rPr>
                <w:color w:val="auto"/>
                <w:szCs w:val="24"/>
              </w:rPr>
              <w:t>0,5</w:t>
            </w:r>
          </w:p>
        </w:tc>
        <w:tc>
          <w:tcPr>
            <w:tcW w:w="1418"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2</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418"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lastRenderedPageBreak/>
              <w:t>Высокий уровень обслуживания</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несоблюдение условий хранения продуктов питания, мягкого инвентаря, обмундирования и др.</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1,0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tc>
        <w:tc>
          <w:tcPr>
            <w:tcW w:w="1418"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3</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418"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4,0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418"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должности:  повар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911"/>
        <w:gridCol w:w="992"/>
        <w:gridCol w:w="3238"/>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Height w:val="2829"/>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Высокий уровень обслуживания</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5,0</w:t>
            </w: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 Отсутствие обоснованных жалоб на качество блюд </w:t>
            </w:r>
          </w:p>
          <w:p w:rsidR="00D87416" w:rsidRPr="00D87416" w:rsidRDefault="00D87416" w:rsidP="00D87416">
            <w:pPr>
              <w:spacing w:after="20" w:line="240" w:lineRule="auto"/>
              <w:ind w:left="0" w:right="0" w:firstLine="0"/>
              <w:rPr>
                <w:color w:val="auto"/>
                <w:szCs w:val="24"/>
              </w:rPr>
            </w:pPr>
            <w:r w:rsidRPr="00D87416">
              <w:rPr>
                <w:color w:val="auto"/>
                <w:szCs w:val="24"/>
              </w:rPr>
              <w:t>-Ведение документации пищеблока</w:t>
            </w:r>
          </w:p>
          <w:p w:rsidR="00D87416" w:rsidRPr="00D87416" w:rsidRDefault="00D87416" w:rsidP="00D87416">
            <w:pPr>
              <w:spacing w:after="20" w:line="240" w:lineRule="auto"/>
              <w:ind w:left="0" w:right="0" w:firstLine="0"/>
              <w:rPr>
                <w:color w:val="auto"/>
                <w:szCs w:val="24"/>
              </w:rPr>
            </w:pPr>
            <w:r w:rsidRPr="00D87416">
              <w:rPr>
                <w:color w:val="auto"/>
                <w:szCs w:val="24"/>
              </w:rPr>
              <w:t>- -Отсутствие замечаний на несоблюдение правил пожарной безопасности и эксплуатации технологического оборудования.</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2,0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5,0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5,0</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p>
    <w:p w:rsidR="00D87416" w:rsidRPr="00D87416" w:rsidRDefault="00D87416" w:rsidP="00D87416">
      <w:pPr>
        <w:spacing w:after="20" w:line="20" w:lineRule="atLeast"/>
        <w:ind w:left="0" w:right="0" w:firstLine="0"/>
        <w:jc w:val="left"/>
        <w:rPr>
          <w:color w:val="auto"/>
          <w:szCs w:val="24"/>
        </w:rPr>
      </w:pPr>
      <w:r w:rsidRPr="00D87416">
        <w:rPr>
          <w:color w:val="auto"/>
          <w:szCs w:val="24"/>
        </w:rPr>
        <w:t xml:space="preserve">Наименование должности:  кух.рабочая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911"/>
        <w:gridCol w:w="992"/>
        <w:gridCol w:w="3235"/>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Высокий уровень обслуживания</w:t>
            </w:r>
          </w:p>
          <w:p w:rsidR="00D87416" w:rsidRPr="00D87416" w:rsidRDefault="00D87416" w:rsidP="00D87416">
            <w:pPr>
              <w:spacing w:after="200" w:line="276" w:lineRule="auto"/>
              <w:ind w:left="0" w:right="0" w:firstLine="0"/>
              <w:rPr>
                <w:color w:val="auto"/>
                <w:szCs w:val="24"/>
              </w:rPr>
            </w:pPr>
          </w:p>
          <w:p w:rsidR="00D87416" w:rsidRPr="00D87416" w:rsidRDefault="00D87416" w:rsidP="00D87416">
            <w:pPr>
              <w:spacing w:after="200" w:line="276" w:lineRule="auto"/>
              <w:ind w:left="0" w:right="0" w:firstLine="0"/>
              <w:rPr>
                <w:color w:val="auto"/>
                <w:szCs w:val="24"/>
              </w:rPr>
            </w:pP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санитарное состояние оборудования и помещений пищеблока.</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несоблюдение правил техники безопасности.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1,5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2,5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должности:  рабочий по стирке белья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lastRenderedPageBreak/>
              <w:t>Высокая организация обслуживания</w:t>
            </w:r>
          </w:p>
          <w:p w:rsidR="00D87416" w:rsidRPr="00D87416" w:rsidRDefault="00D87416" w:rsidP="00D87416">
            <w:pPr>
              <w:spacing w:after="200" w:line="276" w:lineRule="auto"/>
              <w:ind w:left="0" w:right="0" w:firstLine="0"/>
              <w:rPr>
                <w:color w:val="auto"/>
                <w:szCs w:val="24"/>
              </w:rPr>
            </w:pPr>
          </w:p>
          <w:p w:rsidR="00D87416" w:rsidRPr="00D87416" w:rsidRDefault="00D87416" w:rsidP="00D87416">
            <w:pPr>
              <w:spacing w:after="200" w:line="276" w:lineRule="auto"/>
              <w:ind w:left="0" w:right="0" w:firstLine="0"/>
              <w:rPr>
                <w:color w:val="auto"/>
                <w:szCs w:val="24"/>
              </w:rPr>
            </w:pPr>
          </w:p>
          <w:p w:rsidR="00D87416" w:rsidRPr="00D87416" w:rsidRDefault="00D87416" w:rsidP="00D87416">
            <w:pPr>
              <w:spacing w:after="200" w:line="276" w:lineRule="auto"/>
              <w:ind w:left="0" w:right="0" w:firstLine="0"/>
              <w:rPr>
                <w:b/>
                <w:color w:val="auto"/>
                <w:szCs w:val="24"/>
                <w:u w:val="single"/>
              </w:rPr>
            </w:pP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-Отсутствие обоснованных  жалоб  на работу рабочего по стирке белья;</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санитарно-техническое состояние помещений прачечной.</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несоблюдение  установленного графика стирки белья</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несоблюдение правил пожарной безопасности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0,9</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0,8</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0,8</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Lines="20" w:after="48" w:line="20" w:lineRule="atLeast"/>
        <w:ind w:left="0" w:right="0" w:firstLine="0"/>
        <w:rPr>
          <w:color w:val="auto"/>
          <w:szCs w:val="24"/>
        </w:rPr>
      </w:pPr>
    </w:p>
    <w:p w:rsidR="00D87416" w:rsidRPr="00D87416" w:rsidRDefault="00D87416" w:rsidP="00D87416">
      <w:pPr>
        <w:spacing w:afterLines="20" w:after="48" w:line="20" w:lineRule="atLeast"/>
        <w:ind w:left="0" w:right="0" w:firstLine="0"/>
        <w:rPr>
          <w:color w:val="auto"/>
          <w:szCs w:val="24"/>
        </w:rPr>
      </w:pPr>
      <w:r w:rsidRPr="00D87416">
        <w:rPr>
          <w:color w:val="auto"/>
          <w:szCs w:val="24"/>
        </w:rPr>
        <w:t xml:space="preserve">Наименование должности:  дворник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 w:line="240"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 w:line="240"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 w:line="240"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b/>
                <w:color w:val="auto"/>
                <w:szCs w:val="24"/>
                <w:u w:val="single"/>
              </w:rPr>
            </w:pPr>
            <w:r w:rsidRPr="00D87416">
              <w:rPr>
                <w:color w:val="auto"/>
                <w:szCs w:val="24"/>
              </w:rPr>
              <w:t>Высокая организация территории</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несоблюдение правил пожарной безопасности</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случаев получения травм вследствие содержания территории в ненадлежащем состоянии</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несоблюдение установленного графика уборки территории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1,0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0" w:line="276" w:lineRule="auto"/>
              <w:ind w:left="0" w:right="0" w:firstLine="0"/>
              <w:jc w:val="left"/>
              <w:rPr>
                <w:color w:val="auto"/>
                <w:szCs w:val="24"/>
              </w:rPr>
            </w:pPr>
          </w:p>
          <w:p w:rsidR="00D87416" w:rsidRPr="00D87416" w:rsidRDefault="00D87416" w:rsidP="00D87416">
            <w:pPr>
              <w:spacing w:after="200" w:line="276" w:lineRule="auto"/>
              <w:ind w:left="0" w:right="0" w:firstLine="0"/>
              <w:jc w:val="left"/>
              <w:rPr>
                <w:color w:val="auto"/>
                <w:szCs w:val="24"/>
              </w:rPr>
            </w:pPr>
            <w:r w:rsidRPr="00D87416">
              <w:rPr>
                <w:color w:val="auto"/>
                <w:szCs w:val="24"/>
              </w:rPr>
              <w:t xml:space="preserve">    1,5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r w:rsidRPr="00D87416">
        <w:rPr>
          <w:color w:val="auto"/>
          <w:szCs w:val="24"/>
        </w:rPr>
        <w:t xml:space="preserve">Наименование должности:  электрик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b/>
                <w:color w:val="auto"/>
                <w:szCs w:val="24"/>
                <w:u w:val="single"/>
              </w:rPr>
            </w:pPr>
            <w:r w:rsidRPr="00D87416">
              <w:rPr>
                <w:color w:val="auto"/>
                <w:szCs w:val="24"/>
              </w:rPr>
              <w:t>Высокая организация обеспечения технического обслуживания зданий, сооружений.</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техническое обслуживание зданий, сооружений.</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обеспечение бесперебойной работы элетроэнергии.</w:t>
            </w:r>
          </w:p>
          <w:p w:rsidR="00D87416" w:rsidRPr="00D87416" w:rsidRDefault="00D87416" w:rsidP="00D87416">
            <w:pPr>
              <w:spacing w:after="20" w:line="240" w:lineRule="auto"/>
              <w:ind w:left="0" w:right="0" w:firstLine="0"/>
              <w:rPr>
                <w:color w:val="auto"/>
                <w:szCs w:val="24"/>
              </w:rPr>
            </w:pPr>
            <w:r w:rsidRPr="00D87416">
              <w:rPr>
                <w:color w:val="auto"/>
                <w:szCs w:val="24"/>
              </w:rPr>
              <w:t>- Отсутствие замечаний на нарушение техники безопасности.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lastRenderedPageBreak/>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0" w:lineRule="atLeast"/>
        <w:ind w:left="0" w:right="0" w:firstLine="0"/>
        <w:jc w:val="left"/>
        <w:rPr>
          <w:color w:val="auto"/>
          <w:szCs w:val="24"/>
        </w:rPr>
      </w:pPr>
      <w:r w:rsidRPr="00D87416">
        <w:rPr>
          <w:color w:val="auto"/>
          <w:szCs w:val="24"/>
        </w:rPr>
        <w:t xml:space="preserve">Наименование должности:  кастелянша </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5"/>
        <w:gridCol w:w="911"/>
        <w:gridCol w:w="992"/>
        <w:gridCol w:w="3236"/>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Высокий уровень обслуживания</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санитарно-техническое состояние складских помещений.</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к документации.</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санитарно-техническое состояние гладильной, прачечной</w:t>
            </w:r>
          </w:p>
          <w:p w:rsidR="00D87416" w:rsidRPr="00D87416" w:rsidRDefault="00D87416" w:rsidP="00D87416">
            <w:pPr>
              <w:spacing w:after="20" w:line="240" w:lineRule="auto"/>
              <w:ind w:left="0" w:right="0" w:firstLine="0"/>
              <w:rPr>
                <w:color w:val="auto"/>
                <w:szCs w:val="24"/>
              </w:rPr>
            </w:pP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1,0</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1,3</w:t>
            </w:r>
          </w:p>
          <w:p w:rsidR="00D87416" w:rsidRPr="00D87416" w:rsidRDefault="00D87416" w:rsidP="00D87416">
            <w:pPr>
              <w:spacing w:after="200" w:line="276" w:lineRule="auto"/>
              <w:ind w:left="0" w:right="0" w:firstLine="0"/>
              <w:jc w:val="center"/>
              <w:rPr>
                <w:color w:val="auto"/>
                <w:szCs w:val="24"/>
              </w:rPr>
            </w:pPr>
          </w:p>
          <w:p w:rsidR="00D87416" w:rsidRPr="00D87416" w:rsidRDefault="00D87416" w:rsidP="00D87416">
            <w:pPr>
              <w:spacing w:after="200" w:line="276" w:lineRule="auto"/>
              <w:ind w:left="0" w:right="0" w:firstLine="0"/>
              <w:jc w:val="center"/>
              <w:rPr>
                <w:color w:val="auto"/>
                <w:szCs w:val="24"/>
              </w:rPr>
            </w:pPr>
            <w:r w:rsidRPr="00D87416">
              <w:rPr>
                <w:color w:val="auto"/>
                <w:szCs w:val="24"/>
              </w:rPr>
              <w:t>1,2</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3,5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20" w:line="240" w:lineRule="auto"/>
        <w:ind w:left="0" w:right="0" w:firstLine="0"/>
        <w:rPr>
          <w:color w:val="auto"/>
          <w:szCs w:val="24"/>
        </w:rPr>
      </w:pPr>
      <w:r w:rsidRPr="00D87416">
        <w:rPr>
          <w:color w:val="auto"/>
          <w:szCs w:val="24"/>
        </w:rPr>
        <w:t>Наименование должности: рабочий  по комплексному обслуживанию зданий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911"/>
        <w:gridCol w:w="992"/>
        <w:gridCol w:w="3237"/>
        <w:gridCol w:w="1130"/>
        <w:gridCol w:w="1030"/>
      </w:tblGrid>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критерия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992"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c>
          <w:tcPr>
            <w:tcW w:w="3260"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Наименование показателя </w:t>
            </w:r>
          </w:p>
        </w:tc>
        <w:tc>
          <w:tcPr>
            <w:tcW w:w="1134"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Утвер-ждено </w:t>
            </w:r>
          </w:p>
        </w:tc>
        <w:tc>
          <w:tcPr>
            <w:tcW w:w="1031" w:type="dxa"/>
          </w:tcPr>
          <w:p w:rsidR="00D87416" w:rsidRPr="00D87416" w:rsidRDefault="00D87416" w:rsidP="00D87416">
            <w:pPr>
              <w:spacing w:after="200" w:line="276" w:lineRule="auto"/>
              <w:ind w:left="0" w:right="0" w:firstLine="0"/>
              <w:rPr>
                <w:color w:val="auto"/>
                <w:szCs w:val="24"/>
              </w:rPr>
            </w:pPr>
            <w:r w:rsidRPr="00D87416">
              <w:rPr>
                <w:color w:val="auto"/>
                <w:szCs w:val="24"/>
              </w:rPr>
              <w:t>Выпол-нено</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b/>
                <w:color w:val="auto"/>
                <w:szCs w:val="24"/>
                <w:u w:val="single"/>
              </w:rPr>
            </w:pPr>
            <w:r w:rsidRPr="00D87416">
              <w:rPr>
                <w:color w:val="auto"/>
                <w:szCs w:val="24"/>
              </w:rPr>
              <w:t>Высокая организация обеспечения технического обслуживания зданий, сооружений, оборудования</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 w:line="240" w:lineRule="auto"/>
              <w:ind w:left="0" w:right="0" w:firstLine="0"/>
              <w:rPr>
                <w:color w:val="auto"/>
                <w:szCs w:val="24"/>
              </w:rPr>
            </w:pPr>
            <w:r w:rsidRPr="00D87416">
              <w:rPr>
                <w:color w:val="auto"/>
                <w:szCs w:val="24"/>
              </w:rPr>
              <w:t>- Отсутствие замечаний на техническое обслуживание зданий, сооружений.</w:t>
            </w:r>
          </w:p>
          <w:p w:rsidR="00D87416" w:rsidRPr="00D87416" w:rsidRDefault="00D87416" w:rsidP="00D87416">
            <w:pPr>
              <w:spacing w:after="20" w:line="240" w:lineRule="auto"/>
              <w:ind w:left="0" w:right="0" w:firstLine="0"/>
              <w:rPr>
                <w:color w:val="auto"/>
                <w:szCs w:val="24"/>
              </w:rPr>
            </w:pPr>
            <w:r w:rsidRPr="00D87416">
              <w:rPr>
                <w:color w:val="auto"/>
                <w:szCs w:val="24"/>
              </w:rPr>
              <w:t>-Отсутствие замечаний на обеспечение бесперебойной работы отопительной, водопроводной канализационной системы.</w:t>
            </w:r>
          </w:p>
          <w:p w:rsidR="00D87416" w:rsidRPr="00D87416" w:rsidRDefault="00D87416" w:rsidP="00D87416">
            <w:pPr>
              <w:spacing w:after="200" w:line="276" w:lineRule="auto"/>
              <w:ind w:left="0" w:right="0" w:firstLine="0"/>
              <w:jc w:val="left"/>
              <w:rPr>
                <w:color w:val="auto"/>
                <w:szCs w:val="24"/>
              </w:rPr>
            </w:pPr>
            <w:r w:rsidRPr="00D87416">
              <w:rPr>
                <w:color w:val="auto"/>
                <w:szCs w:val="24"/>
              </w:rPr>
              <w:t>- Отсутствие замечаний на нарушение техники безопасности.</w:t>
            </w:r>
          </w:p>
        </w:tc>
        <w:tc>
          <w:tcPr>
            <w:tcW w:w="1134" w:type="dxa"/>
          </w:tcPr>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p w:rsidR="00D87416" w:rsidRPr="00D87416" w:rsidRDefault="00D87416" w:rsidP="00D87416">
            <w:pPr>
              <w:spacing w:after="20" w:line="240" w:lineRule="auto"/>
              <w:ind w:left="0" w:right="0" w:firstLine="0"/>
              <w:jc w:val="center"/>
              <w:rPr>
                <w:color w:val="auto"/>
                <w:szCs w:val="24"/>
              </w:rPr>
            </w:pPr>
          </w:p>
          <w:p w:rsidR="00D87416" w:rsidRPr="00D87416" w:rsidRDefault="00D87416" w:rsidP="00D87416">
            <w:pPr>
              <w:spacing w:after="20" w:line="240" w:lineRule="auto"/>
              <w:ind w:left="0" w:right="0" w:firstLine="0"/>
              <w:jc w:val="center"/>
              <w:rPr>
                <w:color w:val="auto"/>
                <w:szCs w:val="24"/>
              </w:rPr>
            </w:pPr>
            <w:r w:rsidRPr="00D87416">
              <w:rPr>
                <w:color w:val="auto"/>
                <w:szCs w:val="24"/>
              </w:rPr>
              <w:t>0,5</w:t>
            </w:r>
          </w:p>
        </w:tc>
        <w:tc>
          <w:tcPr>
            <w:tcW w:w="1031" w:type="dxa"/>
          </w:tcPr>
          <w:p w:rsidR="00D87416" w:rsidRPr="00D87416" w:rsidRDefault="00D87416" w:rsidP="00D87416">
            <w:pPr>
              <w:spacing w:after="200" w:line="276" w:lineRule="auto"/>
              <w:ind w:left="0" w:right="0" w:firstLine="0"/>
              <w:rPr>
                <w:color w:val="auto"/>
                <w:szCs w:val="24"/>
              </w:rPr>
            </w:pP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Итого по критерию 1</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r w:rsidR="00D87416" w:rsidRPr="00D87416" w:rsidTr="00D87416">
        <w:trPr>
          <w:cantSplit/>
        </w:trPr>
        <w:tc>
          <w:tcPr>
            <w:tcW w:w="2355" w:type="dxa"/>
          </w:tcPr>
          <w:p w:rsidR="00D87416" w:rsidRPr="00D87416" w:rsidRDefault="00D87416" w:rsidP="00D87416">
            <w:pPr>
              <w:spacing w:after="200" w:line="276" w:lineRule="auto"/>
              <w:ind w:left="0" w:right="0" w:firstLine="0"/>
              <w:rPr>
                <w:color w:val="auto"/>
                <w:szCs w:val="24"/>
              </w:rPr>
            </w:pPr>
            <w:r w:rsidRPr="00D87416">
              <w:rPr>
                <w:color w:val="auto"/>
                <w:szCs w:val="24"/>
              </w:rPr>
              <w:t xml:space="preserve">Всего по всем критериям </w:t>
            </w:r>
          </w:p>
        </w:tc>
        <w:tc>
          <w:tcPr>
            <w:tcW w:w="872" w:type="dxa"/>
          </w:tcPr>
          <w:p w:rsidR="00D87416" w:rsidRPr="00D87416" w:rsidRDefault="00D87416" w:rsidP="00D87416">
            <w:pPr>
              <w:spacing w:after="200" w:line="276" w:lineRule="auto"/>
              <w:ind w:left="0" w:right="0" w:firstLine="0"/>
              <w:rPr>
                <w:color w:val="auto"/>
                <w:szCs w:val="24"/>
              </w:rPr>
            </w:pPr>
            <w:r w:rsidRPr="00D87416">
              <w:rPr>
                <w:color w:val="auto"/>
                <w:szCs w:val="24"/>
              </w:rPr>
              <w:t>1,5</w:t>
            </w:r>
          </w:p>
        </w:tc>
        <w:tc>
          <w:tcPr>
            <w:tcW w:w="992" w:type="dxa"/>
          </w:tcPr>
          <w:p w:rsidR="00D87416" w:rsidRPr="00D87416" w:rsidRDefault="00D87416" w:rsidP="00D87416">
            <w:pPr>
              <w:spacing w:after="200" w:line="276" w:lineRule="auto"/>
              <w:ind w:left="0" w:right="0" w:firstLine="0"/>
              <w:rPr>
                <w:color w:val="auto"/>
                <w:szCs w:val="24"/>
              </w:rPr>
            </w:pPr>
          </w:p>
        </w:tc>
        <w:tc>
          <w:tcPr>
            <w:tcW w:w="3260"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134"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c>
          <w:tcPr>
            <w:tcW w:w="1031" w:type="dxa"/>
          </w:tcPr>
          <w:p w:rsidR="00D87416" w:rsidRPr="00D87416" w:rsidRDefault="00D87416" w:rsidP="00D87416">
            <w:pPr>
              <w:spacing w:after="200" w:line="276" w:lineRule="auto"/>
              <w:ind w:left="0" w:right="0" w:firstLine="0"/>
              <w:jc w:val="center"/>
              <w:rPr>
                <w:b/>
                <w:bCs/>
                <w:color w:val="auto"/>
                <w:szCs w:val="24"/>
              </w:rPr>
            </w:pPr>
            <w:r w:rsidRPr="00D87416">
              <w:rPr>
                <w:b/>
                <w:bCs/>
                <w:color w:val="auto"/>
                <w:szCs w:val="24"/>
              </w:rPr>
              <w:t>Х</w:t>
            </w:r>
          </w:p>
        </w:tc>
      </w:tr>
    </w:tbl>
    <w:p w:rsidR="00D87416" w:rsidRPr="00D87416" w:rsidRDefault="00D87416" w:rsidP="00D87416">
      <w:pPr>
        <w:spacing w:afterLines="20" w:after="48" w:line="20" w:lineRule="atLeast"/>
        <w:ind w:left="0" w:right="0" w:firstLine="0"/>
        <w:rPr>
          <w:color w:val="auto"/>
          <w:szCs w:val="24"/>
        </w:rPr>
      </w:pPr>
    </w:p>
    <w:p w:rsidR="00D87416" w:rsidRPr="00D87416" w:rsidRDefault="00D87416" w:rsidP="00D87416">
      <w:pPr>
        <w:spacing w:afterLines="20" w:after="48" w:line="20" w:lineRule="atLeast"/>
        <w:ind w:left="0" w:right="0" w:firstLine="0"/>
        <w:rPr>
          <w:color w:val="auto"/>
          <w:szCs w:val="24"/>
        </w:rPr>
      </w:pPr>
      <w:r w:rsidRPr="00D87416">
        <w:rPr>
          <w:color w:val="auto"/>
          <w:szCs w:val="24"/>
        </w:rPr>
        <w:t>3.4  Экономию по бальной системе, направлять в общий фонд экономии заработной платы.</w:t>
      </w:r>
    </w:p>
    <w:p w:rsidR="00D87416" w:rsidRPr="00D87416" w:rsidRDefault="00D87416" w:rsidP="00D87416">
      <w:pPr>
        <w:spacing w:afterLines="20" w:after="48" w:line="20" w:lineRule="atLeast"/>
        <w:ind w:left="0" w:right="0" w:firstLine="0"/>
        <w:rPr>
          <w:color w:val="auto"/>
          <w:szCs w:val="24"/>
        </w:rPr>
      </w:pPr>
    </w:p>
    <w:p w:rsidR="00D87416" w:rsidRPr="00D87416" w:rsidRDefault="00D87416" w:rsidP="00D87416">
      <w:pPr>
        <w:tabs>
          <w:tab w:val="left" w:pos="8222"/>
        </w:tabs>
        <w:spacing w:afterLines="20" w:after="48" w:line="20" w:lineRule="atLeast"/>
        <w:ind w:left="0" w:right="0" w:firstLine="0"/>
        <w:rPr>
          <w:color w:val="auto"/>
          <w:szCs w:val="24"/>
        </w:rPr>
      </w:pPr>
      <w:r w:rsidRPr="00D87416">
        <w:rPr>
          <w:color w:val="auto"/>
          <w:szCs w:val="24"/>
        </w:rPr>
        <w:t>3.5.Работникам устанавливается выплата за стаж непрерывной работы, выслугу лет – в процентах от оклада в зависимости от общего количества лет, проработанных в учреждении:</w:t>
      </w:r>
    </w:p>
    <w:p w:rsidR="00D87416" w:rsidRPr="00D87416" w:rsidRDefault="00D87416" w:rsidP="00D87416">
      <w:pPr>
        <w:tabs>
          <w:tab w:val="left" w:pos="8222"/>
        </w:tabs>
        <w:spacing w:after="20" w:line="20" w:lineRule="atLeast"/>
        <w:ind w:left="0" w:right="0" w:firstLine="709"/>
        <w:rPr>
          <w:color w:val="auto"/>
          <w:szCs w:val="24"/>
        </w:rPr>
      </w:pPr>
      <w:r w:rsidRPr="00D87416">
        <w:rPr>
          <w:color w:val="auto"/>
          <w:szCs w:val="24"/>
        </w:rPr>
        <w:t>при выслуге лет от 1 года до 3 лет – 5%</w:t>
      </w:r>
    </w:p>
    <w:p w:rsidR="00D87416" w:rsidRPr="00D87416" w:rsidRDefault="00D87416" w:rsidP="00D87416">
      <w:pPr>
        <w:tabs>
          <w:tab w:val="left" w:pos="8222"/>
        </w:tabs>
        <w:spacing w:after="20" w:line="20" w:lineRule="atLeast"/>
        <w:ind w:left="0" w:right="0" w:firstLine="709"/>
        <w:rPr>
          <w:color w:val="auto"/>
          <w:szCs w:val="24"/>
        </w:rPr>
      </w:pPr>
      <w:r w:rsidRPr="00D87416">
        <w:rPr>
          <w:color w:val="auto"/>
          <w:szCs w:val="24"/>
        </w:rPr>
        <w:lastRenderedPageBreak/>
        <w:t xml:space="preserve">при выслуге лет от 3 года до 5 лет – 10% </w:t>
      </w:r>
    </w:p>
    <w:p w:rsidR="00D87416" w:rsidRPr="00D87416" w:rsidRDefault="00D87416" w:rsidP="00D87416">
      <w:pPr>
        <w:tabs>
          <w:tab w:val="left" w:pos="8222"/>
        </w:tabs>
        <w:spacing w:after="20" w:line="20" w:lineRule="atLeast"/>
        <w:ind w:left="0" w:right="0" w:firstLine="709"/>
        <w:rPr>
          <w:color w:val="auto"/>
          <w:szCs w:val="24"/>
        </w:rPr>
      </w:pPr>
      <w:r w:rsidRPr="00D87416">
        <w:rPr>
          <w:color w:val="auto"/>
          <w:szCs w:val="24"/>
        </w:rPr>
        <w:t>при выслуге лет свыше 5 лет          – 15%.</w:t>
      </w:r>
    </w:p>
    <w:p w:rsidR="00D87416" w:rsidRPr="00D87416" w:rsidRDefault="00D87416" w:rsidP="00D87416">
      <w:pPr>
        <w:tabs>
          <w:tab w:val="left" w:pos="8222"/>
        </w:tabs>
        <w:spacing w:after="20" w:line="20" w:lineRule="atLeast"/>
        <w:ind w:left="0" w:right="0" w:firstLine="709"/>
        <w:rPr>
          <w:color w:val="auto"/>
          <w:szCs w:val="24"/>
        </w:rPr>
      </w:pPr>
      <w:r w:rsidRPr="00D87416">
        <w:rPr>
          <w:color w:val="auto"/>
          <w:szCs w:val="24"/>
        </w:rPr>
        <w:t xml:space="preserve">Указанная оплата труда может носить как постоянный, так и временный характер. </w:t>
      </w:r>
    </w:p>
    <w:p w:rsidR="00D87416" w:rsidRPr="00D87416" w:rsidRDefault="00D87416" w:rsidP="00D87416">
      <w:pPr>
        <w:tabs>
          <w:tab w:val="left" w:pos="8222"/>
        </w:tabs>
        <w:spacing w:after="20" w:line="20" w:lineRule="atLeast"/>
        <w:ind w:left="0" w:right="0" w:firstLine="709"/>
        <w:rPr>
          <w:color w:val="auto"/>
          <w:szCs w:val="24"/>
        </w:rPr>
      </w:pP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3.6. Премиальные выплаты.</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3.6.1. Премирование работников, производится по итогам работы:</w:t>
      </w:r>
    </w:p>
    <w:p w:rsidR="00211201" w:rsidRPr="00211201" w:rsidRDefault="00211201" w:rsidP="00211201">
      <w:pPr>
        <w:pStyle w:val="a3"/>
        <w:numPr>
          <w:ilvl w:val="0"/>
          <w:numId w:val="45"/>
        </w:numPr>
        <w:tabs>
          <w:tab w:val="left" w:pos="2550"/>
        </w:tabs>
        <w:spacing w:after="0" w:line="240" w:lineRule="auto"/>
        <w:ind w:right="0"/>
        <w:jc w:val="left"/>
        <w:rPr>
          <w:szCs w:val="24"/>
        </w:rPr>
      </w:pPr>
      <w:r w:rsidRPr="00211201">
        <w:rPr>
          <w:szCs w:val="24"/>
        </w:rPr>
        <w:t>выплаты к юбилейным датам (50, 55, 60лет.),</w:t>
      </w:r>
    </w:p>
    <w:p w:rsidR="00211201" w:rsidRPr="00211201" w:rsidRDefault="00211201" w:rsidP="00211201">
      <w:pPr>
        <w:numPr>
          <w:ilvl w:val="0"/>
          <w:numId w:val="45"/>
        </w:numPr>
        <w:tabs>
          <w:tab w:val="left" w:pos="2550"/>
        </w:tabs>
        <w:spacing w:after="0" w:line="240" w:lineRule="auto"/>
        <w:ind w:right="0"/>
        <w:contextualSpacing/>
        <w:jc w:val="left"/>
        <w:rPr>
          <w:color w:val="auto"/>
          <w:szCs w:val="24"/>
        </w:rPr>
      </w:pPr>
      <w:r w:rsidRPr="00211201">
        <w:rPr>
          <w:color w:val="auto"/>
          <w:szCs w:val="24"/>
        </w:rPr>
        <w:t>при уходе на пенсию,</w:t>
      </w:r>
    </w:p>
    <w:p w:rsidR="00211201" w:rsidRPr="00211201" w:rsidRDefault="00211201" w:rsidP="00211201">
      <w:pPr>
        <w:numPr>
          <w:ilvl w:val="0"/>
          <w:numId w:val="45"/>
        </w:numPr>
        <w:tabs>
          <w:tab w:val="left" w:pos="8222"/>
        </w:tabs>
        <w:spacing w:after="20" w:line="20" w:lineRule="atLeast"/>
        <w:ind w:right="0"/>
        <w:contextualSpacing/>
        <w:jc w:val="left"/>
        <w:rPr>
          <w:color w:val="auto"/>
          <w:szCs w:val="24"/>
        </w:rPr>
      </w:pPr>
      <w:r w:rsidRPr="00211201">
        <w:rPr>
          <w:color w:val="auto"/>
          <w:szCs w:val="24"/>
        </w:rPr>
        <w:t xml:space="preserve">за учебный год, </w:t>
      </w:r>
    </w:p>
    <w:p w:rsidR="00211201" w:rsidRPr="00211201" w:rsidRDefault="00211201" w:rsidP="00211201">
      <w:pPr>
        <w:numPr>
          <w:ilvl w:val="0"/>
          <w:numId w:val="45"/>
        </w:numPr>
        <w:tabs>
          <w:tab w:val="left" w:pos="8222"/>
        </w:tabs>
        <w:spacing w:after="20" w:line="20" w:lineRule="atLeast"/>
        <w:ind w:right="0"/>
        <w:contextualSpacing/>
        <w:jc w:val="left"/>
        <w:rPr>
          <w:color w:val="auto"/>
          <w:szCs w:val="24"/>
        </w:rPr>
      </w:pPr>
      <w:r w:rsidRPr="00211201">
        <w:rPr>
          <w:color w:val="auto"/>
          <w:szCs w:val="24"/>
        </w:rPr>
        <w:t>за календарный год,</w:t>
      </w:r>
    </w:p>
    <w:p w:rsidR="00211201" w:rsidRPr="00211201" w:rsidRDefault="00211201" w:rsidP="00211201">
      <w:pPr>
        <w:numPr>
          <w:ilvl w:val="0"/>
          <w:numId w:val="45"/>
        </w:numPr>
        <w:tabs>
          <w:tab w:val="left" w:pos="8222"/>
        </w:tabs>
        <w:spacing w:after="20" w:line="20" w:lineRule="atLeast"/>
        <w:ind w:right="0"/>
        <w:contextualSpacing/>
        <w:jc w:val="left"/>
        <w:rPr>
          <w:color w:val="auto"/>
          <w:szCs w:val="24"/>
        </w:rPr>
      </w:pPr>
      <w:r w:rsidRPr="00211201">
        <w:rPr>
          <w:color w:val="auto"/>
          <w:szCs w:val="24"/>
        </w:rPr>
        <w:t>к праздничным датам,</w:t>
      </w:r>
    </w:p>
    <w:p w:rsidR="00211201" w:rsidRPr="00211201" w:rsidRDefault="00211201" w:rsidP="00211201">
      <w:pPr>
        <w:numPr>
          <w:ilvl w:val="0"/>
          <w:numId w:val="45"/>
        </w:numPr>
        <w:tabs>
          <w:tab w:val="left" w:pos="8222"/>
        </w:tabs>
        <w:spacing w:after="20" w:line="20" w:lineRule="atLeast"/>
        <w:ind w:right="0"/>
        <w:contextualSpacing/>
        <w:jc w:val="left"/>
        <w:rPr>
          <w:color w:val="auto"/>
          <w:szCs w:val="24"/>
        </w:rPr>
      </w:pPr>
      <w:r w:rsidRPr="00211201">
        <w:rPr>
          <w:color w:val="auto"/>
          <w:szCs w:val="24"/>
        </w:rPr>
        <w:t>качественную подготовку ДОУ к осенне-зимнему периоду,</w:t>
      </w:r>
    </w:p>
    <w:p w:rsidR="00211201" w:rsidRPr="00211201" w:rsidRDefault="00211201" w:rsidP="00211201">
      <w:pPr>
        <w:numPr>
          <w:ilvl w:val="0"/>
          <w:numId w:val="45"/>
        </w:numPr>
        <w:tabs>
          <w:tab w:val="left" w:pos="2550"/>
        </w:tabs>
        <w:spacing w:after="200" w:line="276" w:lineRule="auto"/>
        <w:ind w:right="0"/>
        <w:contextualSpacing/>
        <w:jc w:val="left"/>
        <w:rPr>
          <w:color w:val="auto"/>
          <w:szCs w:val="24"/>
        </w:rPr>
      </w:pPr>
      <w:r w:rsidRPr="00211201">
        <w:rPr>
          <w:color w:val="auto"/>
          <w:szCs w:val="24"/>
        </w:rPr>
        <w:t>итогам конкурсов проводимых в ДОУ, а так же городского, краевого уровня.</w:t>
      </w:r>
    </w:p>
    <w:p w:rsidR="00D87416" w:rsidRPr="00D87416" w:rsidRDefault="00D87416" w:rsidP="00211201">
      <w:pPr>
        <w:tabs>
          <w:tab w:val="left" w:pos="8222"/>
        </w:tabs>
        <w:spacing w:after="20" w:line="20" w:lineRule="atLeast"/>
        <w:ind w:left="0" w:right="0" w:firstLine="0"/>
        <w:rPr>
          <w:color w:val="auto"/>
          <w:szCs w:val="24"/>
        </w:rPr>
      </w:pPr>
      <w:r w:rsidRPr="00D87416">
        <w:rPr>
          <w:color w:val="auto"/>
          <w:szCs w:val="24"/>
        </w:rPr>
        <w:t>3.6.2. Работники учреждения могут премироваться к юбилейным датам со дня рождения (50-летию, 60-летию), в связи с уходом на заслуженный отдых.</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3.6.3. Работникам, проработавшим неполный отчетный период, премия производится за фактически отработанное время.</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3.6.4. Премирование работников учреждений производится из фонда экономии заработной платы.</w:t>
      </w:r>
    </w:p>
    <w:p w:rsidR="00D87416" w:rsidRPr="00D87416" w:rsidRDefault="00D87416" w:rsidP="00D87416">
      <w:pPr>
        <w:tabs>
          <w:tab w:val="left" w:pos="2550"/>
        </w:tabs>
        <w:spacing w:after="200" w:line="276" w:lineRule="auto"/>
        <w:ind w:left="0" w:right="0" w:firstLine="0"/>
        <w:jc w:val="left"/>
        <w:rPr>
          <w:color w:val="auto"/>
          <w:szCs w:val="24"/>
        </w:rPr>
      </w:pPr>
      <w:r w:rsidRPr="00D87416">
        <w:rPr>
          <w:color w:val="auto"/>
          <w:szCs w:val="24"/>
        </w:rPr>
        <w:t>3.6.5.</w:t>
      </w:r>
      <w:r w:rsidRPr="00D87416">
        <w:rPr>
          <w:rFonts w:ascii="Calibri" w:hAnsi="Calibri"/>
          <w:color w:val="auto"/>
          <w:szCs w:val="24"/>
        </w:rPr>
        <w:t xml:space="preserve"> </w:t>
      </w:r>
      <w:r w:rsidRPr="00D87416">
        <w:rPr>
          <w:color w:val="auto"/>
          <w:szCs w:val="24"/>
        </w:rPr>
        <w:t>Премии максимальными размерами не ограничены и могут исчисляться в процентах от должностного оклада или в абсолютных величинах.</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3.7. Материальные выплаты.</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3.7.1. Материальная помощь работникам образовательного учреждения оказывается в следующих случаях:</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лечение (оздоровление);</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в связи с медицинским обследованием;</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в связи с тяжелым материальным положением;</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в целях социальной поддержки на основании приказа руководителя.</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в связи со смертью близкого родственника (муж, жена, отец, мать, брат, сестра);</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в связи с чрезвычайными обстоятельствами (пожар, стихийное бедствие).</w:t>
      </w:r>
    </w:p>
    <w:p w:rsidR="00D87416" w:rsidRPr="00D87416" w:rsidRDefault="00D87416" w:rsidP="00D87416">
      <w:pPr>
        <w:tabs>
          <w:tab w:val="left" w:pos="8222"/>
        </w:tabs>
        <w:spacing w:after="20" w:line="20" w:lineRule="atLeast"/>
        <w:ind w:left="0" w:right="0" w:firstLine="0"/>
        <w:rPr>
          <w:color w:val="auto"/>
          <w:szCs w:val="24"/>
        </w:rPr>
      </w:pPr>
      <w:r w:rsidRPr="00D87416">
        <w:rPr>
          <w:color w:val="auto"/>
          <w:szCs w:val="24"/>
        </w:rPr>
        <w:t xml:space="preserve">3.7.2. Материальные выплаты работникам учреждения производится из фонда экономии заработной платы. Выплата материальной помощи производится в любое время, но </w:t>
      </w:r>
      <w:r w:rsidR="00211201">
        <w:rPr>
          <w:color w:val="auto"/>
          <w:szCs w:val="24"/>
        </w:rPr>
        <w:t xml:space="preserve">не </w:t>
      </w:r>
      <w:r w:rsidRPr="00D87416">
        <w:rPr>
          <w:color w:val="auto"/>
          <w:szCs w:val="24"/>
        </w:rPr>
        <w:t>более 2-х должностных окладов.</w:t>
      </w:r>
    </w:p>
    <w:p w:rsidR="00D87416" w:rsidRPr="00D87416" w:rsidRDefault="00D87416" w:rsidP="00D87416">
      <w:pPr>
        <w:spacing w:after="20" w:line="240" w:lineRule="auto"/>
        <w:ind w:left="0" w:right="0" w:firstLine="0"/>
        <w:rPr>
          <w:color w:val="auto"/>
          <w:szCs w:val="24"/>
        </w:rPr>
      </w:pPr>
      <w:r w:rsidRPr="00D87416">
        <w:rPr>
          <w:color w:val="auto"/>
          <w:szCs w:val="24"/>
        </w:rPr>
        <w:t xml:space="preserve">3.7.3. Выплаты стимулирующего характера производятся по решению руководителя учреждения с учетом мнения выборного органа первичной профсоюзной организации в пределах бюджетных ассигнований на оплату труда работников учреждения, с учетом критериев оценки качества, установленных в образовательном учреждении: </w:t>
      </w:r>
    </w:p>
    <w:p w:rsidR="00D87416" w:rsidRPr="00D87416" w:rsidRDefault="00D87416" w:rsidP="00D87416">
      <w:pPr>
        <w:spacing w:after="20" w:line="240" w:lineRule="auto"/>
        <w:ind w:left="0" w:right="0" w:firstLine="720"/>
        <w:rPr>
          <w:color w:val="auto"/>
          <w:szCs w:val="24"/>
        </w:rPr>
      </w:pPr>
      <w:r w:rsidRPr="00D87416">
        <w:rPr>
          <w:color w:val="auto"/>
          <w:szCs w:val="24"/>
        </w:rPr>
        <w:t xml:space="preserve">заместителям руководителя, главному бухгалтеру, главным специалистом и иным работникам, подчиненных руководителю непосредственно; </w:t>
      </w:r>
    </w:p>
    <w:p w:rsidR="00D87416" w:rsidRPr="00D87416" w:rsidRDefault="00D87416" w:rsidP="00D87416">
      <w:pPr>
        <w:spacing w:after="20" w:line="240" w:lineRule="auto"/>
        <w:ind w:left="0" w:right="0" w:firstLine="720"/>
        <w:rPr>
          <w:color w:val="auto"/>
          <w:szCs w:val="24"/>
        </w:rPr>
      </w:pPr>
      <w:r w:rsidRPr="00D87416">
        <w:rPr>
          <w:color w:val="auto"/>
          <w:szCs w:val="24"/>
        </w:rPr>
        <w:t xml:space="preserve">руководителям структурных подразделений учреждения, главным специалистам и иным работникам, подчиненных заместителям руководителей - по представлению заместителей руководителя; </w:t>
      </w:r>
    </w:p>
    <w:p w:rsidR="00D87416" w:rsidRPr="00D87416" w:rsidRDefault="00D87416" w:rsidP="00D87416">
      <w:pPr>
        <w:spacing w:after="20" w:line="240" w:lineRule="auto"/>
        <w:ind w:left="0" w:right="0" w:firstLine="0"/>
        <w:rPr>
          <w:color w:val="auto"/>
          <w:szCs w:val="24"/>
        </w:rPr>
      </w:pPr>
      <w:r w:rsidRPr="00D87416">
        <w:rPr>
          <w:color w:val="auto"/>
          <w:szCs w:val="24"/>
        </w:rPr>
        <w:t>3.7.4. 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профессиональной квалификационной группе работника, так и в абсолютном размере. Максимальный размер выплаты стимулирующего характера по итогам работы не ограничен.</w:t>
      </w:r>
    </w:p>
    <w:p w:rsidR="00D87416" w:rsidRDefault="00D87416" w:rsidP="00D87416">
      <w:pPr>
        <w:tabs>
          <w:tab w:val="left" w:pos="8222"/>
        </w:tabs>
        <w:spacing w:after="20" w:line="20" w:lineRule="atLeast"/>
        <w:ind w:left="0" w:right="0" w:firstLine="0"/>
        <w:rPr>
          <w:color w:val="auto"/>
          <w:szCs w:val="24"/>
        </w:rPr>
      </w:pPr>
      <w:r w:rsidRPr="00D87416">
        <w:rPr>
          <w:color w:val="auto"/>
          <w:szCs w:val="24"/>
        </w:rPr>
        <w:t>3.7.5. Выплаты компенсационного и стимулирующего характера руководителю учреждения устанавливаются приказом управления образования администрации города Ставрополя, в ведомстве которого находится учреждение.</w:t>
      </w:r>
    </w:p>
    <w:p w:rsidR="00211201" w:rsidRPr="00D87416" w:rsidRDefault="00211201" w:rsidP="00D87416">
      <w:pPr>
        <w:tabs>
          <w:tab w:val="left" w:pos="8222"/>
        </w:tabs>
        <w:spacing w:after="20" w:line="20" w:lineRule="atLeast"/>
        <w:ind w:left="0" w:right="0" w:firstLine="0"/>
        <w:rPr>
          <w:color w:val="auto"/>
          <w:szCs w:val="24"/>
        </w:rPr>
      </w:pPr>
    </w:p>
    <w:p w:rsidR="00D87416" w:rsidRPr="00D87416" w:rsidRDefault="00D87416" w:rsidP="00D87416">
      <w:pPr>
        <w:spacing w:after="20" w:line="240" w:lineRule="auto"/>
        <w:ind w:left="0" w:right="0" w:firstLine="0"/>
        <w:rPr>
          <w:color w:val="auto"/>
          <w:szCs w:val="24"/>
        </w:rPr>
      </w:pPr>
    </w:p>
    <w:p w:rsidR="00D87416" w:rsidRPr="00D87416" w:rsidRDefault="00D87416" w:rsidP="00D87416">
      <w:pPr>
        <w:spacing w:after="20" w:line="20" w:lineRule="atLeast"/>
        <w:ind w:left="0" w:right="0" w:firstLine="0"/>
        <w:jc w:val="center"/>
        <w:rPr>
          <w:b/>
          <w:i/>
          <w:color w:val="auto"/>
          <w:szCs w:val="24"/>
          <w:u w:val="single"/>
        </w:rPr>
      </w:pPr>
      <w:r w:rsidRPr="00D87416">
        <w:rPr>
          <w:b/>
          <w:i/>
          <w:color w:val="auto"/>
          <w:szCs w:val="24"/>
          <w:u w:val="single"/>
        </w:rPr>
        <w:lastRenderedPageBreak/>
        <w:t>Раздел 4. Порядок установления должностных окладов педагогическим работникам</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4.1. Аттестация педагогических и руководящих работников образовательных учреждений осуществляется в соответствии с Положением о порядке аттестации педагогических работников </w:t>
      </w:r>
      <w:r w:rsidR="00016B81">
        <w:rPr>
          <w:color w:val="auto"/>
          <w:szCs w:val="24"/>
        </w:rPr>
        <w:t>организаций</w:t>
      </w:r>
      <w:r w:rsidRPr="00D87416">
        <w:rPr>
          <w:color w:val="auto"/>
          <w:szCs w:val="24"/>
        </w:rPr>
        <w:t xml:space="preserve">, </w:t>
      </w:r>
      <w:r w:rsidR="00016B81">
        <w:rPr>
          <w:color w:val="auto"/>
          <w:szCs w:val="24"/>
        </w:rPr>
        <w:t xml:space="preserve">осуществляющих образовательную деятельность, </w:t>
      </w:r>
      <w:r w:rsidRPr="00D87416">
        <w:rPr>
          <w:color w:val="auto"/>
          <w:szCs w:val="24"/>
        </w:rPr>
        <w:t>утвержденным приказом Министерства образования</w:t>
      </w:r>
      <w:r w:rsidR="00016B81">
        <w:rPr>
          <w:color w:val="auto"/>
          <w:szCs w:val="24"/>
        </w:rPr>
        <w:t xml:space="preserve"> и науки</w:t>
      </w:r>
      <w:r w:rsidRPr="00D87416">
        <w:rPr>
          <w:color w:val="auto"/>
          <w:szCs w:val="24"/>
        </w:rPr>
        <w:t xml:space="preserve"> Российской Федерации от </w:t>
      </w:r>
      <w:r w:rsidR="00016B81">
        <w:rPr>
          <w:color w:val="auto"/>
          <w:szCs w:val="24"/>
        </w:rPr>
        <w:t>07.07.2014</w:t>
      </w:r>
      <w:r w:rsidRPr="00D87416">
        <w:rPr>
          <w:color w:val="auto"/>
          <w:szCs w:val="24"/>
        </w:rPr>
        <w:t xml:space="preserve"> № </w:t>
      </w:r>
      <w:r w:rsidR="00016B81">
        <w:rPr>
          <w:color w:val="auto"/>
          <w:szCs w:val="24"/>
        </w:rPr>
        <w:t>276</w:t>
      </w:r>
      <w:r w:rsidRPr="00D87416">
        <w:rPr>
          <w:color w:val="auto"/>
          <w:szCs w:val="24"/>
        </w:rPr>
        <w:t>.</w:t>
      </w:r>
    </w:p>
    <w:p w:rsidR="00D87416" w:rsidRPr="00D87416" w:rsidRDefault="00D87416" w:rsidP="00D87416">
      <w:pPr>
        <w:spacing w:after="20" w:line="20" w:lineRule="atLeast"/>
        <w:ind w:left="0" w:right="0" w:firstLine="720"/>
        <w:rPr>
          <w:color w:val="auto"/>
          <w:szCs w:val="24"/>
        </w:rPr>
      </w:pPr>
      <w:r w:rsidRPr="00D87416">
        <w:rPr>
          <w:color w:val="auto"/>
          <w:szCs w:val="24"/>
        </w:rPr>
        <w:t>4.2. Должностные оклады педагогических работников устанавливаются в зависимости от уровня образования или квалификационной категории, присвоенной по результатам аттестации.</w:t>
      </w:r>
    </w:p>
    <w:p w:rsidR="00D87416" w:rsidRPr="00D87416" w:rsidRDefault="00D87416" w:rsidP="00D87416">
      <w:pPr>
        <w:spacing w:after="20" w:line="20" w:lineRule="atLeast"/>
        <w:ind w:left="0" w:right="0" w:firstLine="720"/>
        <w:rPr>
          <w:color w:val="auto"/>
          <w:szCs w:val="24"/>
        </w:rPr>
      </w:pPr>
      <w:r w:rsidRPr="00D87416">
        <w:rPr>
          <w:color w:val="auto"/>
          <w:szCs w:val="24"/>
        </w:rPr>
        <w:t>4.3. Уровень образования педагогических работников при установлении размеров должностных окладов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rsidR="00D87416" w:rsidRPr="00D87416" w:rsidRDefault="00D87416" w:rsidP="00D87416">
      <w:pPr>
        <w:spacing w:after="20" w:line="20" w:lineRule="atLeast"/>
        <w:ind w:left="0" w:right="0" w:firstLine="720"/>
        <w:rPr>
          <w:color w:val="auto"/>
          <w:szCs w:val="24"/>
        </w:rPr>
      </w:pPr>
      <w:r w:rsidRPr="00D87416">
        <w:rPr>
          <w:color w:val="auto"/>
          <w:szCs w:val="24"/>
        </w:rPr>
        <w:t>4.4. Требования к уровню образования при установлении размеров оплаты труда работников определены в разделе «Требования к квалификации по разрядам оплаты» тарифно-квалификационных характеристик (требований) по должностям работников учреждений образования Российской Федерации.</w:t>
      </w:r>
    </w:p>
    <w:p w:rsidR="00D87416" w:rsidRPr="00D87416" w:rsidRDefault="00D87416" w:rsidP="00D87416">
      <w:pPr>
        <w:spacing w:after="20" w:line="20" w:lineRule="atLeast"/>
        <w:ind w:left="0" w:right="0" w:firstLine="720"/>
        <w:rPr>
          <w:color w:val="auto"/>
          <w:szCs w:val="24"/>
        </w:rPr>
      </w:pPr>
      <w:r w:rsidRPr="00D87416">
        <w:rPr>
          <w:color w:val="auto"/>
          <w:szCs w:val="24"/>
        </w:rPr>
        <w:t>4.5. Педагогическим работникам, получившим диплом государственного образца о высшем профессиональном образовании, должностные оклады устанавливаются как лицам, имеющим высшее профессиональное образование, а педагогическим работникам, получившим диплом государственного образца о среднем профессиональном образовании, – как лицам, имеющим среднее профессиональное образование.</w:t>
      </w:r>
    </w:p>
    <w:p w:rsidR="00D87416" w:rsidRPr="00D87416" w:rsidRDefault="00D87416" w:rsidP="00D87416">
      <w:pPr>
        <w:spacing w:after="20" w:line="20" w:lineRule="atLeast"/>
        <w:ind w:left="0" w:right="0" w:firstLine="720"/>
        <w:rPr>
          <w:color w:val="auto"/>
          <w:szCs w:val="24"/>
        </w:rPr>
      </w:pPr>
      <w:r w:rsidRPr="00D87416">
        <w:rPr>
          <w:color w:val="auto"/>
          <w:szCs w:val="24"/>
        </w:rPr>
        <w:t>Наличие у работников диплома государственного образца «бакалавр», «специалист», «магистр» дает право на установление им должностных окладов, предусмотренных для лиц, имеющих высшее профессиональное образование.</w:t>
      </w:r>
    </w:p>
    <w:p w:rsidR="00D87416" w:rsidRPr="00D87416" w:rsidRDefault="00D87416" w:rsidP="00D87416">
      <w:pPr>
        <w:spacing w:after="20" w:line="20" w:lineRule="atLeast"/>
        <w:ind w:left="0" w:right="0" w:firstLine="720"/>
        <w:rPr>
          <w:color w:val="auto"/>
          <w:szCs w:val="24"/>
        </w:rPr>
      </w:pPr>
      <w:r w:rsidRPr="00D87416">
        <w:rPr>
          <w:color w:val="auto"/>
          <w:szCs w:val="24"/>
        </w:rPr>
        <w:t>Наличие у работников диплома государственного образца о неполном высшем профессиональном образовании права на установление должностных окладов, предусмотренных для лиц, имеющих высшее или среднее профессиональное образование, не дает.</w:t>
      </w:r>
    </w:p>
    <w:p w:rsidR="00D87416" w:rsidRPr="00D87416" w:rsidRDefault="00D87416" w:rsidP="00D87416">
      <w:pPr>
        <w:spacing w:after="20" w:line="20" w:lineRule="atLeast"/>
        <w:ind w:left="0" w:right="0" w:firstLine="720"/>
        <w:rPr>
          <w:color w:val="auto"/>
          <w:szCs w:val="24"/>
        </w:rPr>
      </w:pPr>
      <w:r w:rsidRPr="00D87416">
        <w:rPr>
          <w:color w:val="auto"/>
          <w:szCs w:val="24"/>
        </w:rPr>
        <w:t>Окончание 3-х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предусмотренных для лиц, имеющих среднее профессиональное образование.</w:t>
      </w:r>
    </w:p>
    <w:p w:rsidR="00D87416" w:rsidRPr="00D87416" w:rsidRDefault="00D87416" w:rsidP="00D87416">
      <w:pPr>
        <w:spacing w:after="20" w:line="20" w:lineRule="atLeast"/>
        <w:ind w:left="0" w:right="0" w:firstLine="720"/>
        <w:rPr>
          <w:color w:val="auto"/>
          <w:szCs w:val="24"/>
        </w:rPr>
      </w:pPr>
      <w:r w:rsidRPr="00D87416">
        <w:rPr>
          <w:color w:val="auto"/>
          <w:szCs w:val="24"/>
        </w:rPr>
        <w:t>4.6. Преподавателям музыкальных дисциплин, окончившим консерватории, музыкальные отделения и отделения клубной и культпросветработы институтов культуры, пединститутов (университетов), педучилищ и музыкальных училищ, работающим в образовательных учреждениях, должностные оклады устанавливаются как работникам, имеющим высшее или среднее музыкальное образование.</w:t>
      </w:r>
    </w:p>
    <w:p w:rsidR="00D87416" w:rsidRPr="00D87416" w:rsidRDefault="00D87416" w:rsidP="00D87416">
      <w:pPr>
        <w:spacing w:after="20" w:line="20" w:lineRule="atLeast"/>
        <w:ind w:left="0" w:right="0" w:firstLine="720"/>
        <w:rPr>
          <w:color w:val="auto"/>
          <w:szCs w:val="24"/>
        </w:rPr>
      </w:pPr>
      <w:r w:rsidRPr="00D87416">
        <w:rPr>
          <w:color w:val="auto"/>
          <w:szCs w:val="24"/>
        </w:rPr>
        <w:t>4.7. Учителям-логопедам, специальных (коррекционных) групп для воспитанников с отклонениями в развитии должностные оклады как лицам, имеющим высшее дефектологическое образование, устанавливаются:</w:t>
      </w:r>
    </w:p>
    <w:p w:rsidR="00D87416" w:rsidRPr="00D87416" w:rsidRDefault="00D87416" w:rsidP="00D87416">
      <w:pPr>
        <w:spacing w:after="20" w:line="20" w:lineRule="atLeast"/>
        <w:ind w:left="0" w:right="0" w:firstLine="720"/>
        <w:rPr>
          <w:color w:val="auto"/>
          <w:szCs w:val="24"/>
        </w:rPr>
      </w:pPr>
      <w:r w:rsidRPr="00D87416">
        <w:rPr>
          <w:color w:val="auto"/>
          <w:szCs w:val="24"/>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rsidR="00D87416" w:rsidRPr="00D87416" w:rsidRDefault="00D87416" w:rsidP="00D87416">
      <w:pPr>
        <w:spacing w:after="20" w:line="20" w:lineRule="atLeast"/>
        <w:ind w:left="0" w:right="0" w:firstLine="720"/>
        <w:rPr>
          <w:color w:val="auto"/>
          <w:szCs w:val="24"/>
        </w:rPr>
      </w:pPr>
      <w:r w:rsidRPr="00D87416">
        <w:rPr>
          <w:color w:val="auto"/>
          <w:szCs w:val="24"/>
        </w:rPr>
        <w:t>окончившим спецфакультеты по указанным выше специальностям и получившим диплом государственного образца о высшем профессиональном образовании.</w:t>
      </w:r>
    </w:p>
    <w:p w:rsidR="00D87416" w:rsidRPr="00D87416" w:rsidRDefault="00D87416" w:rsidP="00D87416">
      <w:pPr>
        <w:spacing w:after="20" w:line="20" w:lineRule="atLeast"/>
        <w:ind w:left="0" w:right="0" w:firstLine="720"/>
        <w:rPr>
          <w:color w:val="auto"/>
          <w:szCs w:val="24"/>
        </w:rPr>
      </w:pPr>
    </w:p>
    <w:p w:rsidR="00D87416" w:rsidRPr="00D87416" w:rsidRDefault="00D87416" w:rsidP="00D87416">
      <w:pPr>
        <w:spacing w:after="20" w:line="20" w:lineRule="atLeast"/>
        <w:ind w:left="0" w:right="0" w:firstLine="720"/>
        <w:rPr>
          <w:color w:val="auto"/>
          <w:szCs w:val="24"/>
        </w:rPr>
      </w:pPr>
      <w:r w:rsidRPr="00D87416">
        <w:rPr>
          <w:color w:val="auto"/>
          <w:szCs w:val="24"/>
        </w:rPr>
        <w:t>4.8.Изменение размеров должностных окладов производится при:</w:t>
      </w:r>
    </w:p>
    <w:p w:rsidR="00D87416" w:rsidRPr="00D87416" w:rsidRDefault="00D87416" w:rsidP="00D87416">
      <w:pPr>
        <w:spacing w:after="20" w:line="20" w:lineRule="atLeast"/>
        <w:ind w:left="0" w:right="0" w:firstLine="720"/>
        <w:rPr>
          <w:color w:val="auto"/>
          <w:szCs w:val="24"/>
        </w:rPr>
      </w:pPr>
      <w:r w:rsidRPr="00D87416">
        <w:rPr>
          <w:color w:val="auto"/>
          <w:szCs w:val="24"/>
        </w:rPr>
        <w:t>получении образования или восстановлении документов об образовании – со дня представления соответствующего документа;</w:t>
      </w:r>
    </w:p>
    <w:p w:rsidR="00D87416" w:rsidRPr="00D87416" w:rsidRDefault="00D87416" w:rsidP="00D87416">
      <w:pPr>
        <w:spacing w:after="20" w:line="20" w:lineRule="atLeast"/>
        <w:ind w:left="0" w:right="0" w:firstLine="720"/>
        <w:rPr>
          <w:color w:val="auto"/>
          <w:szCs w:val="24"/>
        </w:rPr>
      </w:pPr>
      <w:r w:rsidRPr="00D87416">
        <w:rPr>
          <w:color w:val="auto"/>
          <w:szCs w:val="24"/>
        </w:rPr>
        <w:t>присвоении квалификационной категории – со дня вынесения решения аттестационной комиссией.</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При наступлении у работника права на изменение размера должностного оклада в период пребывания его в ежегодном или другом отпуске, а также в период его временной </w:t>
      </w:r>
      <w:r w:rsidRPr="00D87416">
        <w:rPr>
          <w:color w:val="auto"/>
          <w:szCs w:val="24"/>
        </w:rPr>
        <w:lastRenderedPageBreak/>
        <w:t>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D87416" w:rsidRPr="00D87416" w:rsidRDefault="00D87416" w:rsidP="00D87416">
      <w:pPr>
        <w:spacing w:after="20" w:line="20" w:lineRule="atLeast"/>
        <w:ind w:left="0" w:right="0" w:firstLine="720"/>
        <w:rPr>
          <w:color w:val="auto"/>
          <w:szCs w:val="24"/>
        </w:rPr>
      </w:pPr>
      <w:r w:rsidRPr="00D87416">
        <w:rPr>
          <w:color w:val="auto"/>
          <w:szCs w:val="24"/>
        </w:rPr>
        <w:t>4.9. Руководители образовательных учреждений проверяют документы об образовании и устанавливают им должностные оклады;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по форме, утверждаемой приказом органа исполнительной власти по ведомственной принадлежности.</w:t>
      </w:r>
    </w:p>
    <w:p w:rsidR="00D87416" w:rsidRPr="00D87416" w:rsidRDefault="00D87416" w:rsidP="00D87416">
      <w:pPr>
        <w:spacing w:after="20" w:line="20" w:lineRule="atLeast"/>
        <w:ind w:left="0" w:right="0" w:firstLine="720"/>
        <w:rPr>
          <w:color w:val="auto"/>
          <w:szCs w:val="24"/>
        </w:rPr>
      </w:pPr>
      <w:r w:rsidRPr="00D87416">
        <w:rPr>
          <w:color w:val="auto"/>
          <w:szCs w:val="24"/>
        </w:rPr>
        <w:t>Ответственность за своевременное и правильное определение размеров должностных окладов работников образовательных учреждений несет руководитель.</w:t>
      </w:r>
    </w:p>
    <w:p w:rsidR="00D87416" w:rsidRPr="00D87416" w:rsidRDefault="00D87416" w:rsidP="00D87416">
      <w:pPr>
        <w:spacing w:after="20" w:line="20" w:lineRule="atLeast"/>
        <w:ind w:left="0" w:right="0" w:firstLine="720"/>
        <w:rPr>
          <w:color w:val="auto"/>
          <w:szCs w:val="24"/>
        </w:rPr>
      </w:pPr>
    </w:p>
    <w:p w:rsidR="00D87416" w:rsidRPr="00D87416" w:rsidRDefault="00D87416" w:rsidP="00D87416">
      <w:pPr>
        <w:spacing w:after="20" w:line="20" w:lineRule="atLeast"/>
        <w:ind w:left="0" w:right="0" w:firstLine="720"/>
        <w:rPr>
          <w:b/>
          <w:i/>
          <w:color w:val="auto"/>
          <w:szCs w:val="24"/>
          <w:u w:val="single"/>
        </w:rPr>
      </w:pPr>
      <w:r w:rsidRPr="00D87416">
        <w:rPr>
          <w:b/>
          <w:i/>
          <w:color w:val="auto"/>
          <w:szCs w:val="24"/>
          <w:u w:val="single"/>
        </w:rPr>
        <w:t>Раздел 5. Нормы рабочего времени, нормы учебной нагрузки и порядок ее распределения в образовательных учреждениях.</w:t>
      </w:r>
    </w:p>
    <w:p w:rsidR="00211201" w:rsidRPr="00211201" w:rsidRDefault="00211201" w:rsidP="00211201">
      <w:pPr>
        <w:spacing w:after="20" w:line="20" w:lineRule="atLeast"/>
        <w:ind w:left="0" w:right="0" w:firstLine="720"/>
        <w:rPr>
          <w:color w:val="auto"/>
          <w:szCs w:val="24"/>
        </w:rPr>
      </w:pPr>
      <w:r w:rsidRPr="00211201">
        <w:rPr>
          <w:color w:val="auto"/>
          <w:szCs w:val="24"/>
        </w:rPr>
        <w:t>5.1.Нормы часов педагогической (преподавательской) работы за должностной оклад либо продолжительность рабочего времени определены приказом министерства образования и науки Российской Федерации от 22 декабря 2014 года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нагрузке педагогических работников, оговариваемой в трудовом договоре».</w:t>
      </w:r>
    </w:p>
    <w:p w:rsidR="00D87416" w:rsidRPr="00D87416" w:rsidRDefault="00D87416" w:rsidP="00D87416">
      <w:pPr>
        <w:spacing w:after="20" w:line="20" w:lineRule="atLeast"/>
        <w:ind w:left="0" w:right="0" w:firstLine="720"/>
        <w:rPr>
          <w:color w:val="auto"/>
          <w:szCs w:val="24"/>
        </w:rPr>
      </w:pPr>
      <w:r w:rsidRPr="00D87416">
        <w:rPr>
          <w:color w:val="auto"/>
          <w:szCs w:val="24"/>
        </w:rPr>
        <w:t>Продолжительность рабочего времени (норма часов педагогической работы) за должностной оклад для педагогических работников образовательных учреждений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D87416" w:rsidRPr="00D87416" w:rsidRDefault="00D87416" w:rsidP="00D87416">
      <w:pPr>
        <w:spacing w:after="20" w:line="20" w:lineRule="atLeast"/>
        <w:ind w:left="0" w:right="0" w:firstLine="720"/>
        <w:rPr>
          <w:color w:val="auto"/>
          <w:szCs w:val="24"/>
        </w:rPr>
      </w:pPr>
      <w:r w:rsidRPr="00D87416">
        <w:rPr>
          <w:color w:val="auto"/>
          <w:szCs w:val="24"/>
        </w:rPr>
        <w:t>5.2.Должностные оклады педагогических работников выплачиваются за установленную им норму часов учебной нагрузки (объема педагогической работы):</w:t>
      </w:r>
    </w:p>
    <w:p w:rsidR="00D87416" w:rsidRPr="00D87416" w:rsidRDefault="00D87416" w:rsidP="00D87416">
      <w:pPr>
        <w:spacing w:after="20" w:line="20" w:lineRule="atLeast"/>
        <w:ind w:left="0" w:right="0" w:firstLine="720"/>
        <w:rPr>
          <w:color w:val="auto"/>
          <w:szCs w:val="24"/>
        </w:rPr>
      </w:pPr>
      <w:r w:rsidRPr="00D87416">
        <w:rPr>
          <w:color w:val="auto"/>
          <w:szCs w:val="24"/>
        </w:rPr>
        <w:t>за 24 часа преподавательской (педагогической) работы в неделю –музыкальным руководителям;</w:t>
      </w:r>
    </w:p>
    <w:p w:rsidR="00D87416" w:rsidRPr="00D87416" w:rsidRDefault="00D87416" w:rsidP="00D87416">
      <w:pPr>
        <w:spacing w:after="20" w:line="20" w:lineRule="atLeast"/>
        <w:ind w:left="0" w:right="0" w:firstLine="720"/>
        <w:rPr>
          <w:color w:val="auto"/>
          <w:szCs w:val="24"/>
        </w:rPr>
      </w:pPr>
      <w:r w:rsidRPr="00D87416">
        <w:rPr>
          <w:color w:val="auto"/>
          <w:szCs w:val="24"/>
        </w:rPr>
        <w:t>за 36 часов педагогической работы в неделю:</w:t>
      </w:r>
    </w:p>
    <w:p w:rsidR="00D87416" w:rsidRPr="00D87416" w:rsidRDefault="00D87416" w:rsidP="00D87416">
      <w:pPr>
        <w:spacing w:after="20" w:line="20" w:lineRule="atLeast"/>
        <w:ind w:left="0" w:right="0" w:firstLine="720"/>
        <w:rPr>
          <w:color w:val="auto"/>
          <w:szCs w:val="24"/>
        </w:rPr>
      </w:pPr>
      <w:r w:rsidRPr="00D87416">
        <w:rPr>
          <w:color w:val="auto"/>
          <w:szCs w:val="24"/>
        </w:rPr>
        <w:t>старшим воспитателям и воспитателям дошкольных образовательных учреждений; педагогам-психологам, социальным педагогам.</w:t>
      </w:r>
    </w:p>
    <w:p w:rsidR="00D87416" w:rsidRPr="00D87416" w:rsidRDefault="00D87416" w:rsidP="00D87416">
      <w:pPr>
        <w:spacing w:after="20" w:line="20" w:lineRule="atLeast"/>
        <w:ind w:left="0" w:right="0" w:firstLine="720"/>
        <w:rPr>
          <w:color w:val="auto"/>
          <w:szCs w:val="24"/>
        </w:rPr>
      </w:pPr>
      <w:r w:rsidRPr="00D87416">
        <w:rPr>
          <w:color w:val="auto"/>
          <w:szCs w:val="24"/>
        </w:rPr>
        <w:t>5.3. За часы преподавательской (педагогической) работы сверх установленной нормы часов за 1 ставку заработной платы производится дополнительная оплата соответственно получаемой ставке в одинарном размере в порядке, предусмотренном в разделе 8 настоящего приложения.</w:t>
      </w:r>
    </w:p>
    <w:p w:rsidR="00D87416" w:rsidRPr="00D87416" w:rsidRDefault="00D87416" w:rsidP="00D87416">
      <w:pPr>
        <w:spacing w:after="20" w:line="20" w:lineRule="atLeast"/>
        <w:ind w:left="0" w:right="0" w:firstLine="720"/>
        <w:rPr>
          <w:color w:val="auto"/>
          <w:szCs w:val="24"/>
        </w:rPr>
      </w:pPr>
      <w:r w:rsidRPr="00D87416">
        <w:rPr>
          <w:color w:val="auto"/>
          <w:szCs w:val="24"/>
        </w:rPr>
        <w:t>5.4. Продолжительность рабочего времени других работников, не перечисленных в пунктах 5.2 составляет 40 часов в неделю.</w:t>
      </w:r>
    </w:p>
    <w:p w:rsidR="00D87416" w:rsidRPr="00D87416" w:rsidRDefault="00D87416" w:rsidP="00D87416">
      <w:pPr>
        <w:spacing w:after="20" w:line="20" w:lineRule="atLeast"/>
        <w:ind w:left="0" w:right="0" w:firstLine="720"/>
        <w:rPr>
          <w:color w:val="auto"/>
          <w:szCs w:val="24"/>
        </w:rPr>
      </w:pPr>
      <w:r w:rsidRPr="00D87416">
        <w:rPr>
          <w:color w:val="auto"/>
          <w:szCs w:val="24"/>
        </w:rPr>
        <w:t>5.5. В тех случаях, когда переработка рабочего времени воспитателями, помощниками воспитателей,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 Трудовым кодексом Российской Федерации.</w:t>
      </w:r>
    </w:p>
    <w:p w:rsidR="00D87416" w:rsidRPr="00D87416" w:rsidRDefault="00D87416" w:rsidP="00D87416">
      <w:pPr>
        <w:spacing w:after="20" w:line="20" w:lineRule="atLeast"/>
        <w:ind w:left="0" w:right="0" w:firstLine="720"/>
        <w:rPr>
          <w:color w:val="auto"/>
          <w:szCs w:val="24"/>
        </w:rPr>
      </w:pPr>
      <w:r w:rsidRPr="00D87416">
        <w:rPr>
          <w:color w:val="auto"/>
          <w:szCs w:val="24"/>
        </w:rPr>
        <w:t>5.6.  Предельный объем нагрузки, который может выполняться в том же образовательном учреждении его руководителем, определяется органом исполнительной власти, в ведомственной принадлежности которого находится учреждение, а других работников, ведущих ее помимо основной работы, – самим образовательным учреждением. Работа в том же образовательном учреждении для указанных работников совместительством не считается.</w:t>
      </w:r>
    </w:p>
    <w:p w:rsidR="00D87416" w:rsidRPr="00D87416" w:rsidRDefault="00D87416" w:rsidP="00D87416">
      <w:pPr>
        <w:spacing w:after="20" w:line="20" w:lineRule="atLeast"/>
        <w:ind w:left="0" w:right="0" w:firstLine="720"/>
        <w:rPr>
          <w:color w:val="auto"/>
          <w:szCs w:val="24"/>
        </w:rPr>
      </w:pPr>
      <w:r w:rsidRPr="00D87416">
        <w:rPr>
          <w:color w:val="auto"/>
          <w:szCs w:val="24"/>
        </w:rPr>
        <w:t>5.7. Верхний предел объема нагрузки, который может быть определен педагогическим работникам в том же образовательном учреждении, не установлен.</w:t>
      </w:r>
    </w:p>
    <w:p w:rsidR="00D87416" w:rsidRPr="00D87416" w:rsidRDefault="00D87416" w:rsidP="00D87416">
      <w:pPr>
        <w:spacing w:after="20" w:line="20" w:lineRule="atLeast"/>
        <w:ind w:left="0" w:right="0" w:firstLine="720"/>
        <w:rPr>
          <w:color w:val="auto"/>
          <w:szCs w:val="24"/>
        </w:rPr>
      </w:pPr>
    </w:p>
    <w:p w:rsidR="00D87416" w:rsidRPr="00D87416" w:rsidRDefault="00D87416" w:rsidP="00D87416">
      <w:pPr>
        <w:spacing w:after="20" w:line="20" w:lineRule="atLeast"/>
        <w:ind w:left="0" w:right="0" w:firstLine="709"/>
        <w:rPr>
          <w:b/>
          <w:i/>
          <w:color w:val="auto"/>
          <w:szCs w:val="24"/>
          <w:u w:val="single"/>
        </w:rPr>
      </w:pPr>
      <w:r w:rsidRPr="00D87416">
        <w:rPr>
          <w:b/>
          <w:i/>
          <w:color w:val="auto"/>
          <w:szCs w:val="24"/>
          <w:u w:val="single"/>
        </w:rPr>
        <w:t>Раздел 6. Порядок исчисления заработной платы педагогическим работникам образовательного  учреждения.</w:t>
      </w:r>
    </w:p>
    <w:p w:rsidR="00D87416" w:rsidRPr="00D87416" w:rsidRDefault="00D87416" w:rsidP="00D87416">
      <w:pPr>
        <w:spacing w:after="20" w:line="20" w:lineRule="atLeast"/>
        <w:ind w:left="0" w:right="0" w:firstLine="720"/>
        <w:rPr>
          <w:color w:val="auto"/>
          <w:szCs w:val="24"/>
        </w:rPr>
      </w:pPr>
      <w:r w:rsidRPr="00D87416">
        <w:rPr>
          <w:color w:val="auto"/>
          <w:szCs w:val="24"/>
        </w:rPr>
        <w:lastRenderedPageBreak/>
        <w:t>6.1. Месячная заработная плата педагогических работников образовательных учреждений определяется путем умножения должностного оклада на их фактическую нагрузку в неделю и деления полученного произведения на установленную за 1 ставку норму часов педагогической работы в неделю.</w:t>
      </w:r>
    </w:p>
    <w:p w:rsidR="00D87416" w:rsidRPr="00D87416" w:rsidRDefault="00D87416" w:rsidP="00D87416">
      <w:pPr>
        <w:spacing w:after="20" w:line="20" w:lineRule="atLeast"/>
        <w:ind w:left="0" w:right="0" w:firstLine="720"/>
        <w:rPr>
          <w:color w:val="auto"/>
          <w:szCs w:val="24"/>
        </w:rPr>
      </w:pPr>
      <w:r w:rsidRPr="00D87416">
        <w:rPr>
          <w:color w:val="auto"/>
          <w:szCs w:val="24"/>
        </w:rPr>
        <w:t>В таком же порядке исчисляется месячная заработная плата:</w:t>
      </w:r>
    </w:p>
    <w:p w:rsidR="00D87416" w:rsidRPr="00D87416" w:rsidRDefault="00D87416" w:rsidP="00D87416">
      <w:pPr>
        <w:spacing w:after="20" w:line="20" w:lineRule="atLeast"/>
        <w:ind w:left="0" w:right="0" w:firstLine="720"/>
        <w:rPr>
          <w:color w:val="auto"/>
          <w:szCs w:val="24"/>
        </w:rPr>
      </w:pPr>
      <w:r w:rsidRPr="00D87416">
        <w:rPr>
          <w:color w:val="auto"/>
          <w:szCs w:val="24"/>
        </w:rPr>
        <w:t>за работу по совместительству в другом образовательном учреждении. При этом общий объем работы по совместительству не должен превышать половины месячной нормы рабочего времени педагога, воспитателя;</w:t>
      </w:r>
    </w:p>
    <w:p w:rsidR="00D87416" w:rsidRPr="00D87416" w:rsidRDefault="00D87416" w:rsidP="00D87416">
      <w:pPr>
        <w:spacing w:after="20" w:line="20" w:lineRule="atLeast"/>
        <w:ind w:left="0" w:right="0" w:firstLine="720"/>
        <w:rPr>
          <w:color w:val="auto"/>
          <w:szCs w:val="24"/>
        </w:rPr>
      </w:pPr>
      <w:r w:rsidRPr="00D87416">
        <w:rPr>
          <w:color w:val="auto"/>
          <w:szCs w:val="24"/>
        </w:rPr>
        <w:t>Установленная педагогам и воспитателям при тарификации заработная плата выплачивается ежемесячно независимо от числа недель и рабочих дней в разные месяцы года.</w:t>
      </w:r>
    </w:p>
    <w:p w:rsidR="00D87416" w:rsidRPr="00D87416" w:rsidRDefault="00D87416" w:rsidP="00D87416">
      <w:pPr>
        <w:spacing w:after="20" w:line="20" w:lineRule="atLeast"/>
        <w:ind w:left="0" w:right="0" w:firstLine="12"/>
        <w:rPr>
          <w:color w:val="auto"/>
          <w:szCs w:val="24"/>
        </w:rPr>
      </w:pPr>
      <w:r w:rsidRPr="00D87416">
        <w:rPr>
          <w:color w:val="auto"/>
          <w:szCs w:val="24"/>
        </w:rPr>
        <w:t xml:space="preserve">          6.2. Тарификация педагогов и воспитателей производится 1 раз в год.</w:t>
      </w:r>
      <w:r w:rsidRPr="00D87416">
        <w:rPr>
          <w:color w:val="auto"/>
          <w:szCs w:val="24"/>
        </w:rPr>
        <w:br/>
      </w:r>
    </w:p>
    <w:p w:rsidR="00D87416" w:rsidRPr="00D87416" w:rsidRDefault="00D87416" w:rsidP="00D87416">
      <w:pPr>
        <w:spacing w:after="20" w:line="20" w:lineRule="atLeast"/>
        <w:ind w:left="0" w:right="0" w:firstLine="720"/>
        <w:rPr>
          <w:b/>
          <w:i/>
          <w:color w:val="auto"/>
          <w:szCs w:val="24"/>
          <w:u w:val="single"/>
        </w:rPr>
      </w:pPr>
      <w:r w:rsidRPr="00D87416">
        <w:rPr>
          <w:b/>
          <w:i/>
          <w:color w:val="auto"/>
          <w:szCs w:val="24"/>
          <w:u w:val="single"/>
        </w:rPr>
        <w:t>Раздел 7. Порядок и условия почасовой оплаты труда педагогических работников.</w:t>
      </w:r>
    </w:p>
    <w:p w:rsidR="00D87416" w:rsidRPr="00D87416" w:rsidRDefault="00D87416" w:rsidP="00D87416">
      <w:pPr>
        <w:spacing w:after="20" w:line="20" w:lineRule="atLeast"/>
        <w:ind w:left="0" w:right="0" w:firstLine="720"/>
        <w:rPr>
          <w:color w:val="auto"/>
          <w:szCs w:val="24"/>
        </w:rPr>
      </w:pPr>
      <w:r w:rsidRPr="00D87416">
        <w:rPr>
          <w:color w:val="auto"/>
          <w:szCs w:val="24"/>
        </w:rPr>
        <w:t>7.1. Почасовая оплата труда педагогических работников образовательных учреждений применяется при оплате:</w:t>
      </w:r>
    </w:p>
    <w:p w:rsidR="00D87416" w:rsidRPr="00D87416" w:rsidRDefault="00D87416" w:rsidP="00D87416">
      <w:pPr>
        <w:spacing w:after="20" w:line="20" w:lineRule="atLeast"/>
        <w:ind w:left="0" w:right="0" w:firstLine="720"/>
        <w:rPr>
          <w:color w:val="auto"/>
          <w:szCs w:val="24"/>
        </w:rPr>
      </w:pPr>
      <w:r w:rsidRPr="00D87416">
        <w:rPr>
          <w:color w:val="auto"/>
          <w:szCs w:val="24"/>
        </w:rPr>
        <w:t>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2-х месяцев;</w:t>
      </w:r>
    </w:p>
    <w:p w:rsidR="00D87416" w:rsidRPr="00D87416" w:rsidRDefault="00D87416" w:rsidP="00D87416">
      <w:pPr>
        <w:spacing w:after="20" w:line="20" w:lineRule="atLeast"/>
        <w:ind w:left="0" w:right="0" w:firstLine="720"/>
        <w:rPr>
          <w:color w:val="auto"/>
          <w:szCs w:val="24"/>
        </w:rPr>
      </w:pPr>
      <w:r w:rsidRPr="00D87416">
        <w:rPr>
          <w:color w:val="auto"/>
          <w:szCs w:val="24"/>
        </w:rPr>
        <w:t>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D87416" w:rsidRPr="00D87416" w:rsidRDefault="00D87416" w:rsidP="00D87416">
      <w:pPr>
        <w:spacing w:after="20" w:line="20" w:lineRule="atLeast"/>
        <w:ind w:left="0" w:right="0" w:firstLine="720"/>
        <w:rPr>
          <w:color w:val="auto"/>
          <w:szCs w:val="24"/>
        </w:rPr>
      </w:pPr>
      <w:r w:rsidRPr="00D87416">
        <w:rPr>
          <w:color w:val="auto"/>
          <w:szCs w:val="24"/>
        </w:rPr>
        <w:t>Оплата труда за замещение отсутствующего воспитателя, если оно осуществлялось свыше 2-х месяцев, производится со дня начала замещения за все часы фактической работы на общих основаниях с соответствующим увеличением его недельной (месячной) нагрузки.</w:t>
      </w:r>
    </w:p>
    <w:p w:rsidR="00D87416" w:rsidRPr="00D87416" w:rsidRDefault="00D87416" w:rsidP="00D87416">
      <w:pPr>
        <w:spacing w:after="20" w:line="20" w:lineRule="atLeast"/>
        <w:ind w:left="0" w:right="0" w:firstLine="720"/>
        <w:rPr>
          <w:color w:val="auto"/>
          <w:szCs w:val="24"/>
        </w:rPr>
      </w:pPr>
      <w:r w:rsidRPr="00D87416">
        <w:rPr>
          <w:color w:val="auto"/>
          <w:szCs w:val="24"/>
        </w:rPr>
        <w:t xml:space="preserve"> </w:t>
      </w:r>
    </w:p>
    <w:p w:rsidR="00D87416" w:rsidRPr="00D87416" w:rsidRDefault="00D87416" w:rsidP="00D87416">
      <w:pPr>
        <w:spacing w:after="200" w:line="276" w:lineRule="auto"/>
        <w:ind w:left="0" w:right="0" w:firstLine="0"/>
        <w:jc w:val="left"/>
        <w:rPr>
          <w:color w:val="auto"/>
          <w:szCs w:val="24"/>
        </w:rPr>
      </w:pPr>
      <w:r w:rsidRPr="00D87416">
        <w:rPr>
          <w:bCs/>
          <w:color w:val="auto"/>
          <w:szCs w:val="24"/>
          <w:lang w:eastAsia="ar-SA"/>
        </w:rPr>
        <w:t xml:space="preserve">Переработка рабочего времени воспитателей </w:t>
      </w:r>
      <w:r w:rsidRPr="00D87416">
        <w:rPr>
          <w:color w:val="auto"/>
          <w:szCs w:val="24"/>
          <w:lang w:eastAsia="ar-SA"/>
        </w:rPr>
        <w:t>вследствие неявки сменяющего работника или родителей</w:t>
      </w:r>
      <w:r w:rsidRPr="00D87416">
        <w:rPr>
          <w:bCs/>
          <w:color w:val="auto"/>
          <w:szCs w:val="24"/>
          <w:lang w:eastAsia="ar-SA"/>
        </w:rPr>
        <w:t xml:space="preserve">, </w:t>
      </w:r>
      <w:r w:rsidRPr="00D87416">
        <w:rPr>
          <w:color w:val="auto"/>
          <w:szCs w:val="24"/>
          <w:lang w:eastAsia="ar-SA"/>
        </w:rPr>
        <w:t xml:space="preserve">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w:t>
      </w:r>
      <w:r w:rsidRPr="00D87416">
        <w:rPr>
          <w:color w:val="auto"/>
          <w:spacing w:val="-1"/>
          <w:szCs w:val="24"/>
          <w:lang w:eastAsia="ar-SA"/>
        </w:rPr>
        <w:t>чем в двойном размере. Конкретные размеры оплаты за сверхурочную работу могут определяться коллективным договором или трудовым договором</w:t>
      </w:r>
    </w:p>
    <w:p w:rsidR="00D87416" w:rsidRPr="00D87416" w:rsidRDefault="00D87416" w:rsidP="00D87416">
      <w:pPr>
        <w:autoSpaceDE w:val="0"/>
        <w:autoSpaceDN w:val="0"/>
        <w:adjustRightInd w:val="0"/>
        <w:spacing w:after="0" w:line="240" w:lineRule="auto"/>
        <w:ind w:left="0" w:right="0" w:firstLine="709"/>
        <w:jc w:val="center"/>
        <w:outlineLvl w:val="1"/>
        <w:rPr>
          <w:b/>
          <w:bCs/>
          <w:i/>
          <w:color w:val="auto"/>
          <w:szCs w:val="24"/>
          <w:u w:val="single"/>
        </w:rPr>
      </w:pPr>
      <w:r w:rsidRPr="00D87416">
        <w:rPr>
          <w:b/>
          <w:bCs/>
          <w:i/>
          <w:color w:val="auto"/>
          <w:szCs w:val="24"/>
          <w:u w:val="single"/>
        </w:rPr>
        <w:t>8. Порядок и условия почасовой оплаты труда педагогических работников</w:t>
      </w:r>
    </w:p>
    <w:p w:rsidR="00D87416" w:rsidRPr="00D87416" w:rsidRDefault="00D87416" w:rsidP="00D87416">
      <w:pPr>
        <w:autoSpaceDE w:val="0"/>
        <w:autoSpaceDN w:val="0"/>
        <w:adjustRightInd w:val="0"/>
        <w:spacing w:after="0" w:line="240" w:lineRule="auto"/>
        <w:ind w:left="0" w:right="0" w:firstLine="709"/>
        <w:jc w:val="center"/>
        <w:outlineLvl w:val="1"/>
        <w:rPr>
          <w:bCs/>
          <w:color w:val="auto"/>
          <w:szCs w:val="24"/>
        </w:rPr>
      </w:pPr>
    </w:p>
    <w:p w:rsidR="00D87416" w:rsidRPr="00D87416" w:rsidRDefault="00D87416" w:rsidP="00D87416">
      <w:pPr>
        <w:autoSpaceDE w:val="0"/>
        <w:autoSpaceDN w:val="0"/>
        <w:adjustRightInd w:val="0"/>
        <w:spacing w:after="0" w:line="240" w:lineRule="auto"/>
        <w:ind w:left="0" w:right="0" w:firstLine="709"/>
        <w:rPr>
          <w:color w:val="auto"/>
          <w:szCs w:val="24"/>
        </w:rPr>
      </w:pPr>
      <w:r w:rsidRPr="00D87416">
        <w:rPr>
          <w:color w:val="auto"/>
          <w:szCs w:val="24"/>
        </w:rPr>
        <w:t>8.1. Почасовая оплата труда педагогических работников дошкольного учреждения применяется при оплате:</w:t>
      </w:r>
    </w:p>
    <w:p w:rsidR="00D87416" w:rsidRPr="00D87416" w:rsidRDefault="00D87416" w:rsidP="00D87416">
      <w:pPr>
        <w:autoSpaceDE w:val="0"/>
        <w:autoSpaceDN w:val="0"/>
        <w:adjustRightInd w:val="0"/>
        <w:spacing w:after="0" w:line="240" w:lineRule="auto"/>
        <w:ind w:left="0" w:right="0" w:firstLine="709"/>
        <w:rPr>
          <w:color w:val="auto"/>
          <w:szCs w:val="24"/>
        </w:rPr>
      </w:pPr>
      <w:r w:rsidRPr="00D87416">
        <w:rPr>
          <w:color w:val="auto"/>
          <w:szCs w:val="24"/>
        </w:rPr>
        <w:t>за часы, выполненные в порядке замещения отсутствующих по болезни или другим причинам педагогических работников.</w:t>
      </w:r>
    </w:p>
    <w:p w:rsidR="00D87416" w:rsidRPr="00D87416" w:rsidRDefault="00D87416" w:rsidP="00D87416">
      <w:pPr>
        <w:autoSpaceDE w:val="0"/>
        <w:autoSpaceDN w:val="0"/>
        <w:adjustRightInd w:val="0"/>
        <w:spacing w:after="0" w:line="240" w:lineRule="auto"/>
        <w:ind w:left="0" w:right="0" w:firstLine="709"/>
        <w:rPr>
          <w:color w:val="auto"/>
          <w:szCs w:val="24"/>
        </w:rPr>
      </w:pPr>
    </w:p>
    <w:p w:rsidR="00D87416" w:rsidRPr="00D87416" w:rsidRDefault="00D87416" w:rsidP="00D87416">
      <w:pPr>
        <w:autoSpaceDE w:val="0"/>
        <w:autoSpaceDN w:val="0"/>
        <w:adjustRightInd w:val="0"/>
        <w:spacing w:after="0" w:line="240" w:lineRule="auto"/>
        <w:ind w:left="0" w:right="0" w:firstLine="0"/>
        <w:rPr>
          <w:color w:val="auto"/>
          <w:szCs w:val="24"/>
        </w:rPr>
      </w:pPr>
    </w:p>
    <w:p w:rsidR="001B4FFD" w:rsidRPr="001B4FFD" w:rsidRDefault="001B4FFD" w:rsidP="001B4FFD">
      <w:pPr>
        <w:tabs>
          <w:tab w:val="left" w:pos="1020"/>
        </w:tabs>
        <w:spacing w:after="200" w:line="276" w:lineRule="auto"/>
        <w:ind w:left="0" w:right="0" w:firstLine="0"/>
        <w:jc w:val="left"/>
        <w:rPr>
          <w:color w:val="auto"/>
          <w:sz w:val="28"/>
          <w:szCs w:val="28"/>
        </w:rPr>
      </w:pPr>
    </w:p>
    <w:p w:rsidR="001B4FFD" w:rsidRPr="001B4FFD" w:rsidRDefault="001B4FFD" w:rsidP="001B4FFD">
      <w:pPr>
        <w:tabs>
          <w:tab w:val="left" w:pos="1020"/>
        </w:tabs>
        <w:spacing w:after="200" w:line="276" w:lineRule="auto"/>
        <w:ind w:left="0" w:right="0" w:firstLine="0"/>
        <w:jc w:val="left"/>
        <w:rPr>
          <w:color w:val="auto"/>
          <w:sz w:val="28"/>
          <w:szCs w:val="28"/>
        </w:rPr>
      </w:pPr>
    </w:p>
    <w:p w:rsidR="001B4FFD" w:rsidRPr="001B4FFD" w:rsidRDefault="001B4FFD" w:rsidP="001B4FFD">
      <w:pPr>
        <w:tabs>
          <w:tab w:val="left" w:pos="1020"/>
        </w:tabs>
        <w:spacing w:after="200" w:line="276" w:lineRule="auto"/>
        <w:ind w:left="0" w:right="0" w:firstLine="0"/>
        <w:jc w:val="left"/>
        <w:rPr>
          <w:color w:val="auto"/>
          <w:sz w:val="28"/>
          <w:szCs w:val="28"/>
        </w:rPr>
      </w:pPr>
    </w:p>
    <w:p w:rsidR="001B4FFD" w:rsidRPr="001B4FFD" w:rsidRDefault="001B4FFD" w:rsidP="001B4FFD">
      <w:pPr>
        <w:tabs>
          <w:tab w:val="left" w:pos="1020"/>
        </w:tabs>
        <w:spacing w:after="200" w:line="276" w:lineRule="auto"/>
        <w:ind w:left="0" w:right="0" w:firstLine="0"/>
        <w:jc w:val="left"/>
        <w:rPr>
          <w:color w:val="auto"/>
          <w:sz w:val="28"/>
          <w:szCs w:val="28"/>
        </w:rPr>
      </w:pPr>
    </w:p>
    <w:p w:rsidR="001B4FFD" w:rsidRPr="001B4FFD" w:rsidRDefault="001B4FFD" w:rsidP="001B4FFD">
      <w:pPr>
        <w:tabs>
          <w:tab w:val="left" w:pos="1020"/>
        </w:tabs>
        <w:spacing w:after="200" w:line="276" w:lineRule="auto"/>
        <w:ind w:left="0" w:right="0" w:firstLine="0"/>
        <w:jc w:val="left"/>
        <w:rPr>
          <w:color w:val="auto"/>
          <w:sz w:val="28"/>
          <w:szCs w:val="28"/>
        </w:rPr>
      </w:pPr>
    </w:p>
    <w:p w:rsidR="009A53BA" w:rsidRDefault="001C309B" w:rsidP="00D87416">
      <w:pPr>
        <w:spacing w:after="0" w:line="259" w:lineRule="auto"/>
        <w:ind w:left="567" w:right="0" w:firstLine="0"/>
        <w:jc w:val="right"/>
      </w:pPr>
      <w:r>
        <w:rPr>
          <w:sz w:val="22"/>
        </w:rPr>
        <w:lastRenderedPageBreak/>
        <w:t xml:space="preserve"> </w:t>
      </w:r>
      <w:r>
        <w:rPr>
          <w:i/>
        </w:rPr>
        <w:t xml:space="preserve">Приложение 3 </w:t>
      </w:r>
    </w:p>
    <w:p w:rsidR="009A53BA" w:rsidRDefault="001C309B">
      <w:pPr>
        <w:tabs>
          <w:tab w:val="center" w:pos="7419"/>
        </w:tabs>
        <w:ind w:left="0" w:right="0" w:firstLine="0"/>
        <w:jc w:val="left"/>
      </w:pPr>
      <w:r>
        <w:t xml:space="preserve">СОГЛАСОВАНО </w:t>
      </w:r>
      <w:r>
        <w:tab/>
        <w:t xml:space="preserve">УТВЕРЖДАЮ </w:t>
      </w:r>
    </w:p>
    <w:p w:rsidR="009A53BA" w:rsidRDefault="00D87416">
      <w:pPr>
        <w:ind w:left="10" w:right="732"/>
      </w:pPr>
      <w:r>
        <w:t>Председатель первичной</w:t>
      </w:r>
      <w:r w:rsidR="001C309B">
        <w:t xml:space="preserve">                  </w:t>
      </w:r>
      <w:r>
        <w:t xml:space="preserve">                                                Заведующий</w:t>
      </w:r>
      <w:r w:rsidR="001C309B">
        <w:t xml:space="preserve"> МБДОУ д/с №</w:t>
      </w:r>
      <w:r>
        <w:t>18</w:t>
      </w:r>
      <w:r w:rsidR="001C309B">
        <w:t xml:space="preserve"> </w:t>
      </w:r>
    </w:p>
    <w:p w:rsidR="00D87416" w:rsidRDefault="00D87416">
      <w:pPr>
        <w:tabs>
          <w:tab w:val="center" w:pos="6642"/>
        </w:tabs>
        <w:ind w:left="0" w:right="0" w:firstLine="0"/>
        <w:jc w:val="left"/>
      </w:pPr>
      <w:r>
        <w:t xml:space="preserve">профсоюзной организации </w:t>
      </w:r>
    </w:p>
    <w:p w:rsidR="009A53BA" w:rsidRDefault="001C309B">
      <w:pPr>
        <w:tabs>
          <w:tab w:val="center" w:pos="6642"/>
        </w:tabs>
        <w:ind w:left="0" w:right="0" w:firstLine="0"/>
        <w:jc w:val="left"/>
      </w:pPr>
      <w:r>
        <w:t xml:space="preserve">МБДОУ д/с № </w:t>
      </w:r>
      <w:r w:rsidR="00D87416">
        <w:t>18</w:t>
      </w:r>
      <w:r>
        <w:t xml:space="preserve"> </w:t>
      </w:r>
      <w:r>
        <w:tab/>
        <w:t xml:space="preserve"> </w:t>
      </w:r>
    </w:p>
    <w:p w:rsidR="009A53BA" w:rsidRDefault="001C309B">
      <w:pPr>
        <w:ind w:left="10" w:right="278"/>
      </w:pPr>
      <w:r>
        <w:t xml:space="preserve">_______________ </w:t>
      </w:r>
      <w:r w:rsidR="00D87416">
        <w:t>Белоград Г.Я.</w:t>
      </w:r>
      <w:r>
        <w:t xml:space="preserve">                          </w:t>
      </w:r>
      <w:r w:rsidR="00D87416">
        <w:t xml:space="preserve">                           </w:t>
      </w:r>
      <w:r>
        <w:t xml:space="preserve"> __________</w:t>
      </w:r>
      <w:r w:rsidR="00D87416">
        <w:t>Фандеева Н.А.</w:t>
      </w:r>
      <w:r>
        <w:t xml:space="preserve"> </w:t>
      </w:r>
    </w:p>
    <w:p w:rsidR="00D87416" w:rsidRDefault="00D87416">
      <w:pPr>
        <w:spacing w:after="0" w:line="259" w:lineRule="auto"/>
        <w:ind w:left="0" w:right="223" w:firstLine="0"/>
        <w:jc w:val="right"/>
      </w:pPr>
    </w:p>
    <w:p w:rsidR="009A53BA" w:rsidRDefault="001C309B">
      <w:pPr>
        <w:spacing w:after="0" w:line="259" w:lineRule="auto"/>
        <w:ind w:left="0" w:right="223" w:firstLine="0"/>
        <w:jc w:val="right"/>
      </w:pPr>
      <w:r>
        <w:t xml:space="preserve"> </w:t>
      </w:r>
    </w:p>
    <w:p w:rsidR="00D87416" w:rsidRPr="00D87416" w:rsidRDefault="00D87416" w:rsidP="00D87416">
      <w:pPr>
        <w:spacing w:after="200" w:line="240" w:lineRule="auto"/>
        <w:ind w:left="0" w:right="0" w:firstLine="0"/>
        <w:jc w:val="center"/>
        <w:rPr>
          <w:rFonts w:eastAsia="Calibri"/>
          <w:b/>
          <w:color w:val="auto"/>
          <w:sz w:val="28"/>
          <w:szCs w:val="28"/>
          <w:lang w:eastAsia="en-US"/>
        </w:rPr>
      </w:pPr>
    </w:p>
    <w:p w:rsidR="00D87416" w:rsidRPr="00D87416" w:rsidRDefault="00D87416" w:rsidP="00D87416">
      <w:pPr>
        <w:spacing w:after="200" w:line="240" w:lineRule="auto"/>
        <w:ind w:left="0" w:right="0" w:firstLine="0"/>
        <w:jc w:val="center"/>
        <w:rPr>
          <w:rFonts w:eastAsia="Calibri"/>
          <w:b/>
          <w:color w:val="auto"/>
          <w:sz w:val="28"/>
          <w:szCs w:val="28"/>
          <w:lang w:eastAsia="en-US"/>
        </w:rPr>
      </w:pPr>
    </w:p>
    <w:p w:rsidR="00D87416" w:rsidRPr="00D87416" w:rsidRDefault="00D87416" w:rsidP="00D87416">
      <w:pPr>
        <w:spacing w:after="200" w:line="240" w:lineRule="auto"/>
        <w:ind w:left="0" w:right="0" w:firstLine="0"/>
        <w:jc w:val="center"/>
        <w:rPr>
          <w:rFonts w:eastAsia="Calibri"/>
          <w:b/>
          <w:color w:val="auto"/>
          <w:sz w:val="28"/>
          <w:szCs w:val="28"/>
          <w:lang w:eastAsia="en-US"/>
        </w:rPr>
      </w:pPr>
    </w:p>
    <w:p w:rsidR="00D87416" w:rsidRPr="00D87416" w:rsidRDefault="00D87416" w:rsidP="00D87416">
      <w:pPr>
        <w:spacing w:after="200" w:line="240" w:lineRule="auto"/>
        <w:ind w:left="0" w:right="0" w:firstLine="0"/>
        <w:jc w:val="center"/>
        <w:rPr>
          <w:rFonts w:eastAsia="Calibri"/>
          <w:b/>
          <w:color w:val="auto"/>
          <w:sz w:val="28"/>
          <w:szCs w:val="28"/>
          <w:lang w:eastAsia="en-US"/>
        </w:rPr>
      </w:pPr>
    </w:p>
    <w:p w:rsidR="00D87416" w:rsidRPr="00D87416" w:rsidRDefault="00D87416" w:rsidP="00D87416">
      <w:pPr>
        <w:spacing w:after="200" w:line="240" w:lineRule="auto"/>
        <w:ind w:left="0" w:right="0" w:firstLine="0"/>
        <w:jc w:val="center"/>
        <w:rPr>
          <w:rFonts w:eastAsia="Calibri"/>
          <w:b/>
          <w:color w:val="auto"/>
          <w:sz w:val="28"/>
          <w:szCs w:val="28"/>
          <w:lang w:eastAsia="en-US"/>
        </w:rPr>
      </w:pPr>
    </w:p>
    <w:p w:rsidR="00D87416" w:rsidRPr="00D87416" w:rsidRDefault="00D87416" w:rsidP="00D87416">
      <w:pPr>
        <w:spacing w:after="200" w:line="240" w:lineRule="auto"/>
        <w:ind w:left="0" w:right="0" w:firstLine="0"/>
        <w:jc w:val="center"/>
        <w:rPr>
          <w:rFonts w:eastAsia="Calibri"/>
          <w:b/>
          <w:color w:val="auto"/>
          <w:sz w:val="44"/>
          <w:szCs w:val="44"/>
          <w:lang w:eastAsia="en-US"/>
        </w:rPr>
      </w:pPr>
      <w:r w:rsidRPr="00D87416">
        <w:rPr>
          <w:rFonts w:eastAsia="Calibri"/>
          <w:b/>
          <w:color w:val="auto"/>
          <w:sz w:val="44"/>
          <w:szCs w:val="44"/>
          <w:lang w:eastAsia="en-US"/>
        </w:rPr>
        <w:t xml:space="preserve">Положение </w:t>
      </w:r>
    </w:p>
    <w:p w:rsidR="00D87416" w:rsidRPr="00D87416" w:rsidRDefault="00D87416" w:rsidP="00D87416">
      <w:pPr>
        <w:spacing w:after="200" w:line="240" w:lineRule="auto"/>
        <w:ind w:left="0" w:right="0" w:firstLine="0"/>
        <w:jc w:val="center"/>
        <w:rPr>
          <w:rFonts w:eastAsia="Calibri"/>
          <w:b/>
          <w:color w:val="auto"/>
          <w:sz w:val="44"/>
          <w:szCs w:val="44"/>
          <w:lang w:eastAsia="en-US"/>
        </w:rPr>
      </w:pPr>
      <w:r w:rsidRPr="00D87416">
        <w:rPr>
          <w:rFonts w:eastAsia="Calibri"/>
          <w:b/>
          <w:color w:val="auto"/>
          <w:sz w:val="44"/>
          <w:szCs w:val="44"/>
          <w:lang w:eastAsia="en-US"/>
        </w:rPr>
        <w:t xml:space="preserve">о премировании руководящих работников, </w:t>
      </w:r>
    </w:p>
    <w:p w:rsidR="00D87416" w:rsidRPr="00D87416" w:rsidRDefault="00D87416" w:rsidP="00D87416">
      <w:pPr>
        <w:spacing w:after="200" w:line="240" w:lineRule="auto"/>
        <w:ind w:left="0" w:right="0" w:firstLine="0"/>
        <w:jc w:val="center"/>
        <w:rPr>
          <w:rFonts w:eastAsia="Calibri"/>
          <w:b/>
          <w:color w:val="auto"/>
          <w:sz w:val="44"/>
          <w:szCs w:val="44"/>
          <w:lang w:eastAsia="en-US"/>
        </w:rPr>
      </w:pPr>
      <w:r w:rsidRPr="00D87416">
        <w:rPr>
          <w:rFonts w:eastAsia="Calibri"/>
          <w:b/>
          <w:color w:val="auto"/>
          <w:sz w:val="44"/>
          <w:szCs w:val="44"/>
          <w:lang w:eastAsia="en-US"/>
        </w:rPr>
        <w:t>педагогического и обслуживающего персонала</w:t>
      </w:r>
    </w:p>
    <w:p w:rsidR="00D87416" w:rsidRPr="00D87416" w:rsidRDefault="00D87416" w:rsidP="00D87416">
      <w:pPr>
        <w:spacing w:after="200" w:line="240" w:lineRule="auto"/>
        <w:ind w:left="0" w:right="0" w:firstLine="0"/>
        <w:jc w:val="center"/>
        <w:rPr>
          <w:rFonts w:eastAsia="Calibri"/>
          <w:b/>
          <w:color w:val="auto"/>
          <w:sz w:val="44"/>
          <w:szCs w:val="44"/>
          <w:lang w:eastAsia="en-US"/>
        </w:rPr>
      </w:pPr>
      <w:r w:rsidRPr="00D87416">
        <w:rPr>
          <w:rFonts w:eastAsia="Calibri"/>
          <w:b/>
          <w:color w:val="auto"/>
          <w:sz w:val="44"/>
          <w:szCs w:val="44"/>
          <w:lang w:eastAsia="en-US"/>
        </w:rPr>
        <w:t xml:space="preserve">МБДОУ д/с № 18 </w:t>
      </w: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200" w:line="240" w:lineRule="auto"/>
        <w:ind w:left="0" w:right="0" w:firstLine="0"/>
        <w:jc w:val="center"/>
        <w:rPr>
          <w:rFonts w:eastAsia="Calibri"/>
          <w:color w:val="auto"/>
          <w:sz w:val="28"/>
          <w:szCs w:val="28"/>
          <w:lang w:eastAsia="en-US"/>
        </w:rPr>
      </w:pP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 w:val="28"/>
          <w:szCs w:val="28"/>
          <w:lang w:eastAsia="en-US"/>
        </w:rPr>
        <w:lastRenderedPageBreak/>
        <w:t xml:space="preserve">         </w:t>
      </w:r>
      <w:r w:rsidRPr="00D87416">
        <w:rPr>
          <w:rFonts w:eastAsia="Calibri"/>
          <w:color w:val="auto"/>
          <w:szCs w:val="24"/>
          <w:lang w:eastAsia="en-US"/>
        </w:rPr>
        <w:t>Настоящее положение разработано с целью повышения творческой активности работников МБДОУ д/с № 18, стимулирования за высокое качество работы, закрепление в ДОУ высококвалифицированных кадров.</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Премирование работников МБДОУ д/с № 18 производится за счет экономии фонда оплаты труда.</w:t>
      </w:r>
    </w:p>
    <w:p w:rsidR="00D87416" w:rsidRPr="00D87416" w:rsidRDefault="00D87416" w:rsidP="00D87416">
      <w:pPr>
        <w:spacing w:after="0" w:line="240" w:lineRule="auto"/>
        <w:ind w:left="0" w:right="0" w:firstLine="0"/>
        <w:rPr>
          <w:rFonts w:eastAsia="Calibri"/>
          <w:color w:val="auto"/>
          <w:szCs w:val="24"/>
          <w:lang w:eastAsia="en-US"/>
        </w:rPr>
      </w:pPr>
    </w:p>
    <w:p w:rsidR="00D87416" w:rsidRPr="00D87416" w:rsidRDefault="00D87416" w:rsidP="00D87416">
      <w:pPr>
        <w:spacing w:after="0" w:line="240" w:lineRule="auto"/>
        <w:ind w:left="0" w:right="0" w:firstLine="0"/>
        <w:jc w:val="center"/>
        <w:rPr>
          <w:rFonts w:eastAsia="Calibri"/>
          <w:color w:val="auto"/>
          <w:szCs w:val="24"/>
          <w:lang w:eastAsia="en-US"/>
        </w:rPr>
      </w:pPr>
      <w:r w:rsidRPr="00D87416">
        <w:rPr>
          <w:rFonts w:eastAsia="Calibri"/>
          <w:color w:val="auto"/>
          <w:szCs w:val="24"/>
          <w:lang w:eastAsia="en-US"/>
        </w:rPr>
        <w:t>1. Общие положения</w:t>
      </w:r>
    </w:p>
    <w:p w:rsidR="00D87416" w:rsidRPr="00D87416" w:rsidRDefault="00D87416" w:rsidP="00D87416">
      <w:pPr>
        <w:spacing w:after="0" w:line="240" w:lineRule="auto"/>
        <w:ind w:left="0" w:right="0" w:firstLine="0"/>
        <w:jc w:val="center"/>
        <w:rPr>
          <w:rFonts w:eastAsia="Calibri"/>
          <w:color w:val="auto"/>
          <w:szCs w:val="24"/>
          <w:lang w:eastAsia="en-US"/>
        </w:rPr>
      </w:pP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1.1. Премии, выплачиваемые работникам МБДОУ д/с № 18, предельными размерами не ограничиваются и зависят от личного вклада по результатам работы. Премирование работников осуществляется приказом руководителя учреждения согласно положению, утвержденному профсоюзным комитетом образовательного учреждения.</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1.2. Размер премий (в том числе и максимальных) определяется руководителем учреждения по согласованию с профсоюзным комитетом.</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1.3. Премии начисляются с учетом фактически отработанного времени в процентах к должностному окладу или ставке заработной платы при наличии экономии фонда оплаты труда, также могут начисляться в конкретно указанной сумме, но в обоих случаях премия не может превышать 3-х окладов в квартал.</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1.4. Лицам, уволенным в отчетном квартале, премия за этот период выплачивается только в исключительных случаях на основании приказа заведующего ДОУ.</w:t>
      </w:r>
    </w:p>
    <w:p w:rsidR="00D87416" w:rsidRPr="00D87416" w:rsidRDefault="00D87416" w:rsidP="00D87416">
      <w:pPr>
        <w:spacing w:after="0" w:line="240" w:lineRule="auto"/>
        <w:ind w:left="0" w:right="0" w:firstLine="0"/>
        <w:jc w:val="center"/>
        <w:rPr>
          <w:rFonts w:eastAsia="Calibri"/>
          <w:color w:val="auto"/>
          <w:szCs w:val="24"/>
          <w:lang w:eastAsia="en-US"/>
        </w:rPr>
      </w:pPr>
      <w:r w:rsidRPr="00D87416">
        <w:rPr>
          <w:rFonts w:eastAsia="Calibri"/>
          <w:color w:val="auto"/>
          <w:szCs w:val="24"/>
          <w:lang w:eastAsia="en-US"/>
        </w:rPr>
        <w:t>2. Порядок и размер премирования</w:t>
      </w:r>
    </w:p>
    <w:p w:rsidR="00D87416" w:rsidRPr="00D87416" w:rsidRDefault="00D87416" w:rsidP="00D87416">
      <w:pPr>
        <w:spacing w:after="0" w:line="240" w:lineRule="auto"/>
        <w:ind w:left="0" w:right="0" w:firstLine="0"/>
        <w:jc w:val="center"/>
        <w:rPr>
          <w:rFonts w:eastAsia="Calibri"/>
          <w:color w:val="auto"/>
          <w:szCs w:val="24"/>
          <w:lang w:eastAsia="en-US"/>
        </w:rPr>
      </w:pP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2.1. Заведующему ДОУ дается право лишать премии полностью или частично лиц, допустивших производственные нарушения.</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2.2. Фонд экономии заработной платы допускается использовать на премирование в следующих случаях:</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 за добросовестный труд в честь профессиональных и других праздников;</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 за достижение успехов в соревнованиях, конкурсах;</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 за определение коэффициента трудового участия в производственной деятельности (б/л, работа в две смены);</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 на премирование в юбилейные даты в размере 1 (одного) оклада;</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 на премирование коллектива по итогам года.</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2.3. Заведующему МБДОУ дается право премировать работников за особые заслуги в работе, поощрять по случаю присвоения званий и других знаменательных событий, связанных с повышением квалификации при наличии фонда экономии заработной платы.</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2.4. Все премии выплачиваются на основании приказа заведующего МБДОУ.</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2.5. Премии работникам всех категорий не рассматриваются при наличии грубых нарушений трудовой дисциплины и правил внутреннего трудового распорядка коллектива.</w:t>
      </w:r>
    </w:p>
    <w:p w:rsidR="00D87416" w:rsidRPr="00D87416" w:rsidRDefault="00D87416" w:rsidP="00D87416">
      <w:pPr>
        <w:spacing w:after="0" w:line="240" w:lineRule="auto"/>
        <w:ind w:left="0" w:right="0" w:firstLine="0"/>
        <w:rPr>
          <w:rFonts w:eastAsia="Calibri"/>
          <w:color w:val="auto"/>
          <w:szCs w:val="24"/>
          <w:lang w:eastAsia="en-US"/>
        </w:rPr>
      </w:pPr>
      <w:r w:rsidRPr="00D87416">
        <w:rPr>
          <w:rFonts w:eastAsia="Calibri"/>
          <w:color w:val="auto"/>
          <w:szCs w:val="24"/>
          <w:lang w:eastAsia="en-US"/>
        </w:rPr>
        <w:t xml:space="preserve">         2.6. Данное положение дополняется или изменяется в случаях необходимости по решению администрации ДОУ по согласованию с профсоюзным комитетом. </w:t>
      </w:r>
    </w:p>
    <w:p w:rsidR="00D87416" w:rsidRPr="00D87416" w:rsidRDefault="00D87416" w:rsidP="00D87416">
      <w:pPr>
        <w:spacing w:after="200" w:line="240" w:lineRule="auto"/>
        <w:ind w:left="0" w:right="0" w:firstLine="0"/>
        <w:rPr>
          <w:rFonts w:ascii="Calibri" w:hAnsi="Calibri"/>
          <w:color w:val="auto"/>
          <w:sz w:val="28"/>
          <w:szCs w:val="28"/>
        </w:rPr>
      </w:pPr>
      <w:r w:rsidRPr="00D87416">
        <w:rPr>
          <w:rFonts w:eastAsia="Calibri"/>
          <w:color w:val="auto"/>
          <w:sz w:val="28"/>
          <w:szCs w:val="28"/>
          <w:lang w:eastAsia="en-US"/>
        </w:rP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pPr>
        <w:spacing w:after="0" w:line="259" w:lineRule="auto"/>
        <w:ind w:left="567" w:right="0" w:firstLine="0"/>
        <w:jc w:val="left"/>
      </w:pPr>
      <w:r>
        <w:t xml:space="preserve"> </w:t>
      </w:r>
    </w:p>
    <w:p w:rsidR="009A53BA" w:rsidRDefault="001C309B" w:rsidP="00D87416">
      <w:pPr>
        <w:spacing w:after="0" w:line="259" w:lineRule="auto"/>
        <w:ind w:left="567" w:right="0" w:firstLine="0"/>
        <w:jc w:val="right"/>
      </w:pPr>
      <w:r>
        <w:lastRenderedPageBreak/>
        <w:t xml:space="preserve"> </w:t>
      </w:r>
      <w:r>
        <w:rPr>
          <w:i/>
        </w:rPr>
        <w:t xml:space="preserve">Приложение 4  </w:t>
      </w:r>
    </w:p>
    <w:p w:rsidR="009A53BA" w:rsidRDefault="001C309B">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9A53BA" w:rsidRDefault="001C309B">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r>
      <w:r w:rsidR="00D87416">
        <w:t xml:space="preserve">                          Заведующий МБДОУ д/с № 18</w:t>
      </w:r>
    </w:p>
    <w:p w:rsidR="009A53BA" w:rsidRDefault="00D87416">
      <w:pPr>
        <w:tabs>
          <w:tab w:val="center" w:pos="4004"/>
          <w:tab w:val="center" w:pos="9060"/>
        </w:tabs>
        <w:ind w:left="0" w:right="0" w:firstLine="0"/>
        <w:jc w:val="left"/>
      </w:pPr>
      <w:r>
        <w:rPr>
          <w:rFonts w:ascii="Calibri" w:eastAsia="Calibri" w:hAnsi="Calibri" w:cs="Calibri"/>
          <w:sz w:val="22"/>
        </w:rPr>
        <w:t xml:space="preserve">          </w:t>
      </w:r>
      <w:r>
        <w:t>п</w:t>
      </w:r>
      <w:r w:rsidR="001C309B">
        <w:t xml:space="preserve">рофсоюзной организации                                        </w:t>
      </w:r>
      <w:r w:rsidR="001C309B">
        <w:tab/>
        <w:t xml:space="preserve"> </w:t>
      </w:r>
    </w:p>
    <w:p w:rsidR="009A53BA" w:rsidRDefault="001C309B">
      <w:pPr>
        <w:tabs>
          <w:tab w:val="center" w:pos="1407"/>
          <w:tab w:val="center" w:pos="6642"/>
        </w:tabs>
        <w:ind w:left="0" w:right="0" w:firstLine="0"/>
        <w:jc w:val="left"/>
      </w:pPr>
      <w:r>
        <w:rPr>
          <w:rFonts w:ascii="Calibri" w:eastAsia="Calibri" w:hAnsi="Calibri" w:cs="Calibri"/>
          <w:sz w:val="22"/>
        </w:rPr>
        <w:tab/>
      </w:r>
      <w:r>
        <w:t xml:space="preserve">МБДОУ д/с № </w:t>
      </w:r>
      <w:r w:rsidR="00D87416">
        <w:t>18</w:t>
      </w:r>
      <w:r>
        <w:t xml:space="preserve"> </w:t>
      </w:r>
      <w:r>
        <w:tab/>
        <w:t xml:space="preserve"> </w:t>
      </w:r>
    </w:p>
    <w:p w:rsidR="009A53BA" w:rsidRDefault="001C309B">
      <w:pPr>
        <w:ind w:left="564" w:right="278"/>
      </w:pPr>
      <w:r>
        <w:t xml:space="preserve">_______________ </w:t>
      </w:r>
      <w:r w:rsidR="00D87416">
        <w:t>Белоград Г.Я.</w:t>
      </w:r>
      <w:r>
        <w:t xml:space="preserve">                           </w:t>
      </w:r>
      <w:r w:rsidR="00D87416">
        <w:t xml:space="preserve">              </w:t>
      </w:r>
      <w:r>
        <w:t xml:space="preserve"> ___</w:t>
      </w:r>
      <w:r w:rsidR="00D87416">
        <w:t>____</w:t>
      </w:r>
      <w:r>
        <w:t>_____</w:t>
      </w:r>
      <w:r w:rsidR="00D87416">
        <w:t>Фандеева Н.А.</w:t>
      </w:r>
      <w:r>
        <w:t xml:space="preserve"> </w:t>
      </w:r>
    </w:p>
    <w:p w:rsidR="009A53BA" w:rsidRDefault="001C309B">
      <w:pPr>
        <w:spacing w:after="31" w:line="259" w:lineRule="auto"/>
        <w:ind w:left="567" w:right="0" w:firstLine="0"/>
        <w:jc w:val="left"/>
      </w:pPr>
      <w:r>
        <w:t xml:space="preserve"> </w:t>
      </w:r>
    </w:p>
    <w:p w:rsidR="00D87416" w:rsidRDefault="00D87416" w:rsidP="00D87416">
      <w:pPr>
        <w:spacing w:after="0" w:line="20" w:lineRule="atLeast"/>
        <w:ind w:left="0" w:right="0" w:firstLine="0"/>
        <w:jc w:val="center"/>
        <w:rPr>
          <w:b/>
          <w:color w:val="auto"/>
          <w:sz w:val="48"/>
          <w:szCs w:val="48"/>
        </w:rPr>
      </w:pPr>
    </w:p>
    <w:p w:rsidR="00D87416" w:rsidRDefault="00D87416" w:rsidP="00D87416">
      <w:pPr>
        <w:spacing w:after="0" w:line="20" w:lineRule="atLeast"/>
        <w:ind w:left="0" w:right="0" w:firstLine="0"/>
        <w:jc w:val="center"/>
        <w:rPr>
          <w:b/>
          <w:color w:val="auto"/>
          <w:sz w:val="48"/>
          <w:szCs w:val="48"/>
        </w:rPr>
      </w:pPr>
    </w:p>
    <w:p w:rsidR="00D87416" w:rsidRDefault="00D87416" w:rsidP="00D87416">
      <w:pPr>
        <w:spacing w:after="0" w:line="20" w:lineRule="atLeast"/>
        <w:ind w:left="0" w:right="0" w:firstLine="0"/>
        <w:jc w:val="center"/>
        <w:rPr>
          <w:b/>
          <w:color w:val="auto"/>
          <w:sz w:val="48"/>
          <w:szCs w:val="48"/>
        </w:rPr>
      </w:pPr>
    </w:p>
    <w:p w:rsidR="00D87416" w:rsidRDefault="00D87416" w:rsidP="00D87416">
      <w:pPr>
        <w:spacing w:after="0" w:line="20" w:lineRule="atLeast"/>
        <w:ind w:left="0" w:right="0" w:firstLine="0"/>
        <w:jc w:val="center"/>
        <w:rPr>
          <w:b/>
          <w:color w:val="auto"/>
          <w:sz w:val="48"/>
          <w:szCs w:val="48"/>
        </w:rPr>
      </w:pPr>
    </w:p>
    <w:p w:rsidR="00D87416" w:rsidRDefault="00D87416" w:rsidP="00D87416">
      <w:pPr>
        <w:spacing w:after="0" w:line="20" w:lineRule="atLeast"/>
        <w:ind w:left="0" w:right="0" w:firstLine="0"/>
        <w:jc w:val="center"/>
        <w:rPr>
          <w:b/>
          <w:color w:val="auto"/>
          <w:sz w:val="48"/>
          <w:szCs w:val="48"/>
        </w:rPr>
      </w:pPr>
    </w:p>
    <w:p w:rsidR="00D87416" w:rsidRPr="00D87416" w:rsidRDefault="00D87416" w:rsidP="00D87416">
      <w:pPr>
        <w:spacing w:after="0" w:line="20" w:lineRule="atLeast"/>
        <w:ind w:left="0" w:right="0" w:firstLine="0"/>
        <w:jc w:val="center"/>
        <w:rPr>
          <w:b/>
          <w:color w:val="auto"/>
          <w:sz w:val="48"/>
          <w:szCs w:val="48"/>
        </w:rPr>
      </w:pPr>
      <w:r w:rsidRPr="00D87416">
        <w:rPr>
          <w:b/>
          <w:color w:val="auto"/>
          <w:sz w:val="48"/>
          <w:szCs w:val="48"/>
        </w:rPr>
        <w:t>ПОЛОЖЕНИЕ</w:t>
      </w:r>
    </w:p>
    <w:p w:rsidR="00D87416" w:rsidRPr="00D87416" w:rsidRDefault="00D87416" w:rsidP="00D87416">
      <w:pPr>
        <w:spacing w:after="0" w:line="20" w:lineRule="atLeast"/>
        <w:ind w:left="0" w:right="0" w:firstLine="0"/>
        <w:jc w:val="center"/>
        <w:rPr>
          <w:b/>
          <w:color w:val="auto"/>
          <w:sz w:val="48"/>
          <w:szCs w:val="48"/>
        </w:rPr>
      </w:pPr>
      <w:r w:rsidRPr="00D87416">
        <w:rPr>
          <w:b/>
          <w:color w:val="auto"/>
          <w:sz w:val="48"/>
          <w:szCs w:val="48"/>
        </w:rPr>
        <w:t xml:space="preserve">о материальной помощи работникам </w:t>
      </w:r>
    </w:p>
    <w:p w:rsidR="00D87416" w:rsidRPr="00D87416" w:rsidRDefault="00D87416" w:rsidP="00D87416">
      <w:pPr>
        <w:spacing w:after="0" w:line="20" w:lineRule="atLeast"/>
        <w:ind w:left="0" w:right="0" w:firstLine="0"/>
        <w:jc w:val="center"/>
        <w:rPr>
          <w:b/>
          <w:color w:val="auto"/>
          <w:sz w:val="48"/>
          <w:szCs w:val="48"/>
        </w:rPr>
      </w:pPr>
      <w:r w:rsidRPr="00D87416">
        <w:rPr>
          <w:b/>
          <w:color w:val="auto"/>
          <w:sz w:val="48"/>
          <w:szCs w:val="48"/>
        </w:rPr>
        <w:t>МБДОУ д/с № 18</w:t>
      </w:r>
    </w:p>
    <w:p w:rsidR="00D87416" w:rsidRPr="00D87416" w:rsidRDefault="00D87416" w:rsidP="00D87416">
      <w:pPr>
        <w:spacing w:after="0" w:line="20" w:lineRule="atLeast"/>
        <w:ind w:left="0" w:right="0" w:firstLine="0"/>
        <w:jc w:val="center"/>
        <w:rPr>
          <w:b/>
          <w:color w:val="auto"/>
          <w:sz w:val="48"/>
          <w:szCs w:val="4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D87416">
      <w:pPr>
        <w:spacing w:after="0" w:line="20" w:lineRule="atLeast"/>
        <w:ind w:left="0" w:right="0" w:firstLine="0"/>
        <w:jc w:val="center"/>
        <w:rPr>
          <w:b/>
          <w:color w:val="auto"/>
          <w:sz w:val="28"/>
          <w:szCs w:val="28"/>
        </w:rPr>
      </w:pPr>
    </w:p>
    <w:p w:rsidR="00D87416" w:rsidRPr="00D87416" w:rsidRDefault="00D87416" w:rsidP="008854D8">
      <w:pPr>
        <w:numPr>
          <w:ilvl w:val="0"/>
          <w:numId w:val="43"/>
        </w:numPr>
        <w:spacing w:after="0" w:line="240" w:lineRule="auto"/>
        <w:ind w:right="0"/>
        <w:jc w:val="center"/>
        <w:rPr>
          <w:b/>
          <w:color w:val="auto"/>
          <w:szCs w:val="24"/>
        </w:rPr>
      </w:pPr>
      <w:r w:rsidRPr="00D87416">
        <w:rPr>
          <w:b/>
          <w:color w:val="auto"/>
          <w:szCs w:val="24"/>
        </w:rPr>
        <w:lastRenderedPageBreak/>
        <w:t>Общие положения</w:t>
      </w:r>
    </w:p>
    <w:p w:rsidR="00D87416" w:rsidRPr="00D87416" w:rsidRDefault="00D87416" w:rsidP="00D87416">
      <w:pPr>
        <w:spacing w:after="0" w:line="276" w:lineRule="auto"/>
        <w:ind w:left="0" w:right="0" w:firstLine="0"/>
        <w:rPr>
          <w:color w:val="auto"/>
          <w:szCs w:val="24"/>
        </w:rPr>
      </w:pPr>
    </w:p>
    <w:p w:rsidR="00D87416" w:rsidRPr="00D87416" w:rsidRDefault="00D87416" w:rsidP="00D87416">
      <w:pPr>
        <w:spacing w:after="0" w:line="276" w:lineRule="auto"/>
        <w:ind w:left="0" w:right="0" w:firstLine="0"/>
        <w:rPr>
          <w:color w:val="auto"/>
          <w:szCs w:val="24"/>
        </w:rPr>
      </w:pPr>
      <w:r w:rsidRPr="00D87416">
        <w:rPr>
          <w:color w:val="auto"/>
          <w:szCs w:val="24"/>
        </w:rPr>
        <w:t xml:space="preserve">       1.1. Положение об оказании материальной помощи работникам МБДОУ д/с № 18, в дальнейшем – «Положение», разработано на основе Трудового Кодекса Российской Федерации, Положения об оплате труда работников МБДОУ д/С № 18, Устава ДОУ и Коллективного договора.</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1.2. Положение регулирует деятельность по обеспечению социальной защиты и поддержки работников путем проведения выплаты материальной помощи.</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1.3. Настоящее положение распространяется на работников, занимающих должности в соответствии со штатным расписанием, работающих как по основному месту работу, так и по совместительству.</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1.4. Настоящее Положение принимается решением профсоюзного собрания МБДОУ д/с № 18 и утверждается заведующим по согласованию с профсоюзным комитетом. </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1.5. Настоящее Положение является локальным нормативным актом, регламентирующим деятельность МБДОУ д/с № 18.</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1.6. Изменения и дополнения к Положению принимаются в составе новой редакции Положения решением профсоюзного собрания МБДОУ д/с № 18 и утверждается заведующим по согласованию с профсоюзным комитетом.</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1.7. После принятия новой редакции Положения предыдущая редакция утрачивает силу.</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1.8. В настоящем Положении под материальной помощью следует понимать единовременную выплату работникам денежных сумм сверх размера заработной платы.</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1.9. Материальная помощь направлена работникам в ситуациях, существенно влияющих на материальное положение.</w:t>
      </w:r>
    </w:p>
    <w:p w:rsidR="00D87416" w:rsidRPr="00D87416" w:rsidRDefault="00D87416" w:rsidP="00D87416">
      <w:pPr>
        <w:spacing w:after="0" w:line="276" w:lineRule="auto"/>
        <w:ind w:left="0" w:right="0" w:firstLine="0"/>
        <w:rPr>
          <w:color w:val="auto"/>
          <w:szCs w:val="24"/>
        </w:rPr>
      </w:pP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jc w:val="center"/>
        <w:rPr>
          <w:b/>
          <w:color w:val="auto"/>
          <w:szCs w:val="24"/>
        </w:rPr>
      </w:pPr>
      <w:r w:rsidRPr="00D87416">
        <w:rPr>
          <w:b/>
          <w:color w:val="auto"/>
          <w:szCs w:val="24"/>
        </w:rPr>
        <w:t>2. Основания и размеры материальной помощи</w:t>
      </w: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rPr>
          <w:color w:val="auto"/>
          <w:szCs w:val="24"/>
        </w:rPr>
      </w:pPr>
      <w:r w:rsidRPr="00D87416">
        <w:rPr>
          <w:color w:val="auto"/>
          <w:szCs w:val="24"/>
        </w:rPr>
        <w:t xml:space="preserve">          2.1. Настоящим положением предусматривается оказание материальной помощи по следующим основаниям:</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 смерть близких родственников (супруги, дети, родители) в размере 1 (одного) оклада;</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 длительное заболевание, требующее дорогостоящего лечения, подтвержденное соответствующими документами в размере 1 (одного) оклада;</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 тяжелое финансовое положение, связанное с последствиями стихийных бедствий (землетрясение, пожар, наводнение и другие форс-мажорные обстоятельства) в размере 1 (одного) оклада;</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 юбилейные даты (50, 55, 60-летие) в размере 1 (одного) оклада.</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2.2. Размер оказываемой материальной помощи определяется заведующим МБДОУ д/с № 18 с учетом мнения профсоюзного комитета, исходя из реальных возможностей и причин нуждаемости в помощи, и может доходить до 2-х (двух) окладов.</w:t>
      </w:r>
    </w:p>
    <w:p w:rsidR="00D87416" w:rsidRPr="00D87416" w:rsidRDefault="00D87416" w:rsidP="00D87416">
      <w:pPr>
        <w:spacing w:after="0" w:line="276" w:lineRule="auto"/>
        <w:ind w:left="0" w:right="0" w:firstLine="0"/>
        <w:rPr>
          <w:color w:val="auto"/>
          <w:szCs w:val="24"/>
        </w:rPr>
      </w:pPr>
    </w:p>
    <w:p w:rsidR="00D87416" w:rsidRPr="00D87416" w:rsidRDefault="00D87416" w:rsidP="00D87416">
      <w:pPr>
        <w:spacing w:after="0" w:line="276" w:lineRule="auto"/>
        <w:ind w:left="0" w:right="0" w:firstLine="0"/>
        <w:jc w:val="center"/>
        <w:rPr>
          <w:b/>
          <w:color w:val="auto"/>
          <w:szCs w:val="24"/>
        </w:rPr>
      </w:pPr>
      <w:r w:rsidRPr="00D87416">
        <w:rPr>
          <w:b/>
          <w:color w:val="auto"/>
          <w:szCs w:val="24"/>
        </w:rPr>
        <w:t>3. Порядок выплаты материальной помощи</w:t>
      </w: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rPr>
          <w:color w:val="auto"/>
          <w:szCs w:val="24"/>
        </w:rPr>
      </w:pPr>
      <w:r w:rsidRPr="00D87416">
        <w:rPr>
          <w:color w:val="auto"/>
          <w:szCs w:val="24"/>
        </w:rPr>
        <w:t xml:space="preserve">           3.1. Выплата материальной помощи производится на основании приказа заведующего МБДОУ д/с № 18.</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3.2. Материальная помощь выплачивается на основании личного заявления сотрудника. В зависимости от обстоятельств к заявлению должны быть приложены: копия свидетельства о смерти, копия свидетельства о браке.</w:t>
      </w:r>
    </w:p>
    <w:p w:rsidR="00D87416" w:rsidRPr="00D87416" w:rsidRDefault="00D87416" w:rsidP="00D87416">
      <w:pPr>
        <w:spacing w:after="0" w:line="276" w:lineRule="auto"/>
        <w:ind w:left="0" w:right="0" w:firstLine="0"/>
        <w:rPr>
          <w:color w:val="auto"/>
          <w:szCs w:val="24"/>
        </w:rPr>
      </w:pPr>
      <w:r w:rsidRPr="00D87416">
        <w:rPr>
          <w:color w:val="auto"/>
          <w:szCs w:val="24"/>
        </w:rPr>
        <w:lastRenderedPageBreak/>
        <w:t xml:space="preserve">           3.3. Заявление пишется на имя заведующего МБДОУ д/с № 18 с точным указанием причин для выдачи.</w:t>
      </w:r>
    </w:p>
    <w:p w:rsidR="00D87416" w:rsidRPr="00D87416" w:rsidRDefault="00D87416" w:rsidP="00D87416">
      <w:pPr>
        <w:spacing w:after="0" w:line="276" w:lineRule="auto"/>
        <w:ind w:left="0" w:right="0" w:firstLine="0"/>
        <w:rPr>
          <w:color w:val="auto"/>
          <w:szCs w:val="24"/>
        </w:rPr>
      </w:pPr>
    </w:p>
    <w:p w:rsidR="00D87416" w:rsidRPr="00D87416" w:rsidRDefault="00D87416" w:rsidP="00D87416">
      <w:pPr>
        <w:spacing w:after="0" w:line="276" w:lineRule="auto"/>
        <w:ind w:left="0" w:right="0" w:firstLine="0"/>
        <w:jc w:val="center"/>
        <w:rPr>
          <w:b/>
          <w:color w:val="auto"/>
          <w:szCs w:val="24"/>
        </w:rPr>
      </w:pPr>
      <w:r w:rsidRPr="00D87416">
        <w:rPr>
          <w:b/>
          <w:color w:val="auto"/>
          <w:szCs w:val="24"/>
        </w:rPr>
        <w:t>4. Заключительные положения</w:t>
      </w:r>
    </w:p>
    <w:p w:rsidR="00D87416" w:rsidRPr="00D87416" w:rsidRDefault="00D87416" w:rsidP="00D87416">
      <w:pPr>
        <w:spacing w:after="0" w:line="276" w:lineRule="auto"/>
        <w:ind w:left="0" w:right="0" w:firstLine="0"/>
        <w:jc w:val="center"/>
        <w:rPr>
          <w:color w:val="auto"/>
          <w:szCs w:val="24"/>
        </w:rPr>
      </w:pPr>
    </w:p>
    <w:p w:rsidR="00D87416" w:rsidRPr="00D87416" w:rsidRDefault="00D87416" w:rsidP="00D87416">
      <w:pPr>
        <w:spacing w:after="0" w:line="276" w:lineRule="auto"/>
        <w:ind w:left="0" w:right="0" w:firstLine="0"/>
        <w:rPr>
          <w:color w:val="auto"/>
          <w:szCs w:val="24"/>
        </w:rPr>
      </w:pPr>
      <w:r w:rsidRPr="00D87416">
        <w:rPr>
          <w:color w:val="auto"/>
          <w:szCs w:val="24"/>
        </w:rPr>
        <w:t xml:space="preserve">          4.1. Материальная помощь, предусмотренная настоящим Положением, учитывается в составе средней заработной платы.</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4.2. Материальная помощь выплачивается работнику в течение месяца, следующего за отчетным периодом.</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4.3. Материальная помощь работникам МБДОУ д/с № 18 выплачивается из экономии фонда оплаты труда.</w:t>
      </w:r>
    </w:p>
    <w:p w:rsidR="00D87416" w:rsidRPr="00D87416" w:rsidRDefault="00D87416" w:rsidP="00D87416">
      <w:pPr>
        <w:spacing w:after="0" w:line="276" w:lineRule="auto"/>
        <w:ind w:left="0" w:right="0" w:firstLine="0"/>
        <w:rPr>
          <w:color w:val="auto"/>
          <w:szCs w:val="24"/>
        </w:rPr>
      </w:pPr>
      <w:r w:rsidRPr="00D87416">
        <w:rPr>
          <w:color w:val="auto"/>
          <w:szCs w:val="24"/>
        </w:rPr>
        <w:t xml:space="preserve">          4.4. Материальная помощь до 4000 (четырех тысяч) рублей не подлежит налогообложению.</w:t>
      </w:r>
    </w:p>
    <w:p w:rsidR="009A53BA" w:rsidRDefault="009A53BA">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pPr>
        <w:spacing w:after="21" w:line="259" w:lineRule="auto"/>
        <w:ind w:left="567" w:right="0" w:firstLine="0"/>
        <w:jc w:val="left"/>
      </w:pPr>
    </w:p>
    <w:p w:rsidR="00D87416" w:rsidRDefault="00D87416" w:rsidP="00D87416">
      <w:pPr>
        <w:spacing w:after="0" w:line="259" w:lineRule="auto"/>
        <w:ind w:left="567" w:right="0" w:firstLine="0"/>
        <w:jc w:val="right"/>
        <w:rPr>
          <w:i/>
        </w:rPr>
      </w:pPr>
      <w:r>
        <w:rPr>
          <w:i/>
        </w:rPr>
        <w:lastRenderedPageBreak/>
        <w:t xml:space="preserve">Приложение 5  </w:t>
      </w:r>
    </w:p>
    <w:p w:rsidR="001E3CBF" w:rsidRDefault="001E3CBF" w:rsidP="001E3CBF">
      <w:pPr>
        <w:tabs>
          <w:tab w:val="center" w:pos="1476"/>
          <w:tab w:val="center" w:pos="7419"/>
        </w:tabs>
        <w:ind w:left="0" w:right="0" w:firstLine="0"/>
        <w:jc w:val="left"/>
      </w:pPr>
      <w:r>
        <w:t xml:space="preserve">          СОГЛАСОВАНО </w:t>
      </w:r>
      <w:r>
        <w:tab/>
        <w:t xml:space="preserve">УТВЕРЖДАЮ </w:t>
      </w:r>
    </w:p>
    <w:p w:rsidR="001E3CBF" w:rsidRDefault="001E3CBF" w:rsidP="001E3CBF">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1E3CBF" w:rsidRDefault="001E3CBF" w:rsidP="001E3CBF">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1E3CBF" w:rsidRDefault="001E3CBF" w:rsidP="001E3CBF">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1E3CBF" w:rsidRDefault="001E3CBF" w:rsidP="001E3CBF">
      <w:pPr>
        <w:ind w:left="564" w:right="278"/>
      </w:pPr>
      <w:r>
        <w:t xml:space="preserve">_______________ Белоград Г.Я.                                          ____________Фандеева Н.А. </w:t>
      </w:r>
    </w:p>
    <w:p w:rsidR="001E3CBF" w:rsidRPr="001E3CBF" w:rsidRDefault="001E3CBF" w:rsidP="001E3CBF">
      <w:pPr>
        <w:spacing w:after="0" w:line="240" w:lineRule="auto"/>
        <w:ind w:left="1080" w:right="0" w:firstLine="0"/>
        <w:jc w:val="center"/>
        <w:rPr>
          <w:b/>
          <w:color w:val="auto"/>
          <w:sz w:val="28"/>
          <w:szCs w:val="28"/>
        </w:rPr>
      </w:pPr>
      <w:r w:rsidRPr="001E3CBF">
        <w:rPr>
          <w:b/>
          <w:color w:val="auto"/>
          <w:sz w:val="28"/>
          <w:szCs w:val="28"/>
        </w:rPr>
        <w:t>Форм</w:t>
      </w:r>
      <w:r w:rsidR="006C32DA">
        <w:rPr>
          <w:b/>
          <w:color w:val="auto"/>
          <w:sz w:val="28"/>
          <w:szCs w:val="28"/>
        </w:rPr>
        <w:t>ы</w:t>
      </w:r>
      <w:r w:rsidRPr="001E3CBF">
        <w:rPr>
          <w:b/>
          <w:color w:val="auto"/>
          <w:sz w:val="28"/>
          <w:szCs w:val="28"/>
        </w:rPr>
        <w:t xml:space="preserve"> расчетного листка </w:t>
      </w:r>
    </w:p>
    <w:tbl>
      <w:tblPr>
        <w:tblStyle w:val="a4"/>
        <w:tblW w:w="0" w:type="auto"/>
        <w:tblInd w:w="421" w:type="dxa"/>
        <w:tblLook w:val="04A0" w:firstRow="1" w:lastRow="0" w:firstColumn="1" w:lastColumn="0" w:noHBand="0" w:noVBand="1"/>
      </w:tblPr>
      <w:tblGrid>
        <w:gridCol w:w="978"/>
        <w:gridCol w:w="4297"/>
        <w:gridCol w:w="702"/>
        <w:gridCol w:w="840"/>
        <w:gridCol w:w="1327"/>
        <w:gridCol w:w="1436"/>
      </w:tblGrid>
      <w:tr w:rsidR="006C32DA" w:rsidTr="006C32DA">
        <w:tc>
          <w:tcPr>
            <w:tcW w:w="9580" w:type="dxa"/>
            <w:gridSpan w:val="6"/>
          </w:tcPr>
          <w:p w:rsidR="006C32DA" w:rsidRDefault="006C32DA" w:rsidP="001E3CBF">
            <w:pPr>
              <w:spacing w:after="20" w:line="20" w:lineRule="atLeast"/>
              <w:ind w:left="0" w:right="0" w:firstLine="0"/>
              <w:jc w:val="center"/>
              <w:rPr>
                <w:color w:val="auto"/>
                <w:szCs w:val="24"/>
              </w:rPr>
            </w:pPr>
            <w:r>
              <w:rPr>
                <w:color w:val="auto"/>
                <w:szCs w:val="24"/>
              </w:rPr>
              <w:t>РАСЧЕТНЫЙ ЛИСТОК</w:t>
            </w:r>
          </w:p>
          <w:p w:rsidR="006C32DA" w:rsidRPr="006C32DA" w:rsidRDefault="006C32DA" w:rsidP="001E3CBF">
            <w:pPr>
              <w:spacing w:after="20" w:line="20" w:lineRule="atLeast"/>
              <w:ind w:left="0" w:right="0" w:firstLine="0"/>
              <w:jc w:val="center"/>
              <w:rPr>
                <w:color w:val="auto"/>
                <w:szCs w:val="24"/>
              </w:rPr>
            </w:pPr>
            <w:r>
              <w:rPr>
                <w:color w:val="auto"/>
                <w:szCs w:val="24"/>
              </w:rPr>
              <w:t xml:space="preserve"> Педагогические работники</w:t>
            </w:r>
          </w:p>
        </w:tc>
      </w:tr>
      <w:tr w:rsidR="006C32DA" w:rsidTr="006C32DA">
        <w:tc>
          <w:tcPr>
            <w:tcW w:w="978" w:type="dxa"/>
          </w:tcPr>
          <w:p w:rsidR="006C32DA" w:rsidRPr="006C32DA" w:rsidRDefault="006C32DA" w:rsidP="006C32DA">
            <w:pPr>
              <w:spacing w:after="20" w:line="20" w:lineRule="atLeast"/>
              <w:ind w:left="-23" w:right="0" w:firstLine="0"/>
              <w:jc w:val="center"/>
              <w:rPr>
                <w:color w:val="auto"/>
                <w:szCs w:val="24"/>
              </w:rPr>
            </w:pPr>
            <w:r w:rsidRPr="006C32DA">
              <w:rPr>
                <w:color w:val="auto"/>
                <w:szCs w:val="24"/>
              </w:rPr>
              <w:t xml:space="preserve">Месяц </w:t>
            </w:r>
          </w:p>
        </w:tc>
        <w:tc>
          <w:tcPr>
            <w:tcW w:w="4297" w:type="dxa"/>
          </w:tcPr>
          <w:p w:rsidR="006C32DA" w:rsidRPr="006C32DA" w:rsidRDefault="006C32DA" w:rsidP="006C32DA">
            <w:pPr>
              <w:spacing w:after="20" w:line="20" w:lineRule="atLeast"/>
              <w:ind w:left="0" w:right="0" w:firstLine="0"/>
              <w:jc w:val="center"/>
              <w:rPr>
                <w:color w:val="auto"/>
                <w:szCs w:val="24"/>
              </w:rPr>
            </w:pPr>
            <w:r>
              <w:rPr>
                <w:color w:val="auto"/>
                <w:szCs w:val="24"/>
              </w:rPr>
              <w:t>Вид оплат</w:t>
            </w:r>
          </w:p>
        </w:tc>
        <w:tc>
          <w:tcPr>
            <w:tcW w:w="702" w:type="dxa"/>
          </w:tcPr>
          <w:p w:rsidR="006C32DA" w:rsidRPr="006C32DA" w:rsidRDefault="006C32DA" w:rsidP="006C32DA">
            <w:pPr>
              <w:spacing w:after="20" w:line="20" w:lineRule="atLeast"/>
              <w:ind w:left="0" w:right="0" w:firstLine="0"/>
              <w:jc w:val="center"/>
              <w:rPr>
                <w:color w:val="auto"/>
                <w:szCs w:val="24"/>
              </w:rPr>
            </w:pPr>
            <w:r>
              <w:rPr>
                <w:color w:val="auto"/>
                <w:szCs w:val="24"/>
              </w:rPr>
              <w:t xml:space="preserve">Дни </w:t>
            </w:r>
          </w:p>
        </w:tc>
        <w:tc>
          <w:tcPr>
            <w:tcW w:w="840" w:type="dxa"/>
          </w:tcPr>
          <w:p w:rsidR="006C32DA" w:rsidRPr="006C32DA" w:rsidRDefault="006C32DA" w:rsidP="006C32DA">
            <w:pPr>
              <w:spacing w:after="20" w:line="20" w:lineRule="atLeast"/>
              <w:ind w:left="0" w:right="0" w:firstLine="0"/>
              <w:jc w:val="center"/>
              <w:rPr>
                <w:color w:val="auto"/>
                <w:szCs w:val="24"/>
              </w:rPr>
            </w:pPr>
            <w:r>
              <w:rPr>
                <w:color w:val="auto"/>
                <w:szCs w:val="24"/>
              </w:rPr>
              <w:t xml:space="preserve">Часы </w:t>
            </w:r>
          </w:p>
        </w:tc>
        <w:tc>
          <w:tcPr>
            <w:tcW w:w="1327" w:type="dxa"/>
          </w:tcPr>
          <w:p w:rsidR="006C32DA" w:rsidRPr="006C32DA" w:rsidRDefault="006C32DA" w:rsidP="006C32DA">
            <w:pPr>
              <w:spacing w:after="20" w:line="20" w:lineRule="atLeast"/>
              <w:ind w:left="0" w:right="0" w:firstLine="0"/>
              <w:jc w:val="center"/>
              <w:rPr>
                <w:color w:val="auto"/>
                <w:szCs w:val="24"/>
              </w:rPr>
            </w:pPr>
            <w:r>
              <w:rPr>
                <w:color w:val="auto"/>
                <w:szCs w:val="24"/>
              </w:rPr>
              <w:t xml:space="preserve">Начислено </w:t>
            </w:r>
          </w:p>
        </w:tc>
        <w:tc>
          <w:tcPr>
            <w:tcW w:w="1436" w:type="dxa"/>
          </w:tcPr>
          <w:p w:rsidR="006C32DA" w:rsidRPr="006C32DA" w:rsidRDefault="006C32DA" w:rsidP="006C32DA">
            <w:pPr>
              <w:spacing w:after="20" w:line="20" w:lineRule="atLeast"/>
              <w:ind w:left="0" w:right="0" w:firstLine="0"/>
              <w:jc w:val="center"/>
              <w:rPr>
                <w:color w:val="auto"/>
                <w:szCs w:val="24"/>
              </w:rPr>
            </w:pPr>
            <w:r>
              <w:rPr>
                <w:color w:val="auto"/>
                <w:szCs w:val="24"/>
              </w:rPr>
              <w:t>Удержано</w:t>
            </w:r>
          </w:p>
        </w:tc>
      </w:tr>
      <w:tr w:rsidR="006C32DA" w:rsidTr="006C32DA">
        <w:tc>
          <w:tcPr>
            <w:tcW w:w="978" w:type="dxa"/>
          </w:tcPr>
          <w:p w:rsidR="006C32DA" w:rsidRPr="006C32DA" w:rsidRDefault="006C32DA" w:rsidP="001E3CBF">
            <w:pPr>
              <w:spacing w:after="20" w:line="20" w:lineRule="atLeast"/>
              <w:ind w:left="0" w:right="0" w:firstLine="0"/>
              <w:jc w:val="center"/>
              <w:rPr>
                <w:color w:val="auto"/>
                <w:szCs w:val="24"/>
              </w:rPr>
            </w:pPr>
          </w:p>
        </w:tc>
        <w:tc>
          <w:tcPr>
            <w:tcW w:w="4297" w:type="dxa"/>
          </w:tcPr>
          <w:p w:rsidR="006C32DA" w:rsidRPr="006C32DA" w:rsidRDefault="006C32DA" w:rsidP="006C32DA">
            <w:pPr>
              <w:spacing w:after="20" w:line="20" w:lineRule="atLeast"/>
              <w:ind w:left="0" w:right="0" w:firstLine="0"/>
              <w:rPr>
                <w:color w:val="auto"/>
                <w:szCs w:val="24"/>
              </w:rPr>
            </w:pPr>
            <w:r w:rsidRPr="002A335B">
              <w:rPr>
                <w:rFonts w:ascii="Arial" w:hAnsi="Arial" w:cs="Arial"/>
                <w:sz w:val="18"/>
                <w:szCs w:val="18"/>
              </w:rPr>
              <w:t>Денеж. выплаты пед. работ. 2000 руб.</w:t>
            </w:r>
          </w:p>
        </w:tc>
        <w:tc>
          <w:tcPr>
            <w:tcW w:w="702" w:type="dxa"/>
          </w:tcPr>
          <w:p w:rsidR="006C32DA" w:rsidRPr="006C32DA" w:rsidRDefault="006C32DA" w:rsidP="001E3CBF">
            <w:pPr>
              <w:spacing w:after="20" w:line="20" w:lineRule="atLeast"/>
              <w:ind w:left="0" w:right="0" w:firstLine="0"/>
              <w:jc w:val="center"/>
              <w:rPr>
                <w:color w:val="auto"/>
                <w:szCs w:val="24"/>
              </w:rPr>
            </w:pPr>
          </w:p>
        </w:tc>
        <w:tc>
          <w:tcPr>
            <w:tcW w:w="840" w:type="dxa"/>
          </w:tcPr>
          <w:p w:rsidR="006C32DA" w:rsidRPr="006C32DA" w:rsidRDefault="006C32DA" w:rsidP="001E3CBF">
            <w:pPr>
              <w:spacing w:after="20" w:line="20" w:lineRule="atLeast"/>
              <w:ind w:left="0" w:right="0" w:firstLine="0"/>
              <w:jc w:val="center"/>
              <w:rPr>
                <w:color w:val="auto"/>
                <w:szCs w:val="24"/>
              </w:rPr>
            </w:pPr>
          </w:p>
        </w:tc>
        <w:tc>
          <w:tcPr>
            <w:tcW w:w="1327" w:type="dxa"/>
          </w:tcPr>
          <w:p w:rsidR="006C32DA" w:rsidRPr="006C32DA" w:rsidRDefault="006C32DA" w:rsidP="001E3CBF">
            <w:pPr>
              <w:spacing w:after="20" w:line="20" w:lineRule="atLeast"/>
              <w:ind w:left="0" w:right="0" w:firstLine="0"/>
              <w:jc w:val="center"/>
              <w:rPr>
                <w:color w:val="auto"/>
                <w:szCs w:val="24"/>
              </w:rPr>
            </w:pPr>
          </w:p>
        </w:tc>
        <w:tc>
          <w:tcPr>
            <w:tcW w:w="1436" w:type="dxa"/>
          </w:tcPr>
          <w:p w:rsidR="006C32DA" w:rsidRPr="006C32DA" w:rsidRDefault="006C32DA" w:rsidP="001E3CBF">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орган. раб. аттестац. комис.</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стаж работы</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наличие квалиф. категории</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Оплата по окладу(краевая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работу в коррекцион. группе(краевая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интенсивн. и высокие результ. раб.(краевая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Бальная система(краевая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Подработка(краевая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Выплаты молодым специалистам (краевая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 xml:space="preserve">Материальная помощь </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Премия к окладу</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НДФЛ 13%</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Плановый аванс (краевая выплата)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Профсоюзные взносы</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8"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Перечисление на благотворительные цели</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Tr="006C32DA">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0C645C" w:rsidRDefault="000C645C" w:rsidP="006C32DA">
            <w:pPr>
              <w:spacing w:after="0" w:line="240" w:lineRule="auto"/>
              <w:ind w:left="0" w:right="0" w:firstLine="0"/>
              <w:jc w:val="left"/>
              <w:rPr>
                <w:rFonts w:ascii="Arial" w:hAnsi="Arial" w:cs="Arial"/>
                <w:b/>
                <w:sz w:val="18"/>
                <w:szCs w:val="18"/>
              </w:rPr>
            </w:pPr>
            <w:r w:rsidRPr="000C645C">
              <w:rPr>
                <w:b/>
                <w:color w:val="auto"/>
                <w:szCs w:val="24"/>
              </w:rPr>
              <w:t>К выдаче</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bl>
    <w:p w:rsidR="006C32DA" w:rsidRDefault="006C32DA" w:rsidP="006C32DA">
      <w:pPr>
        <w:spacing w:after="20" w:line="20" w:lineRule="atLeast"/>
        <w:ind w:left="567" w:right="0" w:firstLine="0"/>
        <w:jc w:val="center"/>
        <w:rPr>
          <w:color w:val="auto"/>
          <w:sz w:val="28"/>
          <w:szCs w:val="28"/>
        </w:rPr>
      </w:pPr>
    </w:p>
    <w:tbl>
      <w:tblPr>
        <w:tblStyle w:val="a4"/>
        <w:tblW w:w="9580" w:type="dxa"/>
        <w:tblInd w:w="421" w:type="dxa"/>
        <w:tblLook w:val="04A0" w:firstRow="1" w:lastRow="0" w:firstColumn="1" w:lastColumn="0" w:noHBand="0" w:noVBand="1"/>
      </w:tblPr>
      <w:tblGrid>
        <w:gridCol w:w="978"/>
        <w:gridCol w:w="4297"/>
        <w:gridCol w:w="702"/>
        <w:gridCol w:w="840"/>
        <w:gridCol w:w="1327"/>
        <w:gridCol w:w="1436"/>
      </w:tblGrid>
      <w:tr w:rsidR="006C32DA" w:rsidRPr="006C32DA" w:rsidTr="000C645C">
        <w:tc>
          <w:tcPr>
            <w:tcW w:w="9580" w:type="dxa"/>
            <w:gridSpan w:val="6"/>
          </w:tcPr>
          <w:p w:rsidR="006C32DA" w:rsidRDefault="006C32DA" w:rsidP="006C32DA">
            <w:pPr>
              <w:spacing w:after="20" w:line="20" w:lineRule="atLeast"/>
              <w:ind w:left="0" w:right="0" w:firstLine="0"/>
              <w:jc w:val="center"/>
              <w:rPr>
                <w:color w:val="auto"/>
                <w:szCs w:val="24"/>
              </w:rPr>
            </w:pPr>
            <w:r>
              <w:rPr>
                <w:color w:val="auto"/>
                <w:szCs w:val="24"/>
              </w:rPr>
              <w:t>РАСЧЕТНЫЙ ЛИСТОК</w:t>
            </w:r>
          </w:p>
          <w:p w:rsidR="006C32DA" w:rsidRPr="006C32DA" w:rsidRDefault="006C32DA" w:rsidP="006C32DA">
            <w:pPr>
              <w:spacing w:after="20" w:line="20" w:lineRule="atLeast"/>
              <w:ind w:left="0" w:right="0" w:firstLine="0"/>
              <w:jc w:val="center"/>
              <w:rPr>
                <w:color w:val="auto"/>
                <w:szCs w:val="24"/>
              </w:rPr>
            </w:pPr>
            <w:r>
              <w:rPr>
                <w:color w:val="auto"/>
                <w:szCs w:val="24"/>
              </w:rPr>
              <w:t xml:space="preserve"> </w:t>
            </w:r>
            <w:r w:rsidRPr="006C32DA">
              <w:rPr>
                <w:color w:val="auto"/>
                <w:szCs w:val="24"/>
              </w:rPr>
              <w:t>Рабочие, служащие, учебно-вспомогательный персонал</w:t>
            </w:r>
          </w:p>
        </w:tc>
      </w:tr>
      <w:tr w:rsidR="006C32DA" w:rsidRPr="006C32DA" w:rsidTr="000C645C">
        <w:tc>
          <w:tcPr>
            <w:tcW w:w="978" w:type="dxa"/>
          </w:tcPr>
          <w:p w:rsidR="006C32DA" w:rsidRPr="006C32DA" w:rsidRDefault="006C32DA" w:rsidP="006C32DA">
            <w:pPr>
              <w:spacing w:after="20" w:line="20" w:lineRule="atLeast"/>
              <w:ind w:left="-113" w:right="0" w:firstLine="113"/>
              <w:jc w:val="center"/>
              <w:rPr>
                <w:color w:val="auto"/>
                <w:szCs w:val="24"/>
              </w:rPr>
            </w:pPr>
            <w:r w:rsidRPr="006C32DA">
              <w:rPr>
                <w:color w:val="auto"/>
                <w:szCs w:val="24"/>
              </w:rPr>
              <w:t xml:space="preserve">Месяц </w:t>
            </w:r>
          </w:p>
        </w:tc>
        <w:tc>
          <w:tcPr>
            <w:tcW w:w="4297" w:type="dxa"/>
          </w:tcPr>
          <w:p w:rsidR="006C32DA" w:rsidRPr="006C32DA" w:rsidRDefault="006C32DA" w:rsidP="006C32DA">
            <w:pPr>
              <w:spacing w:after="20" w:line="20" w:lineRule="atLeast"/>
              <w:ind w:left="0" w:right="0" w:firstLine="0"/>
              <w:jc w:val="center"/>
              <w:rPr>
                <w:color w:val="auto"/>
                <w:szCs w:val="24"/>
              </w:rPr>
            </w:pPr>
            <w:r>
              <w:rPr>
                <w:color w:val="auto"/>
                <w:szCs w:val="24"/>
              </w:rPr>
              <w:t>Вид оплат</w:t>
            </w:r>
          </w:p>
        </w:tc>
        <w:tc>
          <w:tcPr>
            <w:tcW w:w="702" w:type="dxa"/>
          </w:tcPr>
          <w:p w:rsidR="006C32DA" w:rsidRPr="006C32DA" w:rsidRDefault="006C32DA" w:rsidP="006C32DA">
            <w:pPr>
              <w:spacing w:after="20" w:line="20" w:lineRule="atLeast"/>
              <w:ind w:left="0" w:right="0" w:firstLine="0"/>
              <w:jc w:val="center"/>
              <w:rPr>
                <w:color w:val="auto"/>
                <w:szCs w:val="24"/>
              </w:rPr>
            </w:pPr>
            <w:r>
              <w:rPr>
                <w:color w:val="auto"/>
                <w:szCs w:val="24"/>
              </w:rPr>
              <w:t xml:space="preserve">Дни </w:t>
            </w:r>
          </w:p>
        </w:tc>
        <w:tc>
          <w:tcPr>
            <w:tcW w:w="840" w:type="dxa"/>
          </w:tcPr>
          <w:p w:rsidR="006C32DA" w:rsidRPr="006C32DA" w:rsidRDefault="006C32DA" w:rsidP="006C32DA">
            <w:pPr>
              <w:spacing w:after="20" w:line="20" w:lineRule="atLeast"/>
              <w:ind w:left="0" w:right="0" w:firstLine="0"/>
              <w:jc w:val="center"/>
              <w:rPr>
                <w:color w:val="auto"/>
                <w:szCs w:val="24"/>
              </w:rPr>
            </w:pPr>
            <w:r>
              <w:rPr>
                <w:color w:val="auto"/>
                <w:szCs w:val="24"/>
              </w:rPr>
              <w:t xml:space="preserve">Часы </w:t>
            </w:r>
          </w:p>
        </w:tc>
        <w:tc>
          <w:tcPr>
            <w:tcW w:w="1327" w:type="dxa"/>
          </w:tcPr>
          <w:p w:rsidR="006C32DA" w:rsidRPr="006C32DA" w:rsidRDefault="006C32DA" w:rsidP="006C32DA">
            <w:pPr>
              <w:spacing w:after="20" w:line="20" w:lineRule="atLeast"/>
              <w:ind w:left="0" w:right="0" w:firstLine="0"/>
              <w:jc w:val="center"/>
              <w:rPr>
                <w:color w:val="auto"/>
                <w:szCs w:val="24"/>
              </w:rPr>
            </w:pPr>
            <w:r>
              <w:rPr>
                <w:color w:val="auto"/>
                <w:szCs w:val="24"/>
              </w:rPr>
              <w:t xml:space="preserve">Начислено </w:t>
            </w:r>
          </w:p>
        </w:tc>
        <w:tc>
          <w:tcPr>
            <w:tcW w:w="1436" w:type="dxa"/>
          </w:tcPr>
          <w:p w:rsidR="006C32DA" w:rsidRPr="006C32DA" w:rsidRDefault="006C32DA" w:rsidP="006C32DA">
            <w:pPr>
              <w:spacing w:after="20" w:line="20" w:lineRule="atLeast"/>
              <w:ind w:left="0" w:right="0" w:firstLine="0"/>
              <w:jc w:val="center"/>
              <w:rPr>
                <w:color w:val="auto"/>
                <w:szCs w:val="24"/>
              </w:rPr>
            </w:pPr>
            <w:r>
              <w:rPr>
                <w:color w:val="auto"/>
                <w:szCs w:val="24"/>
              </w:rPr>
              <w:t>Удержано</w:t>
            </w: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Оплата по окладу</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Доплата МРОТ</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Денеж. выплаты пед. работ. 500 руб.</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Премия к окладу</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интенсивн. и высокие результ. раб.</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Бальная система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расширен. зону обслуживания</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За совмещение</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Подработка</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 xml:space="preserve">Материальная помощь </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НДФЛ 13%</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Плановый аванс</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Профсоюзные взносы</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8" w:space="0" w:color="auto"/>
              <w:right w:val="single" w:sz="4" w:space="0" w:color="auto"/>
            </w:tcBorders>
            <w:shd w:val="clear" w:color="auto" w:fill="auto"/>
            <w:vAlign w:val="center"/>
          </w:tcPr>
          <w:p w:rsidR="006C32DA" w:rsidRPr="002A335B" w:rsidRDefault="006C32DA" w:rsidP="006C32DA">
            <w:pPr>
              <w:spacing w:after="0" w:line="240" w:lineRule="auto"/>
              <w:ind w:left="0" w:right="0" w:firstLine="0"/>
              <w:jc w:val="left"/>
              <w:rPr>
                <w:rFonts w:ascii="Arial" w:hAnsi="Arial" w:cs="Arial"/>
                <w:sz w:val="18"/>
                <w:szCs w:val="18"/>
              </w:rPr>
            </w:pPr>
            <w:r w:rsidRPr="002A335B">
              <w:rPr>
                <w:rFonts w:ascii="Arial" w:hAnsi="Arial" w:cs="Arial"/>
                <w:sz w:val="18"/>
                <w:szCs w:val="18"/>
              </w:rPr>
              <w:t>Перечисление на благотворительные цели</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r w:rsidR="006C32DA" w:rsidRPr="006C32DA" w:rsidTr="000C645C">
        <w:tc>
          <w:tcPr>
            <w:tcW w:w="978" w:type="dxa"/>
          </w:tcPr>
          <w:p w:rsidR="006C32DA" w:rsidRPr="006C32DA" w:rsidRDefault="006C32DA" w:rsidP="006C32DA">
            <w:pPr>
              <w:spacing w:after="20" w:line="20" w:lineRule="atLeast"/>
              <w:ind w:left="0" w:right="0" w:firstLine="0"/>
              <w:jc w:val="center"/>
              <w:rPr>
                <w:color w:val="auto"/>
                <w:szCs w:val="24"/>
              </w:rPr>
            </w:pPr>
          </w:p>
        </w:tc>
        <w:tc>
          <w:tcPr>
            <w:tcW w:w="4297" w:type="dxa"/>
            <w:tcBorders>
              <w:top w:val="nil"/>
              <w:left w:val="nil"/>
              <w:bottom w:val="single" w:sz="4" w:space="0" w:color="auto"/>
              <w:right w:val="single" w:sz="4" w:space="0" w:color="auto"/>
            </w:tcBorders>
            <w:shd w:val="clear" w:color="auto" w:fill="auto"/>
            <w:vAlign w:val="center"/>
          </w:tcPr>
          <w:p w:rsidR="006C32DA" w:rsidRPr="000C645C" w:rsidRDefault="000C645C" w:rsidP="006C32DA">
            <w:pPr>
              <w:spacing w:after="0" w:line="240" w:lineRule="auto"/>
              <w:ind w:left="0" w:right="0" w:firstLine="0"/>
              <w:jc w:val="left"/>
              <w:rPr>
                <w:rFonts w:ascii="Arial" w:hAnsi="Arial" w:cs="Arial"/>
                <w:b/>
                <w:sz w:val="18"/>
                <w:szCs w:val="18"/>
              </w:rPr>
            </w:pPr>
            <w:r w:rsidRPr="000C645C">
              <w:rPr>
                <w:b/>
                <w:color w:val="auto"/>
                <w:szCs w:val="24"/>
              </w:rPr>
              <w:t>К выдаче</w:t>
            </w:r>
          </w:p>
        </w:tc>
        <w:tc>
          <w:tcPr>
            <w:tcW w:w="702" w:type="dxa"/>
          </w:tcPr>
          <w:p w:rsidR="006C32DA" w:rsidRPr="006C32DA" w:rsidRDefault="006C32DA" w:rsidP="006C32DA">
            <w:pPr>
              <w:spacing w:after="20" w:line="20" w:lineRule="atLeast"/>
              <w:ind w:left="0" w:right="0" w:firstLine="0"/>
              <w:jc w:val="center"/>
              <w:rPr>
                <w:color w:val="auto"/>
                <w:szCs w:val="24"/>
              </w:rPr>
            </w:pPr>
          </w:p>
        </w:tc>
        <w:tc>
          <w:tcPr>
            <w:tcW w:w="840" w:type="dxa"/>
          </w:tcPr>
          <w:p w:rsidR="006C32DA" w:rsidRPr="006C32DA" w:rsidRDefault="006C32DA" w:rsidP="006C32DA">
            <w:pPr>
              <w:spacing w:after="20" w:line="20" w:lineRule="atLeast"/>
              <w:ind w:left="0" w:right="0" w:firstLine="0"/>
              <w:jc w:val="center"/>
              <w:rPr>
                <w:color w:val="auto"/>
                <w:szCs w:val="24"/>
              </w:rPr>
            </w:pPr>
          </w:p>
        </w:tc>
        <w:tc>
          <w:tcPr>
            <w:tcW w:w="1327" w:type="dxa"/>
          </w:tcPr>
          <w:p w:rsidR="006C32DA" w:rsidRPr="006C32DA" w:rsidRDefault="006C32DA" w:rsidP="006C32DA">
            <w:pPr>
              <w:spacing w:after="20" w:line="20" w:lineRule="atLeast"/>
              <w:ind w:left="0" w:right="0" w:firstLine="0"/>
              <w:jc w:val="center"/>
              <w:rPr>
                <w:color w:val="auto"/>
                <w:szCs w:val="24"/>
              </w:rPr>
            </w:pPr>
          </w:p>
        </w:tc>
        <w:tc>
          <w:tcPr>
            <w:tcW w:w="1436" w:type="dxa"/>
          </w:tcPr>
          <w:p w:rsidR="006C32DA" w:rsidRPr="006C32DA" w:rsidRDefault="006C32DA" w:rsidP="006C32DA">
            <w:pPr>
              <w:spacing w:after="20" w:line="20" w:lineRule="atLeast"/>
              <w:ind w:left="0" w:right="0" w:firstLine="0"/>
              <w:jc w:val="center"/>
              <w:rPr>
                <w:color w:val="auto"/>
                <w:szCs w:val="24"/>
              </w:rPr>
            </w:pPr>
          </w:p>
        </w:tc>
      </w:tr>
    </w:tbl>
    <w:p w:rsidR="001E3CBF" w:rsidRPr="001E3CBF" w:rsidRDefault="001E3CBF" w:rsidP="001E3CBF">
      <w:pPr>
        <w:tabs>
          <w:tab w:val="center" w:pos="1476"/>
          <w:tab w:val="center" w:pos="7419"/>
        </w:tabs>
        <w:ind w:left="0" w:right="0" w:firstLine="0"/>
        <w:jc w:val="right"/>
        <w:rPr>
          <w:rFonts w:eastAsia="Calibri"/>
          <w:szCs w:val="24"/>
        </w:rPr>
      </w:pPr>
      <w:r>
        <w:rPr>
          <w:rFonts w:eastAsia="Calibri"/>
          <w:szCs w:val="24"/>
        </w:rPr>
        <w:lastRenderedPageBreak/>
        <w:t>Приложение 6</w:t>
      </w:r>
    </w:p>
    <w:p w:rsidR="00D87416" w:rsidRDefault="001E3CBF" w:rsidP="00D87416">
      <w:pPr>
        <w:tabs>
          <w:tab w:val="center" w:pos="1476"/>
          <w:tab w:val="center" w:pos="7419"/>
        </w:tabs>
        <w:ind w:left="0" w:right="0" w:firstLine="0"/>
        <w:jc w:val="left"/>
      </w:pPr>
      <w:r>
        <w:rPr>
          <w:rFonts w:ascii="Calibri" w:eastAsia="Calibri" w:hAnsi="Calibri" w:cs="Calibri"/>
          <w:sz w:val="22"/>
        </w:rPr>
        <w:t xml:space="preserve">            </w:t>
      </w:r>
      <w:r w:rsidR="00D87416">
        <w:t xml:space="preserve">СОГЛАСОВАНО </w:t>
      </w:r>
      <w:r w:rsidR="00D87416">
        <w:tab/>
        <w:t xml:space="preserve">УТВЕРЖДАЮ </w:t>
      </w:r>
    </w:p>
    <w:p w:rsidR="00D87416" w:rsidRDefault="00D87416" w:rsidP="00D87416">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D87416" w:rsidRDefault="00D87416" w:rsidP="00D87416">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D87416" w:rsidRDefault="00D87416" w:rsidP="00D87416">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D87416" w:rsidRDefault="00D87416" w:rsidP="00D87416">
      <w:pPr>
        <w:ind w:left="564" w:right="278"/>
      </w:pPr>
      <w:r>
        <w:t xml:space="preserve">_______________ Белоград Г.Я.                                          ____________Фандеева Н.А. </w:t>
      </w:r>
    </w:p>
    <w:p w:rsidR="00D87416" w:rsidRDefault="001C309B">
      <w:pPr>
        <w:spacing w:after="31" w:line="259" w:lineRule="auto"/>
        <w:ind w:left="567" w:right="0" w:firstLine="0"/>
        <w:jc w:val="left"/>
      </w:pPr>
      <w:r>
        <w:t xml:space="preserve">   </w:t>
      </w:r>
      <w:r>
        <w:tab/>
        <w:t xml:space="preserve">         </w:t>
      </w:r>
    </w:p>
    <w:p w:rsidR="009A53BA" w:rsidRDefault="001C309B">
      <w:pPr>
        <w:spacing w:after="31" w:line="259" w:lineRule="auto"/>
        <w:ind w:left="567" w:right="0" w:firstLine="0"/>
        <w:jc w:val="left"/>
      </w:pPr>
      <w:r>
        <w:t xml:space="preserve">                                 </w:t>
      </w:r>
      <w:r>
        <w:rPr>
          <w:b/>
        </w:rPr>
        <w:t xml:space="preserve"> </w:t>
      </w:r>
    </w:p>
    <w:p w:rsidR="009A53BA" w:rsidRDefault="00D87416">
      <w:pPr>
        <w:pStyle w:val="1"/>
        <w:ind w:left="742" w:right="449"/>
        <w:jc w:val="center"/>
      </w:pPr>
      <w:r>
        <w:t>Положение о комиссии</w:t>
      </w:r>
      <w:r w:rsidR="001C309B">
        <w:t xml:space="preserve"> для ведения коллективных переговоров, подготовке проекта коллективного договора, заключения коллективного договора</w:t>
      </w:r>
      <w:r w:rsidR="001C309B">
        <w:rPr>
          <w:b w:val="0"/>
        </w:rPr>
        <w:t xml:space="preserve"> </w:t>
      </w:r>
      <w:r w:rsidR="001C309B">
        <w:t xml:space="preserve">и контроля за его выполнением </w:t>
      </w:r>
    </w:p>
    <w:p w:rsidR="009A53BA" w:rsidRDefault="001C309B">
      <w:pPr>
        <w:spacing w:after="0" w:line="259" w:lineRule="auto"/>
        <w:ind w:left="344" w:right="0" w:firstLine="0"/>
        <w:jc w:val="center"/>
      </w:pPr>
      <w:r>
        <w:rPr>
          <w:b/>
        </w:rPr>
        <w:t xml:space="preserve"> </w:t>
      </w:r>
    </w:p>
    <w:p w:rsidR="009A53BA" w:rsidRDefault="001C309B">
      <w:pPr>
        <w:spacing w:after="4" w:line="271" w:lineRule="auto"/>
        <w:ind w:left="562" w:right="0"/>
        <w:jc w:val="left"/>
      </w:pPr>
      <w:r>
        <w:rPr>
          <w:b/>
        </w:rPr>
        <w:t xml:space="preserve">                          </w:t>
      </w:r>
      <w:r w:rsidR="006C32DA">
        <w:rPr>
          <w:b/>
        </w:rPr>
        <w:t xml:space="preserve">                       I. Общие</w:t>
      </w:r>
      <w:r>
        <w:rPr>
          <w:b/>
        </w:rPr>
        <w:t xml:space="preserve"> положения. </w:t>
      </w:r>
    </w:p>
    <w:p w:rsidR="009A53BA" w:rsidRDefault="001C309B" w:rsidP="008854D8">
      <w:pPr>
        <w:numPr>
          <w:ilvl w:val="0"/>
          <w:numId w:val="26"/>
        </w:numPr>
        <w:spacing w:after="11" w:line="269" w:lineRule="auto"/>
        <w:ind w:right="278" w:firstLine="708"/>
      </w:pPr>
      <w:r>
        <w:t xml:space="preserve">Комиссия для ведения коллективных переговоров, подготовке проекта коллективного договора, заключения коллективного договора и контроля за его выполнением МБДОУ д/с № </w:t>
      </w:r>
      <w:r w:rsidR="00D87416">
        <w:t>18</w:t>
      </w:r>
      <w:r>
        <w:t xml:space="preserve"> (далее – Комиссия) образована в соответствии с Трудовым кодексом Российской Федерации (ст.35 ТК РФ) для ведения коллективных переговоров, подготовки проекта коллективного договора, его заключения и изменения, а также для организации контроля  за выполнением коллективного договора. </w:t>
      </w:r>
    </w:p>
    <w:p w:rsidR="009A53BA" w:rsidRDefault="001C309B" w:rsidP="008854D8">
      <w:pPr>
        <w:numPr>
          <w:ilvl w:val="0"/>
          <w:numId w:val="26"/>
        </w:numPr>
        <w:ind w:right="278" w:firstLine="708"/>
      </w:pPr>
      <w:r>
        <w:t xml:space="preserve">Комиссия в своей деятельности руководствуется Конституцией РФ, Трудовым кодексом РФ, иными Федеральными законами, указами Президента РФ, постановлениями Правительства РФ, региональными  нормативными правовыми актами, настоящим Положением. </w:t>
      </w:r>
    </w:p>
    <w:p w:rsidR="009A53BA" w:rsidRDefault="001C309B" w:rsidP="008854D8">
      <w:pPr>
        <w:numPr>
          <w:ilvl w:val="0"/>
          <w:numId w:val="26"/>
        </w:numPr>
        <w:ind w:right="278" w:firstLine="708"/>
      </w:pPr>
      <w:r>
        <w:t xml:space="preserve">При формировании и осуществлении деятельности Комиссии стороны руководствуются следующими основным принципами: </w:t>
      </w:r>
    </w:p>
    <w:p w:rsidR="009A53BA" w:rsidRDefault="001C309B" w:rsidP="008854D8">
      <w:pPr>
        <w:numPr>
          <w:ilvl w:val="0"/>
          <w:numId w:val="27"/>
        </w:numPr>
        <w:ind w:right="278" w:hanging="322"/>
      </w:pPr>
      <w:r>
        <w:t xml:space="preserve">равноправие сторон; </w:t>
      </w:r>
    </w:p>
    <w:p w:rsidR="009A53BA" w:rsidRDefault="001C309B" w:rsidP="008854D8">
      <w:pPr>
        <w:numPr>
          <w:ilvl w:val="0"/>
          <w:numId w:val="27"/>
        </w:numPr>
        <w:ind w:right="278" w:hanging="322"/>
      </w:pPr>
      <w:r>
        <w:t xml:space="preserve">уважение и учет интересов сторон; </w:t>
      </w:r>
    </w:p>
    <w:p w:rsidR="009A53BA" w:rsidRDefault="001C309B" w:rsidP="008854D8">
      <w:pPr>
        <w:numPr>
          <w:ilvl w:val="0"/>
          <w:numId w:val="27"/>
        </w:numPr>
        <w:ind w:right="278" w:hanging="322"/>
      </w:pPr>
      <w:r>
        <w:t xml:space="preserve">заинтересованность сторон в участии в договорных отношениях; </w:t>
      </w:r>
    </w:p>
    <w:p w:rsidR="009A53BA" w:rsidRDefault="001C309B" w:rsidP="008854D8">
      <w:pPr>
        <w:numPr>
          <w:ilvl w:val="0"/>
          <w:numId w:val="27"/>
        </w:numPr>
        <w:ind w:right="278" w:hanging="322"/>
      </w:pPr>
      <w:r>
        <w:t xml:space="preserve">соблюдение сторонами и их представителями законов и иных нормативных правовых актов; </w:t>
      </w:r>
    </w:p>
    <w:p w:rsidR="009A53BA" w:rsidRDefault="001C309B" w:rsidP="008854D8">
      <w:pPr>
        <w:numPr>
          <w:ilvl w:val="0"/>
          <w:numId w:val="27"/>
        </w:numPr>
        <w:ind w:right="278" w:hanging="322"/>
      </w:pPr>
      <w:r>
        <w:t xml:space="preserve">полномочность представителей сторон; </w:t>
      </w:r>
    </w:p>
    <w:p w:rsidR="009A53BA" w:rsidRDefault="001C309B" w:rsidP="008854D8">
      <w:pPr>
        <w:numPr>
          <w:ilvl w:val="0"/>
          <w:numId w:val="27"/>
        </w:numPr>
        <w:ind w:right="278" w:hanging="322"/>
      </w:pPr>
      <w:r>
        <w:t xml:space="preserve">свобода выбора при обсуждении вопросов, входящих в сферу труда; </w:t>
      </w:r>
    </w:p>
    <w:p w:rsidR="009A53BA" w:rsidRDefault="001C309B" w:rsidP="008854D8">
      <w:pPr>
        <w:numPr>
          <w:ilvl w:val="0"/>
          <w:numId w:val="27"/>
        </w:numPr>
        <w:ind w:right="278" w:hanging="322"/>
      </w:pPr>
      <w:r>
        <w:t xml:space="preserve">добровольность принятия сторонами на себя обязательств; </w:t>
      </w:r>
    </w:p>
    <w:p w:rsidR="009A53BA" w:rsidRDefault="001C309B" w:rsidP="008854D8">
      <w:pPr>
        <w:numPr>
          <w:ilvl w:val="0"/>
          <w:numId w:val="27"/>
        </w:numPr>
        <w:ind w:right="278" w:hanging="322"/>
      </w:pPr>
      <w:r>
        <w:t xml:space="preserve">реальность обязательств, принимаемых на себя сторонами; </w:t>
      </w:r>
    </w:p>
    <w:p w:rsidR="009A53BA" w:rsidRDefault="001C309B" w:rsidP="008854D8">
      <w:pPr>
        <w:numPr>
          <w:ilvl w:val="0"/>
          <w:numId w:val="27"/>
        </w:numPr>
        <w:ind w:right="278" w:hanging="322"/>
      </w:pPr>
      <w:r>
        <w:t xml:space="preserve">обязательность выполнения коллективного договора; </w:t>
      </w:r>
    </w:p>
    <w:p w:rsidR="009A53BA" w:rsidRDefault="001C309B" w:rsidP="008854D8">
      <w:pPr>
        <w:numPr>
          <w:ilvl w:val="0"/>
          <w:numId w:val="27"/>
        </w:numPr>
        <w:ind w:right="278" w:hanging="322"/>
      </w:pPr>
      <w:r>
        <w:t xml:space="preserve">контроль  за  выполнением принятого коллективного договора; </w:t>
      </w:r>
    </w:p>
    <w:p w:rsidR="009A53BA" w:rsidRDefault="001C309B" w:rsidP="008854D8">
      <w:pPr>
        <w:numPr>
          <w:ilvl w:val="0"/>
          <w:numId w:val="27"/>
        </w:numPr>
        <w:ind w:right="278" w:hanging="322"/>
      </w:pPr>
      <w:r>
        <w:t xml:space="preserve">ответственность сторон, их представителей за невыполнение по их вине коллективного договора. </w:t>
      </w:r>
    </w:p>
    <w:p w:rsidR="009A53BA" w:rsidRDefault="001C309B">
      <w:pPr>
        <w:ind w:left="554" w:right="278" w:firstLine="708"/>
      </w:pPr>
      <w:r>
        <w:t xml:space="preserve">4. Срок данного положения не ограничен. Положение действует до принятия нового. </w:t>
      </w:r>
      <w:r>
        <w:rPr>
          <w:b/>
        </w:rPr>
        <w:t xml:space="preserve">II. Основные цели и задачи Комиссии. </w:t>
      </w:r>
    </w:p>
    <w:p w:rsidR="009A53BA" w:rsidRDefault="001C309B" w:rsidP="008854D8">
      <w:pPr>
        <w:numPr>
          <w:ilvl w:val="1"/>
          <w:numId w:val="27"/>
        </w:numPr>
        <w:ind w:right="278" w:firstLine="708"/>
      </w:pPr>
      <w:r>
        <w:t xml:space="preserve">Основной целью Комиссии является: достижение согласования интересов сторон трудовых отношений. </w:t>
      </w:r>
    </w:p>
    <w:p w:rsidR="009A53BA" w:rsidRDefault="001C309B" w:rsidP="008854D8">
      <w:pPr>
        <w:numPr>
          <w:ilvl w:val="1"/>
          <w:numId w:val="27"/>
        </w:numPr>
        <w:ind w:right="278" w:firstLine="708"/>
      </w:pPr>
      <w:r>
        <w:t xml:space="preserve">Основными задачами Комиссии являются: </w:t>
      </w:r>
    </w:p>
    <w:p w:rsidR="009A53BA" w:rsidRDefault="001C309B" w:rsidP="008854D8">
      <w:pPr>
        <w:numPr>
          <w:ilvl w:val="0"/>
          <w:numId w:val="27"/>
        </w:numPr>
        <w:ind w:right="278" w:hanging="322"/>
      </w:pPr>
      <w:r>
        <w:t xml:space="preserve">согласование интересов сторон по вопросам регулирования трудовых отношений и иных непосредственно связанных с ними отношений; </w:t>
      </w:r>
    </w:p>
    <w:p w:rsidR="009A53BA" w:rsidRDefault="001C309B" w:rsidP="008854D8">
      <w:pPr>
        <w:numPr>
          <w:ilvl w:val="0"/>
          <w:numId w:val="27"/>
        </w:numPr>
        <w:ind w:right="278" w:hanging="322"/>
      </w:pPr>
      <w:r>
        <w:lastRenderedPageBreak/>
        <w:t>ведение коллективных переговоров, подготовка проекта коллективного договора, его заключение, и</w:t>
      </w:r>
      <w:r w:rsidR="00D87416">
        <w:t xml:space="preserve">зменение и организация контроля </w:t>
      </w:r>
      <w:r>
        <w:t xml:space="preserve">за выполнением коллективного договора. </w:t>
      </w:r>
    </w:p>
    <w:p w:rsidR="009A53BA" w:rsidRDefault="001C309B">
      <w:pPr>
        <w:spacing w:after="31" w:line="259" w:lineRule="auto"/>
        <w:ind w:left="567" w:right="0" w:firstLine="0"/>
        <w:jc w:val="left"/>
      </w:pPr>
      <w:r>
        <w:t xml:space="preserve">                                       </w:t>
      </w:r>
    </w:p>
    <w:p w:rsidR="009A53BA" w:rsidRDefault="001C309B">
      <w:pPr>
        <w:spacing w:after="4" w:line="270" w:lineRule="auto"/>
        <w:ind w:left="742" w:right="450"/>
        <w:jc w:val="center"/>
      </w:pPr>
      <w:r>
        <w:rPr>
          <w:b/>
        </w:rPr>
        <w:t xml:space="preserve">III. Состав и формирование Комиссии. </w:t>
      </w:r>
    </w:p>
    <w:p w:rsidR="009A53BA" w:rsidRDefault="001C309B" w:rsidP="008854D8">
      <w:pPr>
        <w:numPr>
          <w:ilvl w:val="1"/>
          <w:numId w:val="27"/>
        </w:numPr>
        <w:ind w:right="278" w:firstLine="708"/>
      </w:pPr>
      <w:r>
        <w:t xml:space="preserve">При проведении коллективных переговоров о заключении, об изменении коллективного договора, организации контроля за его выполнением, а также при формировании и осуществлении деятельности Комиссии интересы работников представляет первичная профсоюзная организация учреждения, интересы работодателя – заведующий МБДОУ д/с № </w:t>
      </w:r>
      <w:r w:rsidR="00D87416">
        <w:t>18</w:t>
      </w:r>
      <w:r>
        <w:t xml:space="preserve"> г.</w:t>
      </w:r>
      <w:r w:rsidR="00D87416">
        <w:t xml:space="preserve"> </w:t>
      </w:r>
      <w:r>
        <w:t xml:space="preserve">Ставрополя. </w:t>
      </w:r>
    </w:p>
    <w:p w:rsidR="009A53BA" w:rsidRDefault="001C309B" w:rsidP="008854D8">
      <w:pPr>
        <w:numPr>
          <w:ilvl w:val="1"/>
          <w:numId w:val="27"/>
        </w:numPr>
        <w:ind w:right="278" w:firstLine="708"/>
      </w:pPr>
      <w:r>
        <w:t xml:space="preserve">Количество членов Комиссии от каждой стороны – по </w:t>
      </w:r>
      <w:r w:rsidR="00D52A4B">
        <w:t>2-3</w:t>
      </w:r>
      <w:r>
        <w:t xml:space="preserve"> (</w:t>
      </w:r>
      <w:r w:rsidR="00D52A4B">
        <w:t>два-</w:t>
      </w:r>
      <w:r>
        <w:t>три) человек</w:t>
      </w:r>
      <w:r w:rsidR="00D52A4B">
        <w:t>а</w:t>
      </w:r>
      <w:r>
        <w:t xml:space="preserve">.  </w:t>
      </w:r>
    </w:p>
    <w:p w:rsidR="009A53BA" w:rsidRDefault="001C309B" w:rsidP="008854D8">
      <w:pPr>
        <w:numPr>
          <w:ilvl w:val="1"/>
          <w:numId w:val="27"/>
        </w:numPr>
        <w:ind w:right="278" w:firstLine="708"/>
      </w:pPr>
      <w:r>
        <w:t xml:space="preserve">Профсоюзная организация и работодатель самостоятельно определяют персональный состав своих представителей в Комиссии и порядок их ротации. </w:t>
      </w:r>
    </w:p>
    <w:p w:rsidR="009A53BA" w:rsidRDefault="001C309B" w:rsidP="008854D8">
      <w:pPr>
        <w:numPr>
          <w:ilvl w:val="1"/>
          <w:numId w:val="27"/>
        </w:numPr>
        <w:spacing w:after="21" w:line="259" w:lineRule="auto"/>
        <w:ind w:right="278" w:firstLine="708"/>
      </w:pPr>
      <w:r>
        <w:t xml:space="preserve">Образуя комиссию, стороны наделяют своих представителей полномочиями  на: </w:t>
      </w:r>
    </w:p>
    <w:p w:rsidR="009A53BA" w:rsidRDefault="001C309B" w:rsidP="008854D8">
      <w:pPr>
        <w:numPr>
          <w:ilvl w:val="0"/>
          <w:numId w:val="27"/>
        </w:numPr>
        <w:ind w:right="278" w:hanging="322"/>
      </w:pPr>
      <w:r>
        <w:t xml:space="preserve">ведение коллективных переговоров; </w:t>
      </w:r>
    </w:p>
    <w:p w:rsidR="009A53BA" w:rsidRDefault="001C309B" w:rsidP="008854D8">
      <w:pPr>
        <w:numPr>
          <w:ilvl w:val="0"/>
          <w:numId w:val="27"/>
        </w:numPr>
        <w:ind w:right="278" w:hanging="322"/>
      </w:pPr>
      <w:r>
        <w:t xml:space="preserve">подготовку проекта коллективного договора; </w:t>
      </w:r>
    </w:p>
    <w:p w:rsidR="009A53BA" w:rsidRDefault="001C309B" w:rsidP="008854D8">
      <w:pPr>
        <w:numPr>
          <w:ilvl w:val="0"/>
          <w:numId w:val="27"/>
        </w:numPr>
        <w:ind w:right="278" w:hanging="322"/>
      </w:pPr>
      <w:r>
        <w:t>за</w:t>
      </w:r>
      <w:r w:rsidR="00D87416">
        <w:t>ключение и внесение изменений в</w:t>
      </w:r>
      <w:r>
        <w:t xml:space="preserve"> коллективный  договор; </w:t>
      </w:r>
    </w:p>
    <w:p w:rsidR="009A53BA" w:rsidRDefault="00D87416" w:rsidP="008854D8">
      <w:pPr>
        <w:numPr>
          <w:ilvl w:val="0"/>
          <w:numId w:val="27"/>
        </w:numPr>
        <w:ind w:right="278" w:hanging="322"/>
      </w:pPr>
      <w:r>
        <w:t>организацию контроля</w:t>
      </w:r>
      <w:r w:rsidR="001C309B">
        <w:t xml:space="preserve"> за  выполнением коллективного договора. </w:t>
      </w:r>
    </w:p>
    <w:p w:rsidR="009A53BA" w:rsidRDefault="001C309B">
      <w:pPr>
        <w:spacing w:after="4" w:line="271" w:lineRule="auto"/>
        <w:ind w:left="562" w:right="0"/>
        <w:jc w:val="left"/>
      </w:pPr>
      <w:r>
        <w:rPr>
          <w:b/>
        </w:rPr>
        <w:t xml:space="preserve">                                             IV. Члены Комиссии. </w:t>
      </w:r>
    </w:p>
    <w:p w:rsidR="009A53BA" w:rsidRDefault="001C309B" w:rsidP="008854D8">
      <w:pPr>
        <w:numPr>
          <w:ilvl w:val="1"/>
          <w:numId w:val="27"/>
        </w:numPr>
        <w:ind w:right="278" w:firstLine="708"/>
      </w:pPr>
      <w:r>
        <w:t xml:space="preserve">Члены Комиссии: </w:t>
      </w:r>
    </w:p>
    <w:p w:rsidR="009A53BA" w:rsidRDefault="001C309B" w:rsidP="008854D8">
      <w:pPr>
        <w:numPr>
          <w:ilvl w:val="0"/>
          <w:numId w:val="27"/>
        </w:numPr>
        <w:ind w:right="278" w:hanging="322"/>
      </w:pPr>
      <w:r>
        <w:t xml:space="preserve">участвуют в заседаниях Комиссии в соответствии с регламентом Комиссии, в подготовке проектов решений Комиссии; </w:t>
      </w:r>
    </w:p>
    <w:p w:rsidR="009A53BA" w:rsidRDefault="001C309B" w:rsidP="008854D8">
      <w:pPr>
        <w:numPr>
          <w:ilvl w:val="0"/>
          <w:numId w:val="27"/>
        </w:numPr>
        <w:ind w:right="278" w:hanging="322"/>
      </w:pPr>
      <w:r>
        <w:t xml:space="preserve">вносят предложения по вопросам, относящимся к компетенции Комиссии, для рассмотрения на заседаниях Комиссии. </w:t>
      </w:r>
    </w:p>
    <w:p w:rsidR="009A53BA" w:rsidRDefault="001C309B">
      <w:pPr>
        <w:ind w:left="564" w:right="278"/>
      </w:pPr>
      <w:r>
        <w:t xml:space="preserve">2. Полномочия членов удостоверяется соответствующими решениями сторон социального партнерства, образовавшими Комиссию. </w:t>
      </w:r>
    </w:p>
    <w:p w:rsidR="009A53BA" w:rsidRDefault="001C309B">
      <w:pPr>
        <w:spacing w:after="4" w:line="271" w:lineRule="auto"/>
        <w:ind w:left="562" w:right="0"/>
        <w:jc w:val="left"/>
      </w:pPr>
      <w:r>
        <w:rPr>
          <w:b/>
        </w:rPr>
        <w:t xml:space="preserve">                                    V.  Порядок    работы   Комиссии. </w:t>
      </w:r>
    </w:p>
    <w:p w:rsidR="009A53BA" w:rsidRDefault="001C309B" w:rsidP="008854D8">
      <w:pPr>
        <w:numPr>
          <w:ilvl w:val="0"/>
          <w:numId w:val="28"/>
        </w:numPr>
        <w:ind w:right="278" w:firstLine="708"/>
      </w:pPr>
      <w:r>
        <w:t>Заседание Комиссии правомочны, если на нем присутствуют не менее половины представителей от каждой стороны, образовавших Комиссию.</w:t>
      </w:r>
      <w:r>
        <w:rPr>
          <w:b/>
        </w:rPr>
        <w:t xml:space="preserve"> </w:t>
      </w:r>
    </w:p>
    <w:p w:rsidR="009A53BA" w:rsidRDefault="001C309B" w:rsidP="008854D8">
      <w:pPr>
        <w:numPr>
          <w:ilvl w:val="0"/>
          <w:numId w:val="28"/>
        </w:numPr>
        <w:ind w:right="278" w:firstLine="708"/>
      </w:pPr>
      <w:r>
        <w:t xml:space="preserve">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 </w:t>
      </w:r>
    </w:p>
    <w:p w:rsidR="009A53BA" w:rsidRDefault="001C309B" w:rsidP="008854D8">
      <w:pPr>
        <w:numPr>
          <w:ilvl w:val="0"/>
          <w:numId w:val="28"/>
        </w:numPr>
        <w:ind w:right="278" w:firstLine="708"/>
      </w:pPr>
      <w:r>
        <w:t xml:space="preserve">На первом заседании Комиссии председательствует представитель стороны, инициировавшей переговоры. На заседании комиссии избираются сопредседатели комиссии (по одному от каждой стороны), утверждается регламент работы (периодичность заседаний, правомочность заседаний, кворум заседаний, процедура и условия принятия решений комиссии). Решение комиссии считается принятым, если за него проголосовало большинство представителей работников и большинство представителей работодателя. </w:t>
      </w:r>
    </w:p>
    <w:p w:rsidR="009A53BA" w:rsidRDefault="001C309B" w:rsidP="008854D8">
      <w:pPr>
        <w:numPr>
          <w:ilvl w:val="0"/>
          <w:numId w:val="28"/>
        </w:numPr>
        <w:ind w:right="278" w:firstLine="708"/>
      </w:pPr>
      <w:r>
        <w:t xml:space="preserve">Заседания Комиссии оформляются протоколом, который ведет один из членов Комиссии по поручению сопредседателя. Протокол подписывается сторонами, размножается в двух экземплярах и передается сторонам. В протоколе отмечается дата заседания, состав присутствующих членов комиссии, содержание, результаты голосования, </w:t>
      </w:r>
      <w:r>
        <w:lastRenderedPageBreak/>
        <w:t xml:space="preserve">краткое содержание принятого решения. Нумерация протоколов ведется от начала работы комиссии. </w:t>
      </w:r>
    </w:p>
    <w:p w:rsidR="009A53BA" w:rsidRDefault="001C309B" w:rsidP="008854D8">
      <w:pPr>
        <w:numPr>
          <w:ilvl w:val="0"/>
          <w:numId w:val="28"/>
        </w:numPr>
        <w:ind w:right="278" w:firstLine="708"/>
      </w:pPr>
      <w:r>
        <w:t xml:space="preserve">Ведут подготовку очередных заседаний Комиссии и председательствуют на них представители сторон социального партнерства, образовавших Комиссию, по очереди. </w:t>
      </w:r>
    </w:p>
    <w:p w:rsidR="00D87416" w:rsidRPr="00D87416" w:rsidRDefault="001C309B" w:rsidP="008854D8">
      <w:pPr>
        <w:numPr>
          <w:ilvl w:val="0"/>
          <w:numId w:val="28"/>
        </w:numPr>
        <w:ind w:right="278" w:firstLine="708"/>
      </w:pPr>
      <w:r>
        <w:t xml:space="preserve">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  </w:t>
      </w:r>
      <w:r>
        <w:rPr>
          <w:b/>
        </w:rPr>
        <w:t xml:space="preserve">                             </w:t>
      </w:r>
    </w:p>
    <w:p w:rsidR="009A53BA" w:rsidRDefault="001C309B" w:rsidP="00D87416">
      <w:pPr>
        <w:ind w:left="1262" w:right="278" w:firstLine="0"/>
        <w:jc w:val="center"/>
      </w:pPr>
      <w:r>
        <w:rPr>
          <w:b/>
        </w:rPr>
        <w:t>VI. Обеспечение деятельности Комиссии</w:t>
      </w:r>
    </w:p>
    <w:p w:rsidR="009A53BA" w:rsidRDefault="001C309B">
      <w:pPr>
        <w:ind w:left="554" w:right="278" w:firstLine="708"/>
      </w:pPr>
      <w:r>
        <w:t xml:space="preserve">1. Организационное и материально - техническое обеспечение деятельности Комиссии осуществляется работодателем. </w:t>
      </w:r>
    </w:p>
    <w:p w:rsidR="009A53BA" w:rsidRDefault="009A53BA"/>
    <w:p w:rsidR="00D52A4B" w:rsidRDefault="00D52A4B"/>
    <w:p w:rsidR="00D52A4B" w:rsidRDefault="00D52A4B"/>
    <w:p w:rsidR="00D52A4B" w:rsidRDefault="00D52A4B"/>
    <w:p w:rsidR="00D52A4B" w:rsidRDefault="00D52A4B"/>
    <w:p w:rsidR="00D52A4B" w:rsidRDefault="00D52A4B"/>
    <w:p w:rsidR="00D52A4B" w:rsidRDefault="00D52A4B"/>
    <w:p w:rsidR="00981075" w:rsidRDefault="00981075"/>
    <w:p w:rsidR="00981075" w:rsidRDefault="00981075">
      <w:pPr>
        <w:sectPr w:rsidR="00981075">
          <w:footerReference w:type="even" r:id="rId8"/>
          <w:footerReference w:type="default" r:id="rId9"/>
          <w:footerReference w:type="first" r:id="rId10"/>
          <w:pgSz w:w="11906" w:h="16838"/>
          <w:pgMar w:top="994" w:right="564" w:bottom="813" w:left="1135" w:header="720" w:footer="714" w:gutter="0"/>
          <w:cols w:space="720"/>
        </w:sectPr>
      </w:pPr>
    </w:p>
    <w:p w:rsidR="00981075" w:rsidRDefault="00981075" w:rsidP="0088142F">
      <w:pPr>
        <w:spacing w:after="0" w:line="240" w:lineRule="auto"/>
        <w:ind w:left="0" w:right="0" w:firstLine="0"/>
        <w:jc w:val="right"/>
        <w:rPr>
          <w:b/>
          <w:bCs/>
          <w:color w:val="auto"/>
          <w:szCs w:val="24"/>
        </w:rPr>
      </w:pPr>
      <w:r w:rsidRPr="00981075">
        <w:rPr>
          <w:i/>
          <w:szCs w:val="24"/>
        </w:rPr>
        <w:lastRenderedPageBreak/>
        <w:t xml:space="preserve">Приложение </w:t>
      </w:r>
      <w:r>
        <w:rPr>
          <w:i/>
          <w:szCs w:val="24"/>
        </w:rPr>
        <w:t>7</w:t>
      </w:r>
    </w:p>
    <w:p w:rsidR="00981075" w:rsidRDefault="00981075" w:rsidP="00981075">
      <w:pPr>
        <w:spacing w:before="100" w:beforeAutospacing="1" w:after="100" w:afterAutospacing="1" w:line="240" w:lineRule="auto"/>
        <w:ind w:left="0" w:right="0" w:firstLine="0"/>
        <w:jc w:val="center"/>
        <w:rPr>
          <w:b/>
          <w:bCs/>
          <w:color w:val="auto"/>
          <w:szCs w:val="24"/>
        </w:rPr>
      </w:pPr>
      <w:r>
        <w:rPr>
          <w:b/>
          <w:bCs/>
          <w:color w:val="auto"/>
          <w:szCs w:val="24"/>
        </w:rPr>
        <w:t>Муниципальное бюджетное дошкольное образовательное учреждение детский сад комбинированного вида № 18 города Ставрополя</w:t>
      </w:r>
    </w:p>
    <w:p w:rsidR="00981075" w:rsidRDefault="00981075" w:rsidP="00981075">
      <w:pPr>
        <w:spacing w:before="100" w:beforeAutospacing="1" w:after="100" w:afterAutospacing="1" w:line="240" w:lineRule="auto"/>
        <w:ind w:left="0" w:right="0" w:firstLine="0"/>
        <w:jc w:val="center"/>
        <w:rPr>
          <w:b/>
          <w:bCs/>
          <w:color w:val="auto"/>
          <w:szCs w:val="24"/>
        </w:rPr>
      </w:pPr>
      <w:r w:rsidRPr="00981075">
        <w:rPr>
          <w:b/>
          <w:bCs/>
          <w:color w:val="auto"/>
          <w:szCs w:val="24"/>
        </w:rPr>
        <w:t>ПРИКАЗ</w:t>
      </w:r>
    </w:p>
    <w:p w:rsidR="00981075" w:rsidRPr="00981075" w:rsidRDefault="00981075" w:rsidP="00981075">
      <w:pPr>
        <w:spacing w:before="100" w:beforeAutospacing="1" w:after="100" w:afterAutospacing="1" w:line="240" w:lineRule="auto"/>
        <w:ind w:left="0" w:right="0" w:firstLine="0"/>
        <w:rPr>
          <w:color w:val="auto"/>
          <w:szCs w:val="24"/>
        </w:rPr>
      </w:pPr>
      <w:r>
        <w:rPr>
          <w:b/>
          <w:bCs/>
          <w:color w:val="auto"/>
          <w:szCs w:val="24"/>
        </w:rPr>
        <w:t>от 03 сентября 2018г.                                                                                                      № 116/1</w:t>
      </w:r>
    </w:p>
    <w:p w:rsidR="00981075" w:rsidRPr="00981075" w:rsidRDefault="00981075" w:rsidP="00981075">
      <w:pPr>
        <w:spacing w:after="0" w:line="240" w:lineRule="auto"/>
        <w:ind w:left="0" w:right="0" w:firstLine="0"/>
        <w:jc w:val="left"/>
        <w:rPr>
          <w:color w:val="auto"/>
          <w:szCs w:val="24"/>
        </w:rPr>
      </w:pPr>
      <w:r w:rsidRPr="00981075">
        <w:rPr>
          <w:b/>
          <w:bCs/>
          <w:color w:val="auto"/>
          <w:szCs w:val="24"/>
        </w:rPr>
        <w:t>о проведении коллективных переговоров</w:t>
      </w:r>
    </w:p>
    <w:p w:rsidR="00981075" w:rsidRDefault="00981075" w:rsidP="00981075">
      <w:pPr>
        <w:spacing w:after="0" w:line="240" w:lineRule="auto"/>
        <w:ind w:left="0" w:right="0" w:firstLine="0"/>
        <w:rPr>
          <w:b/>
          <w:bCs/>
          <w:color w:val="auto"/>
          <w:szCs w:val="24"/>
        </w:rPr>
      </w:pPr>
      <w:r w:rsidRPr="00981075">
        <w:rPr>
          <w:b/>
          <w:bCs/>
          <w:color w:val="auto"/>
          <w:szCs w:val="24"/>
        </w:rPr>
        <w:t xml:space="preserve">и образовании Комиссии по ведению коллективных </w:t>
      </w:r>
    </w:p>
    <w:p w:rsidR="00981075" w:rsidRDefault="00981075" w:rsidP="00981075">
      <w:pPr>
        <w:spacing w:after="0" w:line="240" w:lineRule="auto"/>
        <w:ind w:left="0" w:right="0" w:firstLine="0"/>
        <w:rPr>
          <w:b/>
          <w:bCs/>
          <w:color w:val="auto"/>
          <w:szCs w:val="24"/>
        </w:rPr>
      </w:pPr>
      <w:r w:rsidRPr="00981075">
        <w:rPr>
          <w:b/>
          <w:bCs/>
          <w:color w:val="auto"/>
          <w:szCs w:val="24"/>
        </w:rPr>
        <w:t>переговоров, по</w:t>
      </w:r>
      <w:r>
        <w:rPr>
          <w:b/>
          <w:bCs/>
          <w:color w:val="auto"/>
          <w:szCs w:val="24"/>
        </w:rPr>
        <w:t xml:space="preserve">дготовки проекта, </w:t>
      </w:r>
    </w:p>
    <w:p w:rsidR="00981075" w:rsidRDefault="00981075" w:rsidP="00981075">
      <w:pPr>
        <w:spacing w:after="0" w:line="240" w:lineRule="auto"/>
        <w:ind w:left="0" w:right="0" w:firstLine="0"/>
        <w:rPr>
          <w:b/>
          <w:bCs/>
          <w:color w:val="auto"/>
          <w:szCs w:val="24"/>
        </w:rPr>
      </w:pPr>
      <w:r>
        <w:rPr>
          <w:b/>
          <w:bCs/>
          <w:color w:val="auto"/>
          <w:szCs w:val="24"/>
        </w:rPr>
        <w:t>заключению и </w:t>
      </w:r>
      <w:r w:rsidRPr="00981075">
        <w:rPr>
          <w:b/>
          <w:bCs/>
          <w:color w:val="auto"/>
          <w:szCs w:val="24"/>
        </w:rPr>
        <w:t xml:space="preserve">организации контроля </w:t>
      </w:r>
    </w:p>
    <w:p w:rsidR="00981075" w:rsidRPr="00981075" w:rsidRDefault="00981075" w:rsidP="00981075">
      <w:pPr>
        <w:spacing w:after="0" w:line="240" w:lineRule="auto"/>
        <w:ind w:left="0" w:right="0" w:firstLine="0"/>
        <w:rPr>
          <w:color w:val="auto"/>
          <w:szCs w:val="24"/>
        </w:rPr>
      </w:pPr>
      <w:r w:rsidRPr="00981075">
        <w:rPr>
          <w:b/>
          <w:bCs/>
          <w:color w:val="auto"/>
          <w:szCs w:val="24"/>
        </w:rPr>
        <w:t>за выполнением коллективного договора</w:t>
      </w:r>
    </w:p>
    <w:p w:rsidR="00981075" w:rsidRPr="00981075" w:rsidRDefault="00981075" w:rsidP="00981075">
      <w:pPr>
        <w:spacing w:before="100" w:beforeAutospacing="1" w:after="100" w:afterAutospacing="1" w:line="240" w:lineRule="auto"/>
        <w:ind w:left="-360" w:right="0" w:firstLine="720"/>
        <w:rPr>
          <w:color w:val="auto"/>
          <w:szCs w:val="24"/>
        </w:rPr>
      </w:pPr>
      <w:r w:rsidRPr="00981075">
        <w:rPr>
          <w:color w:val="auto"/>
          <w:szCs w:val="24"/>
        </w:rPr>
        <w:t xml:space="preserve">В соответствии со ст. 35, 36 Трудового кодекса Российской Федерации и предложением профсоюзного комитета </w:t>
      </w:r>
    </w:p>
    <w:p w:rsidR="00981075" w:rsidRPr="00981075" w:rsidRDefault="00981075" w:rsidP="00981075">
      <w:pPr>
        <w:spacing w:before="100" w:beforeAutospacing="1" w:after="100" w:afterAutospacing="1" w:line="240" w:lineRule="auto"/>
        <w:ind w:left="0" w:right="0" w:firstLine="0"/>
        <w:jc w:val="left"/>
        <w:rPr>
          <w:color w:val="auto"/>
          <w:szCs w:val="24"/>
        </w:rPr>
      </w:pPr>
      <w:r w:rsidRPr="00981075">
        <w:rPr>
          <w:color w:val="auto"/>
          <w:szCs w:val="24"/>
        </w:rPr>
        <w:t>ПРИКАЗЫВАЮ:</w:t>
      </w:r>
    </w:p>
    <w:p w:rsidR="00981075" w:rsidRPr="00981075" w:rsidRDefault="00981075" w:rsidP="00981075">
      <w:pPr>
        <w:spacing w:after="0" w:line="240" w:lineRule="auto"/>
        <w:ind w:left="-360" w:right="0" w:firstLine="709"/>
        <w:rPr>
          <w:color w:val="auto"/>
          <w:szCs w:val="24"/>
        </w:rPr>
      </w:pPr>
      <w:r w:rsidRPr="00981075">
        <w:rPr>
          <w:color w:val="auto"/>
          <w:szCs w:val="24"/>
        </w:rPr>
        <w:t xml:space="preserve">1. Создать комиссию по ведению коллективных переговоров, подготовки </w:t>
      </w:r>
      <w:r>
        <w:rPr>
          <w:color w:val="auto"/>
          <w:szCs w:val="24"/>
        </w:rPr>
        <w:t>проекта, заключению и </w:t>
      </w:r>
      <w:r w:rsidRPr="00981075">
        <w:rPr>
          <w:color w:val="auto"/>
          <w:szCs w:val="24"/>
        </w:rPr>
        <w:t xml:space="preserve">организации контроля за выполнением коллективного договора, включив в нее по </w:t>
      </w:r>
      <w:r w:rsidRPr="00981075">
        <w:rPr>
          <w:color w:val="auto"/>
          <w:szCs w:val="24"/>
          <w:u w:val="single"/>
        </w:rPr>
        <w:t xml:space="preserve"> 3  </w:t>
      </w:r>
      <w:r w:rsidRPr="00981075">
        <w:rPr>
          <w:color w:val="auto"/>
          <w:szCs w:val="24"/>
        </w:rPr>
        <w:t> представителя от Работников и Работодателя в следующем составе:</w:t>
      </w:r>
    </w:p>
    <w:p w:rsidR="0088142F" w:rsidRDefault="0088142F" w:rsidP="0088142F">
      <w:pPr>
        <w:spacing w:after="0" w:line="240" w:lineRule="auto"/>
        <w:ind w:left="-360" w:right="0" w:firstLine="709"/>
        <w:rPr>
          <w:color w:val="auto"/>
          <w:szCs w:val="24"/>
        </w:rPr>
      </w:pPr>
      <w:r>
        <w:rPr>
          <w:color w:val="auto"/>
          <w:szCs w:val="24"/>
        </w:rPr>
        <w:t>от Работодателя:</w:t>
      </w:r>
    </w:p>
    <w:p w:rsidR="0088142F" w:rsidRDefault="00981075" w:rsidP="0088142F">
      <w:pPr>
        <w:spacing w:after="0" w:line="240" w:lineRule="auto"/>
        <w:ind w:left="-360" w:right="0" w:firstLine="76"/>
        <w:rPr>
          <w:color w:val="auto"/>
          <w:szCs w:val="24"/>
        </w:rPr>
      </w:pPr>
      <w:r w:rsidRPr="00981075">
        <w:rPr>
          <w:color w:val="auto"/>
          <w:szCs w:val="24"/>
        </w:rPr>
        <w:t>1.</w:t>
      </w:r>
      <w:r w:rsidRPr="00981075">
        <w:rPr>
          <w:color w:val="auto"/>
          <w:szCs w:val="24"/>
          <w:u w:val="single"/>
        </w:rPr>
        <w:t xml:space="preserve"> </w:t>
      </w:r>
      <w:r>
        <w:rPr>
          <w:color w:val="auto"/>
          <w:szCs w:val="24"/>
          <w:u w:val="single"/>
        </w:rPr>
        <w:t>Фандеева Н.А.</w:t>
      </w:r>
      <w:r w:rsidRPr="00981075">
        <w:rPr>
          <w:color w:val="auto"/>
          <w:szCs w:val="24"/>
        </w:rPr>
        <w:t>, заведующий - координатор стороны Рабо</w:t>
      </w:r>
      <w:r>
        <w:rPr>
          <w:color w:val="auto"/>
          <w:szCs w:val="24"/>
        </w:rPr>
        <w:t>то</w:t>
      </w:r>
      <w:r w:rsidRPr="00981075">
        <w:rPr>
          <w:color w:val="auto"/>
          <w:szCs w:val="24"/>
        </w:rPr>
        <w:t xml:space="preserve">дателя; </w:t>
      </w:r>
    </w:p>
    <w:p w:rsidR="0088142F" w:rsidRDefault="00981075" w:rsidP="0088142F">
      <w:pPr>
        <w:spacing w:after="0" w:line="240" w:lineRule="auto"/>
        <w:ind w:left="-360" w:right="0" w:firstLine="76"/>
        <w:rPr>
          <w:color w:val="auto"/>
          <w:szCs w:val="24"/>
        </w:rPr>
      </w:pPr>
      <w:r w:rsidRPr="00981075">
        <w:rPr>
          <w:color w:val="auto"/>
          <w:szCs w:val="24"/>
        </w:rPr>
        <w:t>2.</w:t>
      </w:r>
      <w:r w:rsidRPr="00981075">
        <w:rPr>
          <w:color w:val="auto"/>
          <w:szCs w:val="24"/>
          <w:u w:val="single"/>
        </w:rPr>
        <w:t xml:space="preserve"> </w:t>
      </w:r>
      <w:r>
        <w:rPr>
          <w:color w:val="auto"/>
          <w:szCs w:val="24"/>
          <w:u w:val="single"/>
        </w:rPr>
        <w:t>Рагулина В.А.</w:t>
      </w:r>
      <w:r w:rsidRPr="00981075">
        <w:rPr>
          <w:color w:val="auto"/>
          <w:szCs w:val="24"/>
        </w:rPr>
        <w:t xml:space="preserve">, </w:t>
      </w:r>
    </w:p>
    <w:p w:rsidR="00981075" w:rsidRPr="00981075" w:rsidRDefault="00981075" w:rsidP="0088142F">
      <w:pPr>
        <w:spacing w:after="0" w:line="240" w:lineRule="auto"/>
        <w:ind w:left="-360" w:right="0" w:firstLine="76"/>
        <w:rPr>
          <w:color w:val="auto"/>
          <w:szCs w:val="24"/>
        </w:rPr>
      </w:pPr>
      <w:r w:rsidRPr="00981075">
        <w:rPr>
          <w:color w:val="auto"/>
          <w:szCs w:val="24"/>
        </w:rPr>
        <w:t>3.</w:t>
      </w:r>
      <w:r w:rsidRPr="00981075">
        <w:rPr>
          <w:color w:val="auto"/>
          <w:szCs w:val="24"/>
          <w:u w:val="single"/>
        </w:rPr>
        <w:t xml:space="preserve"> </w:t>
      </w:r>
      <w:r>
        <w:rPr>
          <w:color w:val="auto"/>
          <w:szCs w:val="24"/>
          <w:u w:val="single"/>
        </w:rPr>
        <w:t>Лукинова Н.В.</w:t>
      </w:r>
      <w:r w:rsidRPr="00981075">
        <w:rPr>
          <w:color w:val="auto"/>
          <w:szCs w:val="24"/>
        </w:rPr>
        <w:t>;</w:t>
      </w:r>
    </w:p>
    <w:p w:rsidR="00981075" w:rsidRPr="00981075" w:rsidRDefault="00981075" w:rsidP="00981075">
      <w:pPr>
        <w:spacing w:after="0" w:line="240" w:lineRule="auto"/>
        <w:ind w:left="-360" w:right="0" w:firstLine="709"/>
        <w:rPr>
          <w:color w:val="auto"/>
          <w:szCs w:val="24"/>
        </w:rPr>
      </w:pPr>
      <w:r w:rsidRPr="00981075">
        <w:rPr>
          <w:color w:val="auto"/>
          <w:szCs w:val="24"/>
        </w:rPr>
        <w:t>от Работников:</w:t>
      </w:r>
    </w:p>
    <w:p w:rsidR="0088142F" w:rsidRDefault="00981075" w:rsidP="0088142F">
      <w:pPr>
        <w:spacing w:after="0" w:line="240" w:lineRule="auto"/>
        <w:ind w:left="-284" w:right="0" w:firstLine="0"/>
        <w:jc w:val="left"/>
        <w:rPr>
          <w:color w:val="auto"/>
          <w:szCs w:val="24"/>
        </w:rPr>
      </w:pPr>
      <w:r w:rsidRPr="00981075">
        <w:rPr>
          <w:color w:val="auto"/>
          <w:szCs w:val="24"/>
        </w:rPr>
        <w:t>1.</w:t>
      </w:r>
      <w:r>
        <w:rPr>
          <w:color w:val="auto"/>
          <w:szCs w:val="24"/>
        </w:rPr>
        <w:t xml:space="preserve"> </w:t>
      </w:r>
      <w:r>
        <w:rPr>
          <w:color w:val="auto"/>
          <w:szCs w:val="24"/>
          <w:u w:val="single"/>
        </w:rPr>
        <w:t>Белоград Г.Я.</w:t>
      </w:r>
      <w:r w:rsidRPr="00981075">
        <w:rPr>
          <w:color w:val="auto"/>
          <w:szCs w:val="24"/>
          <w:u w:val="single"/>
        </w:rPr>
        <w:t>,</w:t>
      </w:r>
      <w:r w:rsidRPr="00981075">
        <w:rPr>
          <w:color w:val="auto"/>
          <w:szCs w:val="24"/>
        </w:rPr>
        <w:t xml:space="preserve"> председатель первичной профсоюзной организации МБДОУ </w:t>
      </w:r>
      <w:r>
        <w:rPr>
          <w:color w:val="auto"/>
          <w:szCs w:val="24"/>
        </w:rPr>
        <w:t>-</w:t>
      </w:r>
      <w:r w:rsidRPr="00981075">
        <w:rPr>
          <w:color w:val="auto"/>
          <w:szCs w:val="24"/>
        </w:rPr>
        <w:t xml:space="preserve"> координатор стороны Работников;</w:t>
      </w:r>
    </w:p>
    <w:p w:rsidR="0088142F" w:rsidRDefault="00981075" w:rsidP="0088142F">
      <w:pPr>
        <w:spacing w:after="0" w:line="240" w:lineRule="auto"/>
        <w:ind w:left="-284" w:right="0" w:firstLine="0"/>
        <w:jc w:val="left"/>
        <w:rPr>
          <w:color w:val="auto"/>
          <w:szCs w:val="24"/>
        </w:rPr>
      </w:pPr>
      <w:r w:rsidRPr="00981075">
        <w:rPr>
          <w:color w:val="auto"/>
          <w:szCs w:val="24"/>
        </w:rPr>
        <w:t>2</w:t>
      </w:r>
      <w:r>
        <w:rPr>
          <w:color w:val="auto"/>
          <w:szCs w:val="24"/>
        </w:rPr>
        <w:t xml:space="preserve">. </w:t>
      </w:r>
      <w:r w:rsidRPr="00981075">
        <w:rPr>
          <w:color w:val="auto"/>
          <w:szCs w:val="24"/>
          <w:u w:val="single"/>
        </w:rPr>
        <w:t xml:space="preserve"> </w:t>
      </w:r>
      <w:r>
        <w:rPr>
          <w:color w:val="auto"/>
          <w:szCs w:val="24"/>
          <w:u w:val="single"/>
        </w:rPr>
        <w:t>Мовсесян М.А.</w:t>
      </w:r>
      <w:r w:rsidRPr="00981075">
        <w:rPr>
          <w:color w:val="auto"/>
          <w:szCs w:val="24"/>
        </w:rPr>
        <w:t>;</w:t>
      </w:r>
    </w:p>
    <w:p w:rsidR="00981075" w:rsidRPr="00981075" w:rsidRDefault="00981075" w:rsidP="0088142F">
      <w:pPr>
        <w:spacing w:after="0" w:line="240" w:lineRule="auto"/>
        <w:ind w:left="-284" w:right="0" w:firstLine="0"/>
        <w:jc w:val="left"/>
        <w:rPr>
          <w:color w:val="auto"/>
          <w:szCs w:val="24"/>
        </w:rPr>
      </w:pPr>
      <w:r w:rsidRPr="00981075">
        <w:rPr>
          <w:color w:val="auto"/>
          <w:szCs w:val="24"/>
        </w:rPr>
        <w:t>3.</w:t>
      </w:r>
      <w:r>
        <w:rPr>
          <w:color w:val="auto"/>
          <w:szCs w:val="24"/>
        </w:rPr>
        <w:t xml:space="preserve"> </w:t>
      </w:r>
      <w:r>
        <w:rPr>
          <w:color w:val="auto"/>
          <w:szCs w:val="24"/>
          <w:u w:val="single"/>
        </w:rPr>
        <w:t>Диденко И.В.</w:t>
      </w:r>
      <w:r w:rsidRPr="00981075">
        <w:rPr>
          <w:color w:val="auto"/>
          <w:szCs w:val="24"/>
        </w:rPr>
        <w:t>;</w:t>
      </w:r>
    </w:p>
    <w:p w:rsidR="00981075" w:rsidRPr="00981075" w:rsidRDefault="00981075" w:rsidP="00981075">
      <w:pPr>
        <w:spacing w:after="0" w:line="240" w:lineRule="auto"/>
        <w:ind w:left="-360" w:right="0" w:firstLine="709"/>
        <w:rPr>
          <w:color w:val="auto"/>
          <w:szCs w:val="24"/>
        </w:rPr>
      </w:pPr>
      <w:r w:rsidRPr="00981075">
        <w:rPr>
          <w:color w:val="auto"/>
          <w:szCs w:val="24"/>
        </w:rPr>
        <w:t>2. Наделить делегированных в состав Комиссии представителей Работодателя полномочиями на:</w:t>
      </w:r>
    </w:p>
    <w:p w:rsidR="00981075" w:rsidRPr="00981075" w:rsidRDefault="00981075" w:rsidP="00981075">
      <w:pPr>
        <w:spacing w:after="0" w:line="240" w:lineRule="auto"/>
        <w:ind w:left="-360" w:right="0" w:firstLine="709"/>
        <w:rPr>
          <w:color w:val="auto"/>
          <w:szCs w:val="24"/>
        </w:rPr>
      </w:pPr>
      <w:r w:rsidRPr="00981075">
        <w:rPr>
          <w:color w:val="auto"/>
          <w:szCs w:val="24"/>
        </w:rPr>
        <w:t>- ведение коллективных переговоров;</w:t>
      </w:r>
    </w:p>
    <w:p w:rsidR="00981075" w:rsidRPr="00981075" w:rsidRDefault="00981075" w:rsidP="00981075">
      <w:pPr>
        <w:spacing w:after="0" w:line="240" w:lineRule="auto"/>
        <w:ind w:left="0" w:right="0" w:firstLine="0"/>
        <w:jc w:val="left"/>
        <w:rPr>
          <w:color w:val="auto"/>
          <w:szCs w:val="24"/>
        </w:rPr>
      </w:pPr>
      <w:r>
        <w:rPr>
          <w:color w:val="auto"/>
          <w:szCs w:val="24"/>
        </w:rPr>
        <w:t xml:space="preserve">      - подготовку проектов</w:t>
      </w:r>
      <w:r w:rsidRPr="00981075">
        <w:rPr>
          <w:color w:val="auto"/>
          <w:szCs w:val="24"/>
        </w:rPr>
        <w:t xml:space="preserve"> коллективного договора;</w:t>
      </w:r>
    </w:p>
    <w:p w:rsidR="00981075" w:rsidRPr="00981075" w:rsidRDefault="00981075" w:rsidP="00981075">
      <w:pPr>
        <w:spacing w:after="0" w:line="240" w:lineRule="auto"/>
        <w:ind w:left="-360" w:right="0" w:firstLine="709"/>
        <w:rPr>
          <w:color w:val="auto"/>
          <w:szCs w:val="24"/>
        </w:rPr>
      </w:pPr>
      <w:r w:rsidRPr="00981075">
        <w:rPr>
          <w:color w:val="auto"/>
          <w:szCs w:val="24"/>
        </w:rPr>
        <w:t xml:space="preserve">- организацию контроля за выполнением коллективного договора. </w:t>
      </w:r>
    </w:p>
    <w:p w:rsidR="00981075" w:rsidRPr="00981075" w:rsidRDefault="00981075" w:rsidP="00981075">
      <w:pPr>
        <w:spacing w:after="0" w:line="240" w:lineRule="auto"/>
        <w:ind w:left="-360" w:right="0" w:firstLine="709"/>
        <w:rPr>
          <w:color w:val="auto"/>
          <w:szCs w:val="24"/>
        </w:rPr>
      </w:pPr>
      <w:r w:rsidRPr="00981075">
        <w:rPr>
          <w:color w:val="auto"/>
          <w:szCs w:val="24"/>
        </w:rPr>
        <w:t>3.</w:t>
      </w:r>
      <w:r>
        <w:rPr>
          <w:color w:val="auto"/>
          <w:szCs w:val="24"/>
        </w:rPr>
        <w:t xml:space="preserve"> </w:t>
      </w:r>
      <w:r w:rsidRPr="00981075">
        <w:rPr>
          <w:color w:val="auto"/>
          <w:szCs w:val="24"/>
        </w:rPr>
        <w:t>Утвердить Положение о порядке ведения переговоров и заключения коллективного договора.</w:t>
      </w:r>
    </w:p>
    <w:p w:rsidR="00981075" w:rsidRPr="00981075" w:rsidRDefault="00981075" w:rsidP="00981075">
      <w:pPr>
        <w:spacing w:after="0" w:line="240" w:lineRule="auto"/>
        <w:ind w:left="-360" w:right="0" w:firstLine="709"/>
        <w:rPr>
          <w:color w:val="auto"/>
          <w:szCs w:val="24"/>
        </w:rPr>
      </w:pPr>
      <w:r>
        <w:rPr>
          <w:color w:val="auto"/>
          <w:szCs w:val="24"/>
        </w:rPr>
        <w:t>4</w:t>
      </w:r>
      <w:r w:rsidR="0088142F">
        <w:rPr>
          <w:color w:val="auto"/>
          <w:szCs w:val="24"/>
        </w:rPr>
        <w:t>. Комиссии в течении</w:t>
      </w:r>
      <w:r w:rsidRPr="00981075">
        <w:rPr>
          <w:color w:val="auto"/>
          <w:szCs w:val="24"/>
          <w:u w:val="single"/>
        </w:rPr>
        <w:t> </w:t>
      </w:r>
      <w:r w:rsidRPr="00981075">
        <w:rPr>
          <w:color w:val="auto"/>
          <w:szCs w:val="24"/>
        </w:rPr>
        <w:t>2-ух недель</w:t>
      </w:r>
      <w:r w:rsidR="0088142F">
        <w:rPr>
          <w:color w:val="auto"/>
          <w:szCs w:val="24"/>
        </w:rPr>
        <w:t xml:space="preserve"> </w:t>
      </w:r>
      <w:r w:rsidRPr="00981075">
        <w:rPr>
          <w:color w:val="auto"/>
          <w:szCs w:val="24"/>
        </w:rPr>
        <w:t>разр</w:t>
      </w:r>
      <w:r w:rsidR="0088142F">
        <w:rPr>
          <w:color w:val="auto"/>
          <w:szCs w:val="24"/>
        </w:rPr>
        <w:t xml:space="preserve">аботать проект коллективного договора, </w:t>
      </w:r>
      <w:r w:rsidRPr="00981075">
        <w:rPr>
          <w:color w:val="auto"/>
          <w:szCs w:val="24"/>
        </w:rPr>
        <w:t>согласовать его условия.</w:t>
      </w:r>
    </w:p>
    <w:p w:rsidR="00981075" w:rsidRPr="00981075" w:rsidRDefault="00981075" w:rsidP="00981075">
      <w:pPr>
        <w:spacing w:after="0" w:line="240" w:lineRule="auto"/>
        <w:ind w:left="-360" w:right="0" w:firstLine="709"/>
        <w:rPr>
          <w:color w:val="auto"/>
          <w:szCs w:val="24"/>
        </w:rPr>
      </w:pPr>
      <w:r w:rsidRPr="00981075">
        <w:rPr>
          <w:color w:val="auto"/>
          <w:szCs w:val="24"/>
        </w:rPr>
        <w:t>6.  </w:t>
      </w:r>
      <w:r w:rsidR="0088142F" w:rsidRPr="0088142F">
        <w:rPr>
          <w:color w:val="auto"/>
          <w:szCs w:val="24"/>
        </w:rPr>
        <w:t>Белоград Г.Я.</w:t>
      </w:r>
      <w:r w:rsidRPr="00981075">
        <w:rPr>
          <w:color w:val="auto"/>
          <w:szCs w:val="24"/>
        </w:rPr>
        <w:t xml:space="preserve">  в срок до </w:t>
      </w:r>
      <w:r w:rsidR="0088142F" w:rsidRPr="0088142F">
        <w:rPr>
          <w:color w:val="auto"/>
          <w:szCs w:val="24"/>
        </w:rPr>
        <w:t>10</w:t>
      </w:r>
      <w:r w:rsidRPr="00981075">
        <w:rPr>
          <w:color w:val="auto"/>
          <w:szCs w:val="24"/>
        </w:rPr>
        <w:t>.</w:t>
      </w:r>
      <w:r w:rsidR="0088142F" w:rsidRPr="0088142F">
        <w:rPr>
          <w:color w:val="auto"/>
          <w:szCs w:val="24"/>
        </w:rPr>
        <w:t>10</w:t>
      </w:r>
      <w:r w:rsidRPr="00981075">
        <w:rPr>
          <w:color w:val="auto"/>
          <w:szCs w:val="24"/>
        </w:rPr>
        <w:t>.201</w:t>
      </w:r>
      <w:r w:rsidR="0088142F" w:rsidRPr="0088142F">
        <w:rPr>
          <w:color w:val="auto"/>
          <w:szCs w:val="24"/>
        </w:rPr>
        <w:t>8 г</w:t>
      </w:r>
      <w:r w:rsidRPr="00981075">
        <w:rPr>
          <w:color w:val="auto"/>
          <w:szCs w:val="24"/>
        </w:rPr>
        <w:t>. провести обсуж</w:t>
      </w:r>
      <w:r w:rsidRPr="00981075">
        <w:rPr>
          <w:color w:val="auto"/>
          <w:szCs w:val="24"/>
        </w:rPr>
        <w:softHyphen/>
        <w:t>дение проекта коллективного договора в трудовом коллективе, обобщить предложения и замечания, высказанные на собрании трудового коллектива.</w:t>
      </w:r>
    </w:p>
    <w:p w:rsidR="0088142F" w:rsidRDefault="00981075" w:rsidP="00981075">
      <w:pPr>
        <w:spacing w:after="0" w:line="240" w:lineRule="auto"/>
        <w:ind w:left="-360" w:right="0" w:firstLine="709"/>
        <w:rPr>
          <w:color w:val="auto"/>
          <w:szCs w:val="24"/>
        </w:rPr>
      </w:pPr>
      <w:r w:rsidRPr="00981075">
        <w:rPr>
          <w:color w:val="auto"/>
          <w:szCs w:val="24"/>
        </w:rPr>
        <w:t xml:space="preserve">7.  </w:t>
      </w:r>
      <w:r w:rsidR="0088142F">
        <w:rPr>
          <w:color w:val="auto"/>
          <w:szCs w:val="24"/>
        </w:rPr>
        <w:t>З</w:t>
      </w:r>
      <w:r w:rsidRPr="00981075">
        <w:rPr>
          <w:color w:val="auto"/>
          <w:szCs w:val="24"/>
        </w:rPr>
        <w:t xml:space="preserve">аключить коллективный договор до </w:t>
      </w:r>
      <w:r w:rsidR="00CF7D9E">
        <w:rPr>
          <w:color w:val="auto"/>
          <w:szCs w:val="24"/>
        </w:rPr>
        <w:t>2</w:t>
      </w:r>
      <w:r w:rsidR="0088142F" w:rsidRPr="0088142F">
        <w:rPr>
          <w:color w:val="auto"/>
          <w:szCs w:val="24"/>
        </w:rPr>
        <w:t>2</w:t>
      </w:r>
      <w:r w:rsidRPr="00981075">
        <w:rPr>
          <w:color w:val="auto"/>
          <w:szCs w:val="24"/>
        </w:rPr>
        <w:t xml:space="preserve"> </w:t>
      </w:r>
      <w:r w:rsidR="0088142F" w:rsidRPr="0088142F">
        <w:rPr>
          <w:color w:val="auto"/>
          <w:szCs w:val="24"/>
        </w:rPr>
        <w:t>ноября</w:t>
      </w:r>
      <w:r w:rsidRPr="00981075">
        <w:rPr>
          <w:color w:val="auto"/>
          <w:szCs w:val="24"/>
        </w:rPr>
        <w:t xml:space="preserve"> 201</w:t>
      </w:r>
      <w:r w:rsidR="0088142F" w:rsidRPr="0088142F">
        <w:rPr>
          <w:color w:val="auto"/>
          <w:szCs w:val="24"/>
        </w:rPr>
        <w:t>8</w:t>
      </w:r>
      <w:r w:rsidRPr="00981075">
        <w:rPr>
          <w:color w:val="auto"/>
          <w:szCs w:val="24"/>
        </w:rPr>
        <w:t xml:space="preserve"> года. </w:t>
      </w:r>
    </w:p>
    <w:p w:rsidR="00981075" w:rsidRPr="00981075" w:rsidRDefault="00981075" w:rsidP="00981075">
      <w:pPr>
        <w:spacing w:after="0" w:line="240" w:lineRule="auto"/>
        <w:ind w:left="-360" w:right="0" w:firstLine="76"/>
        <w:rPr>
          <w:color w:val="auto"/>
          <w:szCs w:val="24"/>
        </w:rPr>
      </w:pPr>
    </w:p>
    <w:p w:rsidR="0088142F" w:rsidRPr="00D52A4B" w:rsidRDefault="0088142F" w:rsidP="0088142F">
      <w:pPr>
        <w:spacing w:after="0" w:line="240" w:lineRule="auto"/>
        <w:ind w:left="0" w:right="0" w:firstLine="0"/>
        <w:jc w:val="center"/>
        <w:rPr>
          <w:color w:val="auto"/>
          <w:szCs w:val="24"/>
        </w:rPr>
      </w:pPr>
      <w:r w:rsidRPr="00D52A4B">
        <w:rPr>
          <w:color w:val="auto"/>
          <w:szCs w:val="24"/>
        </w:rPr>
        <w:t>Заведующий МБДОУ д/с № 18                      Н.А. Фандеева</w:t>
      </w:r>
    </w:p>
    <w:p w:rsidR="0088142F" w:rsidRPr="00D52A4B" w:rsidRDefault="0088142F" w:rsidP="0088142F">
      <w:pPr>
        <w:spacing w:after="0" w:line="240" w:lineRule="auto"/>
        <w:ind w:left="0" w:right="0" w:firstLine="0"/>
        <w:jc w:val="left"/>
        <w:rPr>
          <w:color w:val="auto"/>
          <w:szCs w:val="24"/>
        </w:rPr>
      </w:pPr>
      <w:r w:rsidRPr="00D52A4B">
        <w:rPr>
          <w:color w:val="auto"/>
          <w:szCs w:val="24"/>
        </w:rPr>
        <w:t>Согласовано:</w:t>
      </w:r>
    </w:p>
    <w:p w:rsidR="0014108B" w:rsidRDefault="0088142F" w:rsidP="0088142F">
      <w:pPr>
        <w:spacing w:after="0" w:line="240" w:lineRule="auto"/>
        <w:ind w:left="0" w:right="0" w:firstLine="0"/>
        <w:jc w:val="left"/>
        <w:rPr>
          <w:color w:val="auto"/>
          <w:szCs w:val="24"/>
        </w:rPr>
      </w:pPr>
      <w:r w:rsidRPr="00D52A4B">
        <w:rPr>
          <w:color w:val="auto"/>
          <w:szCs w:val="24"/>
        </w:rPr>
        <w:t xml:space="preserve">Председатель </w:t>
      </w:r>
      <w:r w:rsidR="0014108B">
        <w:rPr>
          <w:color w:val="auto"/>
          <w:szCs w:val="24"/>
        </w:rPr>
        <w:t xml:space="preserve">первичной </w:t>
      </w:r>
    </w:p>
    <w:p w:rsidR="0088142F" w:rsidRPr="00D52A4B" w:rsidRDefault="0014108B" w:rsidP="0088142F">
      <w:pPr>
        <w:spacing w:after="0" w:line="240" w:lineRule="auto"/>
        <w:ind w:left="0" w:right="0" w:firstLine="0"/>
        <w:jc w:val="left"/>
        <w:rPr>
          <w:color w:val="auto"/>
          <w:szCs w:val="24"/>
        </w:rPr>
      </w:pPr>
      <w:r>
        <w:rPr>
          <w:color w:val="auto"/>
          <w:szCs w:val="24"/>
        </w:rPr>
        <w:t>профсоюзной организации</w:t>
      </w:r>
    </w:p>
    <w:p w:rsidR="0088142F" w:rsidRDefault="0088142F" w:rsidP="0088142F">
      <w:pPr>
        <w:spacing w:after="0" w:line="240" w:lineRule="auto"/>
        <w:ind w:left="0" w:right="0" w:firstLine="0"/>
        <w:jc w:val="left"/>
        <w:rPr>
          <w:color w:val="auto"/>
          <w:szCs w:val="24"/>
        </w:rPr>
      </w:pPr>
      <w:r w:rsidRPr="00D52A4B">
        <w:rPr>
          <w:color w:val="auto"/>
          <w:szCs w:val="24"/>
        </w:rPr>
        <w:t>____________/ Белоград Г.Я.</w:t>
      </w:r>
    </w:p>
    <w:p w:rsidR="00234CC6" w:rsidRDefault="00234CC6" w:rsidP="0088142F">
      <w:pPr>
        <w:spacing w:after="0" w:line="240" w:lineRule="auto"/>
        <w:ind w:left="0" w:right="0" w:firstLine="0"/>
        <w:jc w:val="left"/>
        <w:rPr>
          <w:color w:val="auto"/>
          <w:szCs w:val="24"/>
        </w:rPr>
      </w:pPr>
    </w:p>
    <w:p w:rsidR="00234CC6" w:rsidRPr="00D52A4B" w:rsidRDefault="00234CC6" w:rsidP="0088142F">
      <w:pPr>
        <w:spacing w:after="0" w:line="240" w:lineRule="auto"/>
        <w:ind w:left="0" w:right="0" w:firstLine="0"/>
        <w:jc w:val="left"/>
        <w:rPr>
          <w:color w:val="auto"/>
          <w:szCs w:val="24"/>
        </w:rPr>
      </w:pPr>
    </w:p>
    <w:p w:rsidR="00CC62B5" w:rsidRPr="00981075" w:rsidRDefault="00CC62B5" w:rsidP="00CC62B5">
      <w:pPr>
        <w:spacing w:after="0" w:line="259" w:lineRule="auto"/>
        <w:ind w:left="567" w:right="0" w:firstLine="0"/>
        <w:jc w:val="right"/>
        <w:rPr>
          <w:szCs w:val="24"/>
        </w:rPr>
      </w:pPr>
      <w:r w:rsidRPr="00981075">
        <w:rPr>
          <w:i/>
          <w:szCs w:val="24"/>
        </w:rPr>
        <w:t xml:space="preserve">Приложение 8  </w:t>
      </w:r>
    </w:p>
    <w:p w:rsidR="00CC62B5" w:rsidRDefault="00CC62B5" w:rsidP="00CC62B5">
      <w:pPr>
        <w:tabs>
          <w:tab w:val="center" w:pos="1476"/>
          <w:tab w:val="center" w:pos="7419"/>
        </w:tabs>
        <w:ind w:left="0" w:right="0" w:firstLine="0"/>
        <w:jc w:val="left"/>
      </w:pPr>
      <w:r w:rsidRPr="00D87416">
        <w:rPr>
          <w:rFonts w:ascii="Calibri" w:eastAsia="Calibri" w:hAnsi="Calibri" w:cs="Calibri"/>
          <w:sz w:val="28"/>
          <w:szCs w:val="28"/>
        </w:rPr>
        <w:tab/>
      </w:r>
      <w:r>
        <w:rPr>
          <w:rFonts w:ascii="Calibri" w:eastAsia="Calibri" w:hAnsi="Calibri" w:cs="Calibri"/>
          <w:sz w:val="22"/>
        </w:rPr>
        <w:t xml:space="preserve">            </w:t>
      </w:r>
      <w:r>
        <w:t xml:space="preserve">СОГЛАСОВАНО </w:t>
      </w:r>
      <w:r>
        <w:tab/>
        <w:t xml:space="preserve">УТВЕРЖДАЮ </w:t>
      </w:r>
    </w:p>
    <w:p w:rsidR="00CC62B5" w:rsidRDefault="00CC62B5" w:rsidP="00CC62B5">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CC62B5" w:rsidRDefault="00CC62B5" w:rsidP="00CC62B5">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CC62B5" w:rsidRDefault="00CC62B5" w:rsidP="00CC62B5">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CC62B5" w:rsidRDefault="00CC62B5" w:rsidP="00CC62B5">
      <w:pPr>
        <w:ind w:left="564" w:right="278"/>
      </w:pPr>
      <w:r>
        <w:t xml:space="preserve">_______________ Белоград Г.Я.                                          ____________Фандеева Н.А. </w:t>
      </w:r>
    </w:p>
    <w:p w:rsidR="00CC62B5" w:rsidRPr="00CC62B5" w:rsidRDefault="00CC62B5" w:rsidP="00CC62B5">
      <w:pPr>
        <w:spacing w:after="240" w:line="240" w:lineRule="auto"/>
        <w:ind w:left="0" w:right="0" w:firstLine="0"/>
        <w:jc w:val="left"/>
        <w:rPr>
          <w:b/>
          <w:bCs/>
          <w:color w:val="auto"/>
          <w:szCs w:val="24"/>
        </w:rPr>
      </w:pPr>
    </w:p>
    <w:p w:rsidR="00CC62B5" w:rsidRDefault="00CC62B5" w:rsidP="00CC62B5">
      <w:pPr>
        <w:spacing w:before="100" w:beforeAutospacing="1" w:after="100" w:afterAutospacing="1" w:line="240" w:lineRule="auto"/>
        <w:ind w:left="0" w:right="0" w:firstLine="0"/>
        <w:jc w:val="center"/>
        <w:rPr>
          <w:color w:val="auto"/>
          <w:sz w:val="36"/>
          <w:szCs w:val="36"/>
        </w:rPr>
      </w:pPr>
    </w:p>
    <w:p w:rsidR="00CC62B5" w:rsidRDefault="00CC62B5" w:rsidP="00CC62B5">
      <w:pPr>
        <w:spacing w:before="100" w:beforeAutospacing="1" w:after="100" w:afterAutospacing="1" w:line="240" w:lineRule="auto"/>
        <w:ind w:left="0" w:right="0" w:firstLine="0"/>
        <w:jc w:val="center"/>
        <w:rPr>
          <w:color w:val="auto"/>
          <w:sz w:val="36"/>
          <w:szCs w:val="36"/>
        </w:rPr>
      </w:pPr>
    </w:p>
    <w:p w:rsidR="00CC62B5" w:rsidRDefault="00CC62B5" w:rsidP="00CC62B5">
      <w:pPr>
        <w:spacing w:before="100" w:beforeAutospacing="1" w:after="100" w:afterAutospacing="1" w:line="240" w:lineRule="auto"/>
        <w:ind w:left="0" w:right="0" w:firstLine="0"/>
        <w:jc w:val="center"/>
        <w:rPr>
          <w:color w:val="auto"/>
          <w:sz w:val="36"/>
          <w:szCs w:val="36"/>
        </w:rPr>
      </w:pPr>
    </w:p>
    <w:p w:rsidR="00CC62B5" w:rsidRDefault="00CC62B5" w:rsidP="00CC62B5">
      <w:pPr>
        <w:spacing w:before="100" w:beforeAutospacing="1" w:after="100" w:afterAutospacing="1" w:line="240" w:lineRule="auto"/>
        <w:ind w:left="0" w:right="0" w:firstLine="0"/>
        <w:jc w:val="center"/>
        <w:rPr>
          <w:color w:val="auto"/>
          <w:sz w:val="36"/>
          <w:szCs w:val="36"/>
        </w:rPr>
      </w:pPr>
    </w:p>
    <w:p w:rsidR="00234CC6" w:rsidRDefault="00234CC6" w:rsidP="00CC62B5">
      <w:pPr>
        <w:spacing w:before="100" w:beforeAutospacing="1" w:after="100" w:afterAutospacing="1" w:line="240" w:lineRule="auto"/>
        <w:ind w:left="0" w:right="0" w:firstLine="0"/>
        <w:jc w:val="center"/>
        <w:rPr>
          <w:color w:val="auto"/>
          <w:sz w:val="36"/>
          <w:szCs w:val="36"/>
        </w:rPr>
      </w:pPr>
    </w:p>
    <w:p w:rsidR="00CC62B5" w:rsidRPr="00CC62B5" w:rsidRDefault="00CC62B5" w:rsidP="00CC62B5">
      <w:pPr>
        <w:spacing w:after="0" w:line="240" w:lineRule="auto"/>
        <w:ind w:left="0" w:right="0" w:firstLine="0"/>
        <w:jc w:val="center"/>
        <w:rPr>
          <w:b/>
          <w:color w:val="auto"/>
          <w:sz w:val="36"/>
          <w:szCs w:val="36"/>
        </w:rPr>
      </w:pPr>
      <w:r w:rsidRPr="00CC62B5">
        <w:rPr>
          <w:b/>
          <w:color w:val="auto"/>
          <w:sz w:val="36"/>
          <w:szCs w:val="36"/>
        </w:rPr>
        <w:t xml:space="preserve">ПОЛОЖЕНИЕ </w:t>
      </w:r>
    </w:p>
    <w:p w:rsidR="00CC62B5" w:rsidRDefault="00CC62B5" w:rsidP="00CC62B5">
      <w:pPr>
        <w:spacing w:after="0" w:line="240" w:lineRule="auto"/>
        <w:ind w:left="0" w:right="0" w:firstLine="0"/>
        <w:jc w:val="center"/>
        <w:rPr>
          <w:b/>
          <w:color w:val="auto"/>
          <w:sz w:val="36"/>
          <w:szCs w:val="36"/>
        </w:rPr>
      </w:pPr>
      <w:r w:rsidRPr="00CC62B5">
        <w:rPr>
          <w:b/>
          <w:color w:val="auto"/>
          <w:sz w:val="36"/>
          <w:szCs w:val="36"/>
        </w:rPr>
        <w:t>О КОМИССИИ ПО ОХРАНЕ ТРУДА</w:t>
      </w:r>
    </w:p>
    <w:p w:rsidR="00CC62B5" w:rsidRDefault="00CC62B5" w:rsidP="00CC62B5">
      <w:pPr>
        <w:spacing w:after="0" w:line="240" w:lineRule="auto"/>
        <w:ind w:left="0" w:right="0" w:firstLine="0"/>
        <w:jc w:val="center"/>
        <w:rPr>
          <w:b/>
          <w:color w:val="auto"/>
          <w:sz w:val="36"/>
          <w:szCs w:val="36"/>
        </w:rPr>
      </w:pPr>
      <w:r>
        <w:rPr>
          <w:b/>
          <w:color w:val="auto"/>
          <w:sz w:val="36"/>
          <w:szCs w:val="36"/>
        </w:rPr>
        <w:t>МБДОУ д/с № 18</w:t>
      </w: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CC62B5" w:rsidRDefault="00CC62B5" w:rsidP="00CC62B5">
      <w:pPr>
        <w:spacing w:after="0" w:line="240" w:lineRule="auto"/>
        <w:ind w:left="0" w:right="0" w:firstLine="0"/>
        <w:jc w:val="center"/>
        <w:rPr>
          <w:b/>
          <w:color w:val="auto"/>
          <w:sz w:val="36"/>
          <w:szCs w:val="36"/>
        </w:rPr>
      </w:pPr>
    </w:p>
    <w:p w:rsidR="00234CC6" w:rsidRDefault="00234CC6" w:rsidP="00CC62B5">
      <w:pPr>
        <w:spacing w:after="0" w:line="240" w:lineRule="auto"/>
        <w:ind w:left="0" w:right="0" w:firstLine="0"/>
        <w:jc w:val="center"/>
        <w:rPr>
          <w:b/>
          <w:color w:val="auto"/>
          <w:sz w:val="36"/>
          <w:szCs w:val="36"/>
        </w:rPr>
      </w:pPr>
    </w:p>
    <w:p w:rsidR="00CC62B5" w:rsidRPr="00CC62B5" w:rsidRDefault="00CC62B5" w:rsidP="00CC62B5">
      <w:pPr>
        <w:shd w:val="clear" w:color="auto" w:fill="FFFFFF"/>
        <w:spacing w:before="163" w:after="0" w:line="360" w:lineRule="auto"/>
        <w:ind w:left="43" w:right="19" w:firstLine="398"/>
        <w:jc w:val="center"/>
        <w:rPr>
          <w:color w:val="auto"/>
          <w:szCs w:val="24"/>
        </w:rPr>
      </w:pPr>
      <w:r w:rsidRPr="00CC62B5">
        <w:rPr>
          <w:b/>
          <w:bCs/>
          <w:color w:val="auto"/>
          <w:szCs w:val="24"/>
        </w:rPr>
        <w:lastRenderedPageBreak/>
        <w:t>1. Общие положения</w:t>
      </w:r>
    </w:p>
    <w:p w:rsidR="00CC62B5" w:rsidRPr="00CC62B5" w:rsidRDefault="00CC62B5" w:rsidP="00CC62B5">
      <w:pPr>
        <w:shd w:val="clear" w:color="auto" w:fill="FFFFFF"/>
        <w:spacing w:before="163" w:after="0" w:line="240" w:lineRule="auto"/>
        <w:ind w:left="0" w:right="19" w:firstLine="567"/>
        <w:rPr>
          <w:color w:val="auto"/>
          <w:szCs w:val="24"/>
        </w:rPr>
      </w:pPr>
      <w:r w:rsidRPr="00CC62B5">
        <w:rPr>
          <w:color w:val="auto"/>
          <w:szCs w:val="24"/>
        </w:rPr>
        <w:t xml:space="preserve">1.1.  Положение о комиссии по охране труда разработано в соответствии со статьей 218 Трудового кодекса Российской Федерации (Собрание законодательства Российской Федерации, 2002, № 1, ч. </w:t>
      </w:r>
      <w:r w:rsidRPr="00CC62B5">
        <w:rPr>
          <w:color w:val="auto"/>
          <w:szCs w:val="24"/>
          <w:lang w:val="en-US"/>
        </w:rPr>
        <w:t>I</w:t>
      </w:r>
      <w:r w:rsidRPr="00CC62B5">
        <w:rPr>
          <w:color w:val="auto"/>
          <w:szCs w:val="24"/>
        </w:rPr>
        <w:t>, ст. 3) для организации совместных действий работодателя, работников, профессиональных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а также для разработки организациями на его основе положений о комитетах (комиссиях) по охране труда с учетом специфики их деятельности.</w:t>
      </w:r>
    </w:p>
    <w:p w:rsidR="00CC62B5" w:rsidRPr="00CC62B5" w:rsidRDefault="00CC62B5" w:rsidP="00CC62B5">
      <w:pPr>
        <w:shd w:val="clear" w:color="auto" w:fill="FFFFFF"/>
        <w:spacing w:after="0" w:line="240" w:lineRule="auto"/>
        <w:ind w:left="0" w:right="29" w:firstLine="567"/>
        <w:rPr>
          <w:color w:val="auto"/>
          <w:szCs w:val="24"/>
        </w:rPr>
      </w:pPr>
      <w:r w:rsidRPr="00CC62B5">
        <w:rPr>
          <w:color w:val="auto"/>
          <w:szCs w:val="24"/>
        </w:rPr>
        <w:t>1.2.  Положение предусматривает основные задачи, функции и права комиссии по охране труда.</w:t>
      </w:r>
    </w:p>
    <w:p w:rsidR="00CC62B5" w:rsidRPr="00CC62B5" w:rsidRDefault="00CC62B5" w:rsidP="00CC62B5">
      <w:pPr>
        <w:shd w:val="clear" w:color="auto" w:fill="FFFFFF"/>
        <w:spacing w:after="0" w:line="240" w:lineRule="auto"/>
        <w:ind w:left="0" w:right="29" w:firstLine="567"/>
        <w:rPr>
          <w:color w:val="auto"/>
          <w:szCs w:val="24"/>
        </w:rPr>
      </w:pPr>
      <w:r w:rsidRPr="00CC62B5">
        <w:rPr>
          <w:color w:val="auto"/>
          <w:szCs w:val="24"/>
        </w:rPr>
        <w:t>1.3.  Комиссия является составной частью системы управления охраны труда организации,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CC62B5" w:rsidRPr="00CC62B5" w:rsidRDefault="00CC62B5" w:rsidP="00CC62B5">
      <w:pPr>
        <w:shd w:val="clear" w:color="auto" w:fill="FFFFFF"/>
        <w:spacing w:after="0" w:line="240" w:lineRule="auto"/>
        <w:ind w:left="0" w:right="29" w:firstLine="567"/>
        <w:rPr>
          <w:color w:val="auto"/>
          <w:szCs w:val="24"/>
        </w:rPr>
      </w:pPr>
      <w:r w:rsidRPr="00CC62B5">
        <w:rPr>
          <w:color w:val="auto"/>
          <w:szCs w:val="24"/>
        </w:rPr>
        <w:t>1.</w:t>
      </w:r>
      <w:r>
        <w:rPr>
          <w:color w:val="auto"/>
          <w:szCs w:val="24"/>
        </w:rPr>
        <w:t>4</w:t>
      </w:r>
      <w:r w:rsidRPr="00CC62B5">
        <w:rPr>
          <w:color w:val="auto"/>
          <w:szCs w:val="24"/>
        </w:rPr>
        <w:t>.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CC62B5" w:rsidRPr="00CC62B5" w:rsidRDefault="00CC62B5" w:rsidP="00CC62B5">
      <w:pPr>
        <w:shd w:val="clear" w:color="auto" w:fill="FFFFFF"/>
        <w:spacing w:after="0" w:line="240" w:lineRule="auto"/>
        <w:ind w:left="0" w:right="29" w:firstLine="567"/>
        <w:rPr>
          <w:color w:val="auto"/>
          <w:szCs w:val="24"/>
        </w:rPr>
      </w:pPr>
      <w:r w:rsidRPr="00CC62B5">
        <w:rPr>
          <w:color w:val="auto"/>
          <w:szCs w:val="24"/>
        </w:rPr>
        <w:t>1.</w:t>
      </w:r>
      <w:r>
        <w:rPr>
          <w:color w:val="auto"/>
          <w:szCs w:val="24"/>
        </w:rPr>
        <w:t>5</w:t>
      </w:r>
      <w:r w:rsidRPr="00CC62B5">
        <w:rPr>
          <w:color w:val="auto"/>
          <w:szCs w:val="24"/>
        </w:rPr>
        <w:t>.  Положение о Комиссии организации утверждается приказом (распоряжением) работодателя с учетом мнения выборного профсоюзного органа и (или) иного уполномоченного работниками организации представительного органа.</w:t>
      </w:r>
    </w:p>
    <w:p w:rsidR="00CC62B5" w:rsidRPr="00CC62B5" w:rsidRDefault="00CC62B5" w:rsidP="00CC62B5">
      <w:pPr>
        <w:shd w:val="clear" w:color="auto" w:fill="FFFFFF"/>
        <w:spacing w:after="0" w:line="240" w:lineRule="auto"/>
        <w:ind w:left="408" w:right="0" w:firstLine="0"/>
        <w:jc w:val="center"/>
        <w:rPr>
          <w:color w:val="auto"/>
          <w:szCs w:val="24"/>
        </w:rPr>
      </w:pPr>
      <w:r w:rsidRPr="00CC62B5">
        <w:rPr>
          <w:b/>
          <w:bCs/>
          <w:color w:val="auto"/>
          <w:szCs w:val="24"/>
        </w:rPr>
        <w:t>  </w:t>
      </w:r>
    </w:p>
    <w:p w:rsidR="00CC62B5" w:rsidRPr="00CC62B5" w:rsidRDefault="00CC62B5" w:rsidP="00CC62B5">
      <w:pPr>
        <w:shd w:val="clear" w:color="auto" w:fill="FFFFFF"/>
        <w:spacing w:after="0" w:line="240" w:lineRule="auto"/>
        <w:ind w:left="408" w:right="0" w:firstLine="0"/>
        <w:jc w:val="center"/>
        <w:rPr>
          <w:color w:val="auto"/>
          <w:szCs w:val="24"/>
        </w:rPr>
      </w:pPr>
      <w:r w:rsidRPr="00CC62B5">
        <w:rPr>
          <w:b/>
          <w:bCs/>
          <w:color w:val="auto"/>
          <w:szCs w:val="24"/>
        </w:rPr>
        <w:t>2. Задачи Комиссии</w:t>
      </w:r>
    </w:p>
    <w:p w:rsidR="00CC62B5" w:rsidRPr="00CC62B5" w:rsidRDefault="00CC62B5" w:rsidP="00CC62B5">
      <w:pPr>
        <w:shd w:val="clear" w:color="auto" w:fill="FFFFFF"/>
        <w:spacing w:after="0" w:line="240" w:lineRule="auto"/>
        <w:ind w:left="408" w:right="0" w:firstLine="312"/>
        <w:rPr>
          <w:color w:val="auto"/>
          <w:szCs w:val="24"/>
        </w:rPr>
      </w:pPr>
      <w:r w:rsidRPr="00CC62B5">
        <w:rPr>
          <w:color w:val="auto"/>
          <w:szCs w:val="24"/>
        </w:rPr>
        <w:t> </w:t>
      </w:r>
    </w:p>
    <w:p w:rsidR="00CC62B5" w:rsidRPr="00CC62B5" w:rsidRDefault="00CC62B5" w:rsidP="00CC62B5">
      <w:pPr>
        <w:shd w:val="clear" w:color="auto" w:fill="FFFFFF"/>
        <w:spacing w:after="0" w:line="240" w:lineRule="auto"/>
        <w:ind w:left="0" w:right="0" w:firstLine="567"/>
        <w:rPr>
          <w:color w:val="auto"/>
          <w:szCs w:val="24"/>
        </w:rPr>
      </w:pPr>
      <w:r w:rsidRPr="00CC62B5">
        <w:rPr>
          <w:color w:val="auto"/>
          <w:szCs w:val="24"/>
        </w:rPr>
        <w:t>Задачами Комиссии являются:</w:t>
      </w:r>
    </w:p>
    <w:p w:rsidR="00CC62B5" w:rsidRPr="00CC62B5" w:rsidRDefault="00CC62B5" w:rsidP="00CC62B5">
      <w:pPr>
        <w:shd w:val="clear" w:color="auto" w:fill="FFFFFF"/>
        <w:spacing w:after="0" w:line="240" w:lineRule="auto"/>
        <w:ind w:left="0" w:right="43" w:firstLine="567"/>
        <w:rPr>
          <w:color w:val="auto"/>
          <w:szCs w:val="24"/>
        </w:rPr>
      </w:pPr>
      <w:r w:rsidRPr="00CC62B5">
        <w:rPr>
          <w:color w:val="auto"/>
          <w:szCs w:val="24"/>
        </w:rPr>
        <w:t>2.1.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CC62B5" w:rsidRPr="00CC62B5" w:rsidRDefault="00CC62B5" w:rsidP="00CC62B5">
      <w:pPr>
        <w:shd w:val="clear" w:color="auto" w:fill="FFFFFF"/>
        <w:spacing w:after="0" w:line="240" w:lineRule="auto"/>
        <w:ind w:left="0" w:right="43" w:firstLine="567"/>
        <w:rPr>
          <w:color w:val="auto"/>
          <w:szCs w:val="24"/>
        </w:rPr>
      </w:pPr>
      <w:r w:rsidRPr="00CC62B5">
        <w:rPr>
          <w:color w:val="auto"/>
          <w:szCs w:val="24"/>
        </w:rPr>
        <w:t>2.</w:t>
      </w:r>
      <w:r w:rsidR="00960B5B">
        <w:rPr>
          <w:color w:val="auto"/>
          <w:szCs w:val="24"/>
        </w:rPr>
        <w:t>2</w:t>
      </w:r>
      <w:r w:rsidRPr="00CC62B5">
        <w:rPr>
          <w:color w:val="auto"/>
          <w:szCs w:val="24"/>
        </w:rPr>
        <w:t>.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CC62B5" w:rsidRPr="00CC62B5" w:rsidRDefault="00CC62B5" w:rsidP="00CC62B5">
      <w:pPr>
        <w:shd w:val="clear" w:color="auto" w:fill="FFFFFF"/>
        <w:spacing w:after="0" w:line="240" w:lineRule="auto"/>
        <w:ind w:left="389" w:right="0" w:firstLine="0"/>
        <w:jc w:val="center"/>
        <w:rPr>
          <w:color w:val="auto"/>
          <w:szCs w:val="24"/>
        </w:rPr>
      </w:pPr>
      <w:r w:rsidRPr="00CC62B5">
        <w:rPr>
          <w:b/>
          <w:bCs/>
          <w:color w:val="auto"/>
          <w:szCs w:val="24"/>
        </w:rPr>
        <w:t>  </w:t>
      </w:r>
    </w:p>
    <w:p w:rsidR="00CC62B5" w:rsidRDefault="00CC62B5" w:rsidP="00CC62B5">
      <w:pPr>
        <w:shd w:val="clear" w:color="auto" w:fill="FFFFFF"/>
        <w:spacing w:after="0" w:line="240" w:lineRule="auto"/>
        <w:ind w:left="389" w:right="0" w:firstLine="0"/>
        <w:jc w:val="center"/>
        <w:rPr>
          <w:b/>
          <w:bCs/>
          <w:color w:val="auto"/>
          <w:szCs w:val="24"/>
        </w:rPr>
      </w:pPr>
      <w:r w:rsidRPr="00CC62B5">
        <w:rPr>
          <w:b/>
          <w:bCs/>
          <w:color w:val="auto"/>
          <w:szCs w:val="24"/>
        </w:rPr>
        <w:t>3. Функции Комиссии</w:t>
      </w:r>
    </w:p>
    <w:p w:rsidR="00960B5B" w:rsidRPr="00CC62B5" w:rsidRDefault="00960B5B" w:rsidP="00CC62B5">
      <w:pPr>
        <w:shd w:val="clear" w:color="auto" w:fill="FFFFFF"/>
        <w:spacing w:after="0" w:line="240" w:lineRule="auto"/>
        <w:ind w:left="389" w:right="0" w:firstLine="0"/>
        <w:jc w:val="center"/>
        <w:rPr>
          <w:color w:val="auto"/>
          <w:szCs w:val="24"/>
        </w:rPr>
      </w:pPr>
    </w:p>
    <w:p w:rsidR="00CC62B5" w:rsidRPr="00CC62B5" w:rsidRDefault="00CC62B5" w:rsidP="00CC62B5">
      <w:pPr>
        <w:shd w:val="clear" w:color="auto" w:fill="FFFFFF"/>
        <w:spacing w:after="0" w:line="240" w:lineRule="auto"/>
        <w:ind w:left="0" w:right="0" w:firstLine="567"/>
        <w:jc w:val="left"/>
        <w:rPr>
          <w:color w:val="auto"/>
          <w:szCs w:val="24"/>
        </w:rPr>
      </w:pPr>
      <w:r w:rsidRPr="00CC62B5">
        <w:rPr>
          <w:color w:val="auto"/>
          <w:szCs w:val="24"/>
        </w:rPr>
        <w:t>    Функциями Комиссии являются:</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3.1.  Рассмотрение предложений работодателя, работников, профессиональных союзов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3.2.  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3.3.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3.4.  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lastRenderedPageBreak/>
        <w:t xml:space="preserve">3.5.  Доведение до сведения работников организации результатов </w:t>
      </w:r>
      <w:r w:rsidR="00960B5B">
        <w:rPr>
          <w:color w:val="auto"/>
          <w:szCs w:val="24"/>
        </w:rPr>
        <w:t>специальной оценки условий труда (</w:t>
      </w:r>
      <w:r w:rsidRPr="00CC62B5">
        <w:rPr>
          <w:color w:val="auto"/>
          <w:szCs w:val="24"/>
        </w:rPr>
        <w:t>аттестации рабочих мест по условиям труда</w:t>
      </w:r>
      <w:r w:rsidR="00960B5B">
        <w:rPr>
          <w:color w:val="auto"/>
          <w:szCs w:val="24"/>
        </w:rPr>
        <w:t>)</w:t>
      </w:r>
      <w:r w:rsidRPr="00CC62B5">
        <w:rPr>
          <w:color w:val="auto"/>
          <w:szCs w:val="24"/>
        </w:rPr>
        <w:t xml:space="preserve"> и сертификации работ по охране труда;</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3.6.  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3.7.  Содействие в организации проведения периодических медицинских осмотров</w:t>
      </w:r>
      <w:r w:rsidR="00960B5B">
        <w:rPr>
          <w:color w:val="auto"/>
          <w:szCs w:val="24"/>
        </w:rPr>
        <w:t>,</w:t>
      </w:r>
      <w:r w:rsidRPr="00CC62B5">
        <w:rPr>
          <w:color w:val="auto"/>
          <w:szCs w:val="24"/>
        </w:rPr>
        <w:t xml:space="preserve"> соблюдени</w:t>
      </w:r>
      <w:r w:rsidR="00960B5B">
        <w:rPr>
          <w:color w:val="auto"/>
          <w:szCs w:val="24"/>
        </w:rPr>
        <w:t>е</w:t>
      </w:r>
      <w:r w:rsidRPr="00CC62B5">
        <w:rPr>
          <w:color w:val="auto"/>
          <w:szCs w:val="24"/>
        </w:rPr>
        <w:t xml:space="preserve"> медицинских рекомендаций при трудоустройстве;</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w:t>
      </w:r>
      <w:r w:rsidR="00960B5B">
        <w:rPr>
          <w:color w:val="auto"/>
          <w:szCs w:val="24"/>
        </w:rPr>
        <w:t>8</w:t>
      </w:r>
      <w:r w:rsidRPr="00CC62B5">
        <w:rPr>
          <w:color w:val="auto"/>
          <w:szCs w:val="24"/>
        </w:rPr>
        <w:t>.  Участие в рассмотрении вопросов фиксирования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w:t>
      </w:r>
      <w:r w:rsidR="00960B5B">
        <w:rPr>
          <w:color w:val="auto"/>
          <w:szCs w:val="24"/>
        </w:rPr>
        <w:t>9</w:t>
      </w:r>
      <w:r w:rsidRPr="00CC62B5">
        <w:rPr>
          <w:color w:val="auto"/>
          <w:szCs w:val="24"/>
        </w:rPr>
        <w:t>.</w:t>
      </w:r>
      <w:r w:rsidR="00960B5B">
        <w:rPr>
          <w:color w:val="auto"/>
          <w:szCs w:val="24"/>
        </w:rPr>
        <w:t xml:space="preserve"> </w:t>
      </w:r>
      <w:r w:rsidRPr="00CC62B5">
        <w:rPr>
          <w:color w:val="auto"/>
          <w:szCs w:val="24"/>
        </w:rPr>
        <w:t>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CC62B5" w:rsidRPr="00CC62B5" w:rsidRDefault="00CC62B5" w:rsidP="00CC62B5">
      <w:pPr>
        <w:shd w:val="clear" w:color="auto" w:fill="FFFFFF"/>
        <w:spacing w:after="0" w:line="240" w:lineRule="auto"/>
        <w:ind w:left="0" w:right="62" w:firstLine="567"/>
        <w:rPr>
          <w:color w:val="auto"/>
          <w:szCs w:val="24"/>
        </w:rPr>
      </w:pPr>
      <w:r w:rsidRPr="00CC62B5">
        <w:rPr>
          <w:color w:val="auto"/>
          <w:szCs w:val="24"/>
        </w:rPr>
        <w:t>3.1</w:t>
      </w:r>
      <w:r w:rsidR="00960B5B">
        <w:rPr>
          <w:color w:val="auto"/>
          <w:szCs w:val="24"/>
        </w:rPr>
        <w:t>0</w:t>
      </w:r>
      <w:r w:rsidRPr="00CC62B5">
        <w:rPr>
          <w:color w:val="auto"/>
          <w:szCs w:val="24"/>
        </w:rPr>
        <w:t>.</w:t>
      </w:r>
      <w:r w:rsidR="00960B5B">
        <w:rPr>
          <w:color w:val="auto"/>
          <w:szCs w:val="24"/>
        </w:rPr>
        <w:t xml:space="preserve"> </w:t>
      </w:r>
      <w:r w:rsidRPr="00CC62B5">
        <w:rPr>
          <w:color w:val="auto"/>
          <w:szCs w:val="24"/>
        </w:rPr>
        <w:t>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CC62B5" w:rsidRPr="00CC62B5" w:rsidRDefault="00CC62B5" w:rsidP="00CC62B5">
      <w:pPr>
        <w:shd w:val="clear" w:color="auto" w:fill="FFFFFF"/>
        <w:spacing w:after="0" w:line="240" w:lineRule="auto"/>
        <w:ind w:left="427" w:right="0" w:firstLine="0"/>
        <w:jc w:val="center"/>
        <w:rPr>
          <w:color w:val="auto"/>
          <w:szCs w:val="24"/>
        </w:rPr>
      </w:pPr>
      <w:r w:rsidRPr="00CC62B5">
        <w:rPr>
          <w:b/>
          <w:bCs/>
          <w:color w:val="auto"/>
          <w:szCs w:val="24"/>
        </w:rPr>
        <w:t>  </w:t>
      </w:r>
    </w:p>
    <w:p w:rsidR="00CC62B5" w:rsidRPr="00CC62B5" w:rsidRDefault="00CC62B5" w:rsidP="00CC62B5">
      <w:pPr>
        <w:shd w:val="clear" w:color="auto" w:fill="FFFFFF"/>
        <w:spacing w:after="0" w:line="240" w:lineRule="auto"/>
        <w:ind w:left="420" w:right="0" w:hanging="420"/>
        <w:jc w:val="center"/>
        <w:rPr>
          <w:color w:val="auto"/>
          <w:szCs w:val="24"/>
        </w:rPr>
      </w:pPr>
      <w:r w:rsidRPr="00CC62B5">
        <w:rPr>
          <w:b/>
          <w:bCs/>
          <w:color w:val="auto"/>
          <w:szCs w:val="24"/>
        </w:rPr>
        <w:t>4.      Права Комиссии</w:t>
      </w:r>
    </w:p>
    <w:p w:rsidR="00CC62B5" w:rsidRPr="00CC62B5" w:rsidRDefault="00CC62B5" w:rsidP="00CC62B5">
      <w:pPr>
        <w:shd w:val="clear" w:color="auto" w:fill="FFFFFF"/>
        <w:spacing w:after="0" w:line="240" w:lineRule="auto"/>
        <w:ind w:left="0" w:right="0" w:firstLine="0"/>
        <w:jc w:val="center"/>
        <w:rPr>
          <w:color w:val="auto"/>
          <w:szCs w:val="24"/>
        </w:rPr>
      </w:pPr>
      <w:r w:rsidRPr="00CC62B5">
        <w:rPr>
          <w:b/>
          <w:bCs/>
          <w:color w:val="auto"/>
          <w:szCs w:val="24"/>
        </w:rPr>
        <w:t> </w:t>
      </w:r>
    </w:p>
    <w:p w:rsidR="00CC62B5" w:rsidRPr="00CC62B5" w:rsidRDefault="00CC62B5" w:rsidP="00CC62B5">
      <w:pPr>
        <w:shd w:val="clear" w:color="auto" w:fill="FFFFFF"/>
        <w:spacing w:after="0" w:line="240" w:lineRule="auto"/>
        <w:ind w:left="0" w:right="0" w:firstLine="567"/>
        <w:jc w:val="left"/>
        <w:rPr>
          <w:color w:val="auto"/>
          <w:szCs w:val="24"/>
        </w:rPr>
      </w:pPr>
      <w:r w:rsidRPr="00CC62B5">
        <w:rPr>
          <w:color w:val="auto"/>
          <w:szCs w:val="24"/>
        </w:rPr>
        <w:t>      Для осуществления возложенных функций Комиссии предоставляются следующие права:</w:t>
      </w:r>
    </w:p>
    <w:p w:rsidR="00CC62B5" w:rsidRPr="00CC62B5" w:rsidRDefault="00CC62B5" w:rsidP="00CC62B5">
      <w:pPr>
        <w:shd w:val="clear" w:color="auto" w:fill="FFFFFF"/>
        <w:spacing w:after="0" w:line="240" w:lineRule="auto"/>
        <w:ind w:left="0" w:right="19" w:firstLine="567"/>
        <w:rPr>
          <w:color w:val="auto"/>
          <w:szCs w:val="24"/>
        </w:rPr>
      </w:pPr>
      <w:r w:rsidRPr="00CC62B5">
        <w:rPr>
          <w:color w:val="auto"/>
          <w:szCs w:val="24"/>
        </w:rPr>
        <w:t xml:space="preserve">4.1.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 </w:t>
      </w:r>
    </w:p>
    <w:p w:rsidR="00CC62B5" w:rsidRPr="00CC62B5" w:rsidRDefault="00CC62B5" w:rsidP="00CC62B5">
      <w:pPr>
        <w:shd w:val="clear" w:color="auto" w:fill="FFFFFF"/>
        <w:spacing w:after="0" w:line="240" w:lineRule="auto"/>
        <w:ind w:left="0" w:right="19" w:firstLine="567"/>
        <w:rPr>
          <w:color w:val="auto"/>
          <w:szCs w:val="24"/>
        </w:rPr>
      </w:pPr>
      <w:r w:rsidRPr="00CC62B5">
        <w:rPr>
          <w:color w:val="auto"/>
          <w:szCs w:val="24"/>
        </w:rPr>
        <w:t>4.2.  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CC62B5" w:rsidRPr="00CC62B5" w:rsidRDefault="00CC62B5" w:rsidP="00CC62B5">
      <w:pPr>
        <w:shd w:val="clear" w:color="auto" w:fill="FFFFFF"/>
        <w:spacing w:after="0" w:line="240" w:lineRule="auto"/>
        <w:ind w:left="0" w:right="19" w:firstLine="567"/>
        <w:rPr>
          <w:color w:val="auto"/>
          <w:szCs w:val="24"/>
        </w:rPr>
      </w:pPr>
      <w:r w:rsidRPr="00CC62B5">
        <w:rPr>
          <w:color w:val="auto"/>
          <w:szCs w:val="24"/>
        </w:rPr>
        <w:t>4.3. Заслушивать на заседаниях Комиссии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CC62B5" w:rsidRPr="00CC62B5" w:rsidRDefault="00CC62B5" w:rsidP="00CC62B5">
      <w:pPr>
        <w:shd w:val="clear" w:color="auto" w:fill="FFFFFF"/>
        <w:spacing w:after="0" w:line="240" w:lineRule="auto"/>
        <w:ind w:left="0" w:right="19" w:firstLine="567"/>
        <w:rPr>
          <w:color w:val="auto"/>
          <w:szCs w:val="24"/>
        </w:rPr>
      </w:pPr>
      <w:r w:rsidRPr="00CC62B5">
        <w:rPr>
          <w:color w:val="auto"/>
          <w:szCs w:val="24"/>
        </w:rPr>
        <w:t>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CC62B5" w:rsidRPr="00CC62B5" w:rsidRDefault="00CC62B5" w:rsidP="00CC62B5">
      <w:pPr>
        <w:shd w:val="clear" w:color="auto" w:fill="FFFFFF"/>
        <w:spacing w:after="0" w:line="240" w:lineRule="auto"/>
        <w:ind w:left="0" w:right="19" w:firstLine="567"/>
        <w:rPr>
          <w:color w:val="auto"/>
          <w:szCs w:val="24"/>
        </w:rPr>
      </w:pPr>
      <w:r w:rsidRPr="00CC62B5">
        <w:rPr>
          <w:color w:val="auto"/>
          <w:szCs w:val="24"/>
        </w:rPr>
        <w:t>4.5.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CC62B5" w:rsidRPr="00CC62B5" w:rsidRDefault="00CC62B5" w:rsidP="00CC62B5">
      <w:pPr>
        <w:shd w:val="clear" w:color="auto" w:fill="FFFFFF"/>
        <w:spacing w:after="0" w:line="240" w:lineRule="auto"/>
        <w:ind w:left="0" w:right="19" w:firstLine="567"/>
        <w:rPr>
          <w:color w:val="auto"/>
          <w:szCs w:val="24"/>
        </w:rPr>
      </w:pPr>
      <w:r w:rsidRPr="00CC62B5">
        <w:rPr>
          <w:color w:val="auto"/>
          <w:szCs w:val="24"/>
        </w:rPr>
        <w:t>4.6.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CC62B5" w:rsidRPr="00CC62B5" w:rsidRDefault="00CC62B5" w:rsidP="00CC62B5">
      <w:pPr>
        <w:shd w:val="clear" w:color="auto" w:fill="FFFFFF"/>
        <w:spacing w:before="5" w:after="0" w:line="240" w:lineRule="auto"/>
        <w:ind w:left="53" w:right="5" w:firstLine="398"/>
        <w:rPr>
          <w:color w:val="auto"/>
          <w:szCs w:val="24"/>
        </w:rPr>
      </w:pPr>
      <w:r w:rsidRPr="00CC62B5">
        <w:rPr>
          <w:color w:val="auto"/>
          <w:szCs w:val="24"/>
        </w:rPr>
        <w:t> </w:t>
      </w:r>
    </w:p>
    <w:p w:rsidR="00234CC6" w:rsidRDefault="00234CC6" w:rsidP="00CC62B5">
      <w:pPr>
        <w:shd w:val="clear" w:color="auto" w:fill="FFFFFF"/>
        <w:spacing w:before="5" w:after="0" w:line="240" w:lineRule="auto"/>
        <w:ind w:left="53" w:right="5" w:firstLine="398"/>
        <w:jc w:val="center"/>
        <w:rPr>
          <w:b/>
          <w:bCs/>
          <w:color w:val="auto"/>
          <w:szCs w:val="24"/>
        </w:rPr>
      </w:pPr>
    </w:p>
    <w:p w:rsidR="00234CC6" w:rsidRDefault="00234CC6" w:rsidP="00CC62B5">
      <w:pPr>
        <w:shd w:val="clear" w:color="auto" w:fill="FFFFFF"/>
        <w:spacing w:before="5" w:after="0" w:line="240" w:lineRule="auto"/>
        <w:ind w:left="53" w:right="5" w:firstLine="398"/>
        <w:jc w:val="center"/>
        <w:rPr>
          <w:b/>
          <w:bCs/>
          <w:color w:val="auto"/>
          <w:szCs w:val="24"/>
        </w:rPr>
      </w:pPr>
    </w:p>
    <w:p w:rsidR="00234CC6" w:rsidRDefault="00234CC6" w:rsidP="00CC62B5">
      <w:pPr>
        <w:shd w:val="clear" w:color="auto" w:fill="FFFFFF"/>
        <w:spacing w:before="5" w:after="0" w:line="240" w:lineRule="auto"/>
        <w:ind w:left="53" w:right="5" w:firstLine="398"/>
        <w:jc w:val="center"/>
        <w:rPr>
          <w:b/>
          <w:bCs/>
          <w:color w:val="auto"/>
          <w:szCs w:val="24"/>
        </w:rPr>
      </w:pPr>
    </w:p>
    <w:p w:rsidR="00CC62B5" w:rsidRPr="00CC62B5" w:rsidRDefault="00CC62B5" w:rsidP="00CC62B5">
      <w:pPr>
        <w:shd w:val="clear" w:color="auto" w:fill="FFFFFF"/>
        <w:spacing w:before="5" w:after="0" w:line="240" w:lineRule="auto"/>
        <w:ind w:left="53" w:right="5" w:firstLine="398"/>
        <w:jc w:val="center"/>
        <w:rPr>
          <w:color w:val="auto"/>
          <w:szCs w:val="24"/>
        </w:rPr>
      </w:pPr>
      <w:r w:rsidRPr="00CC62B5">
        <w:rPr>
          <w:b/>
          <w:bCs/>
          <w:color w:val="auto"/>
          <w:szCs w:val="24"/>
        </w:rPr>
        <w:lastRenderedPageBreak/>
        <w:t>5. Организация работы комиссии</w:t>
      </w:r>
    </w:p>
    <w:p w:rsidR="00CC62B5" w:rsidRPr="00CC62B5" w:rsidRDefault="00CC62B5" w:rsidP="00CC62B5">
      <w:pPr>
        <w:shd w:val="clear" w:color="auto" w:fill="FFFFFF"/>
        <w:spacing w:before="5" w:after="0" w:line="240" w:lineRule="auto"/>
        <w:ind w:left="53" w:right="5" w:firstLine="398"/>
        <w:jc w:val="center"/>
        <w:rPr>
          <w:color w:val="auto"/>
          <w:szCs w:val="24"/>
        </w:rPr>
      </w:pPr>
      <w:r w:rsidRPr="00CC62B5">
        <w:rPr>
          <w:b/>
          <w:bCs/>
          <w:color w:val="auto"/>
          <w:szCs w:val="24"/>
        </w:rPr>
        <w:t> </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5.1.  Комиссия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5.2.  Численность Комиссии определяется в зависимости от численности работников в организации,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5.3.  Выдвижение в Комиссию представителей работников организации может осуществляться на основании решения выборного органа первичной профсоюзной организации, если она объединяет более половины работающих, или на собрании работников организации; представителей работодателя - работодателем. Состав Комиссии утверждается приказом (распоряжением) работодателя.</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5.4.  Комиссия избирает из своего состава председателя, заместителей от каждой стороны и секретаря. Председателем Комиссии является работодатель, одним из заместителей является представитель выборного профсоюзного органа, секретарем - работник службы охраны труда.</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5.5.  Комиссия осуществляет свою деятельность в соответствии с разрабатываемыми им регламентом и планом работы.</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5.6.  Члены Комиссии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о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5.7.  Члены Комиссии информируют не реже одного раза в год выборный орган первичной профсоюзной организации или собрание работников о проделанной ими в Комиссии работе. Выборный орган первичной профсоюзной организации или собрание работников организации вправе отзывать из Комиссии своих представителей и выдвигать в его состав новых представителей. Работодатель вправе своим решением отзывать своих представителей из Комиссии и назначать вместо них новых представителей.</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 xml:space="preserve">5.8.  Обеспечение деятельности Комиссии, его членов устанавливается коллективным договором, локальным нормативным правовым актом организации. Члены комиссии выполняют свои обязанности на общественных началах без освобождения  от основной работы. </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5.9.  Заседания Комиссии проводятся по мере необходимости, но не реже одного раза в квартал.</w:t>
      </w:r>
    </w:p>
    <w:p w:rsidR="00CC62B5" w:rsidRPr="00CC62B5" w:rsidRDefault="00CC62B5" w:rsidP="00CC62B5">
      <w:pPr>
        <w:shd w:val="clear" w:color="auto" w:fill="FFFFFF"/>
        <w:spacing w:before="5" w:after="0" w:line="240" w:lineRule="auto"/>
        <w:ind w:left="0" w:right="5" w:firstLine="567"/>
        <w:rPr>
          <w:color w:val="auto"/>
          <w:szCs w:val="24"/>
        </w:rPr>
      </w:pPr>
      <w:r w:rsidRPr="00CC62B5">
        <w:rPr>
          <w:color w:val="auto"/>
          <w:szCs w:val="24"/>
        </w:rPr>
        <w:t>5.10.Для выполнения возложенных задач члены Комиссии получают соответствующую подготовку в области охраны труда по специальной программе на курсах за счет средств Фонда Социального Страхования (работодатель).</w:t>
      </w:r>
    </w:p>
    <w:p w:rsidR="00CC62B5" w:rsidRDefault="00CC62B5"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 w:val="28"/>
          <w:szCs w:val="28"/>
        </w:rPr>
      </w:pPr>
    </w:p>
    <w:p w:rsidR="00234CC6" w:rsidRDefault="00234CC6" w:rsidP="00D52A4B">
      <w:pPr>
        <w:spacing w:after="0" w:line="240" w:lineRule="auto"/>
        <w:ind w:left="0" w:right="0" w:firstLine="0"/>
        <w:jc w:val="right"/>
        <w:rPr>
          <w:i/>
          <w:szCs w:val="24"/>
        </w:rPr>
      </w:pPr>
    </w:p>
    <w:p w:rsidR="00D52A4B" w:rsidRPr="00981075" w:rsidRDefault="00D52A4B" w:rsidP="00D52A4B">
      <w:pPr>
        <w:spacing w:after="0" w:line="240" w:lineRule="auto"/>
        <w:ind w:left="0" w:right="0" w:firstLine="0"/>
        <w:jc w:val="right"/>
        <w:rPr>
          <w:b/>
          <w:color w:val="auto"/>
          <w:szCs w:val="24"/>
        </w:rPr>
      </w:pPr>
      <w:r w:rsidRPr="00981075">
        <w:rPr>
          <w:i/>
          <w:szCs w:val="24"/>
        </w:rPr>
        <w:lastRenderedPageBreak/>
        <w:t>Приложение 9</w:t>
      </w:r>
    </w:p>
    <w:p w:rsidR="00D52A4B" w:rsidRPr="00D52A4B" w:rsidRDefault="00D52A4B" w:rsidP="00D52A4B">
      <w:pPr>
        <w:spacing w:after="0" w:line="240" w:lineRule="auto"/>
        <w:ind w:left="0" w:right="0" w:firstLine="0"/>
        <w:jc w:val="center"/>
        <w:rPr>
          <w:b/>
          <w:color w:val="auto"/>
          <w:szCs w:val="24"/>
        </w:rPr>
      </w:pPr>
      <w:r w:rsidRPr="00D52A4B">
        <w:rPr>
          <w:b/>
          <w:color w:val="auto"/>
          <w:szCs w:val="24"/>
        </w:rPr>
        <w:t>Муниципальное бюджетное дошкольное образовательное учреждение детский сад комбинированного вида № 18 города Ставрополя</w:t>
      </w:r>
    </w:p>
    <w:p w:rsidR="00D52A4B" w:rsidRPr="00D52A4B" w:rsidRDefault="00D52A4B" w:rsidP="00D52A4B">
      <w:pPr>
        <w:spacing w:after="0" w:line="240" w:lineRule="auto"/>
        <w:ind w:left="0" w:right="0" w:firstLine="0"/>
        <w:jc w:val="center"/>
        <w:rPr>
          <w:b/>
          <w:color w:val="auto"/>
          <w:szCs w:val="24"/>
        </w:rPr>
      </w:pPr>
    </w:p>
    <w:p w:rsidR="00D52A4B" w:rsidRPr="00D52A4B" w:rsidRDefault="00D52A4B" w:rsidP="00D52A4B">
      <w:pPr>
        <w:spacing w:after="0" w:line="240" w:lineRule="auto"/>
        <w:ind w:left="0" w:right="0" w:firstLine="0"/>
        <w:jc w:val="center"/>
        <w:rPr>
          <w:b/>
          <w:color w:val="auto"/>
          <w:szCs w:val="24"/>
        </w:rPr>
      </w:pPr>
    </w:p>
    <w:p w:rsidR="00D52A4B" w:rsidRPr="00D52A4B" w:rsidRDefault="00D52A4B" w:rsidP="00D52A4B">
      <w:pPr>
        <w:spacing w:after="0" w:line="240" w:lineRule="auto"/>
        <w:ind w:left="0" w:right="0" w:firstLine="0"/>
        <w:jc w:val="center"/>
        <w:rPr>
          <w:b/>
          <w:color w:val="auto"/>
          <w:szCs w:val="24"/>
        </w:rPr>
      </w:pPr>
      <w:r w:rsidRPr="00D52A4B">
        <w:rPr>
          <w:b/>
          <w:color w:val="auto"/>
          <w:szCs w:val="24"/>
        </w:rPr>
        <w:t xml:space="preserve">Приказ </w:t>
      </w: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left"/>
        <w:rPr>
          <w:color w:val="auto"/>
          <w:szCs w:val="24"/>
        </w:rPr>
      </w:pPr>
      <w:r w:rsidRPr="00D52A4B">
        <w:rPr>
          <w:color w:val="auto"/>
          <w:szCs w:val="24"/>
        </w:rPr>
        <w:t xml:space="preserve">от </w:t>
      </w:r>
      <w:r w:rsidRPr="00981075">
        <w:rPr>
          <w:color w:val="auto"/>
          <w:szCs w:val="24"/>
        </w:rPr>
        <w:t>3</w:t>
      </w:r>
      <w:r w:rsidRPr="00D52A4B">
        <w:rPr>
          <w:color w:val="auto"/>
          <w:szCs w:val="24"/>
        </w:rPr>
        <w:t xml:space="preserve"> сентября 201</w:t>
      </w:r>
      <w:r w:rsidRPr="00981075">
        <w:rPr>
          <w:color w:val="auto"/>
          <w:szCs w:val="24"/>
        </w:rPr>
        <w:t>8</w:t>
      </w:r>
      <w:r w:rsidRPr="00D52A4B">
        <w:rPr>
          <w:color w:val="auto"/>
          <w:szCs w:val="24"/>
        </w:rPr>
        <w:t xml:space="preserve">г.                                                                         </w:t>
      </w:r>
      <w:r w:rsidR="0088142F">
        <w:rPr>
          <w:color w:val="auto"/>
          <w:szCs w:val="24"/>
        </w:rPr>
        <w:t xml:space="preserve">                            </w:t>
      </w:r>
      <w:r w:rsidRPr="00D52A4B">
        <w:rPr>
          <w:color w:val="auto"/>
          <w:szCs w:val="24"/>
        </w:rPr>
        <w:t xml:space="preserve">      № </w:t>
      </w:r>
      <w:r w:rsidRPr="00981075">
        <w:rPr>
          <w:color w:val="auto"/>
          <w:szCs w:val="24"/>
        </w:rPr>
        <w:t>115</w:t>
      </w:r>
      <w:r w:rsidR="0088142F">
        <w:rPr>
          <w:color w:val="auto"/>
          <w:szCs w:val="24"/>
        </w:rPr>
        <w:t>/1</w:t>
      </w: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left"/>
        <w:rPr>
          <w:b/>
          <w:color w:val="auto"/>
          <w:szCs w:val="24"/>
        </w:rPr>
      </w:pPr>
      <w:r w:rsidRPr="00D52A4B">
        <w:rPr>
          <w:b/>
          <w:color w:val="auto"/>
          <w:szCs w:val="24"/>
        </w:rPr>
        <w:t xml:space="preserve">О создании комиссии по </w:t>
      </w:r>
    </w:p>
    <w:p w:rsidR="00D52A4B" w:rsidRPr="00D52A4B" w:rsidRDefault="00D52A4B" w:rsidP="00D52A4B">
      <w:pPr>
        <w:spacing w:after="0" w:line="240" w:lineRule="auto"/>
        <w:ind w:left="0" w:right="0" w:firstLine="0"/>
        <w:jc w:val="left"/>
        <w:rPr>
          <w:b/>
          <w:color w:val="auto"/>
          <w:szCs w:val="24"/>
        </w:rPr>
      </w:pPr>
      <w:r w:rsidRPr="00D52A4B">
        <w:rPr>
          <w:b/>
          <w:color w:val="auto"/>
          <w:szCs w:val="24"/>
        </w:rPr>
        <w:t xml:space="preserve">охране труда </w:t>
      </w:r>
    </w:p>
    <w:p w:rsidR="00D52A4B" w:rsidRPr="00D52A4B" w:rsidRDefault="00D52A4B" w:rsidP="00D52A4B">
      <w:pPr>
        <w:spacing w:after="0" w:line="240" w:lineRule="auto"/>
        <w:ind w:left="0" w:right="0" w:firstLine="0"/>
        <w:jc w:val="left"/>
        <w:rPr>
          <w:b/>
          <w:color w:val="auto"/>
          <w:szCs w:val="24"/>
        </w:rPr>
      </w:pPr>
    </w:p>
    <w:p w:rsidR="00D52A4B" w:rsidRPr="00D52A4B" w:rsidRDefault="00D52A4B" w:rsidP="00D52A4B">
      <w:pPr>
        <w:spacing w:after="0" w:line="240" w:lineRule="auto"/>
        <w:ind w:left="0" w:right="0" w:firstLine="0"/>
        <w:jc w:val="left"/>
        <w:rPr>
          <w:b/>
          <w:color w:val="auto"/>
          <w:szCs w:val="24"/>
        </w:rPr>
      </w:pPr>
    </w:p>
    <w:p w:rsidR="00D52A4B" w:rsidRPr="00D52A4B" w:rsidRDefault="00D52A4B" w:rsidP="00D52A4B">
      <w:pPr>
        <w:spacing w:after="0" w:line="240" w:lineRule="auto"/>
        <w:ind w:left="0" w:right="0" w:firstLine="0"/>
        <w:rPr>
          <w:color w:val="auto"/>
          <w:szCs w:val="24"/>
        </w:rPr>
      </w:pPr>
      <w:r w:rsidRPr="00D52A4B">
        <w:rPr>
          <w:color w:val="auto"/>
          <w:szCs w:val="24"/>
        </w:rPr>
        <w:t>Приказываю:</w:t>
      </w:r>
    </w:p>
    <w:p w:rsidR="00D52A4B" w:rsidRPr="00D52A4B" w:rsidRDefault="00D52A4B" w:rsidP="00D52A4B">
      <w:pPr>
        <w:spacing w:after="0" w:line="240" w:lineRule="auto"/>
        <w:ind w:left="0" w:right="0" w:firstLine="0"/>
        <w:rPr>
          <w:color w:val="auto"/>
          <w:szCs w:val="24"/>
        </w:rPr>
      </w:pPr>
      <w:r w:rsidRPr="00D52A4B">
        <w:rPr>
          <w:color w:val="auto"/>
          <w:szCs w:val="24"/>
        </w:rPr>
        <w:t xml:space="preserve">Создать комиссию по охране труда в составе </w:t>
      </w:r>
      <w:r w:rsidRPr="00981075">
        <w:rPr>
          <w:color w:val="auto"/>
          <w:szCs w:val="24"/>
        </w:rPr>
        <w:t>6</w:t>
      </w:r>
      <w:r w:rsidRPr="00D52A4B">
        <w:rPr>
          <w:color w:val="auto"/>
          <w:szCs w:val="24"/>
        </w:rPr>
        <w:t xml:space="preserve"> человек:</w:t>
      </w:r>
    </w:p>
    <w:p w:rsidR="00D52A4B" w:rsidRPr="00D52A4B" w:rsidRDefault="00D52A4B" w:rsidP="00D52A4B">
      <w:pPr>
        <w:spacing w:after="0" w:line="240" w:lineRule="auto"/>
        <w:ind w:left="0" w:right="0" w:firstLine="0"/>
        <w:rPr>
          <w:color w:val="auto"/>
          <w:szCs w:val="24"/>
        </w:rPr>
      </w:pPr>
    </w:p>
    <w:p w:rsidR="00D52A4B" w:rsidRPr="00D52A4B" w:rsidRDefault="00D52A4B" w:rsidP="00D52A4B">
      <w:pPr>
        <w:spacing w:after="0" w:line="240" w:lineRule="auto"/>
        <w:ind w:left="0" w:right="0" w:firstLine="0"/>
        <w:rPr>
          <w:color w:val="auto"/>
          <w:szCs w:val="24"/>
        </w:rPr>
      </w:pPr>
      <w:r w:rsidRPr="00D52A4B">
        <w:rPr>
          <w:color w:val="auto"/>
          <w:szCs w:val="24"/>
        </w:rPr>
        <w:t>от работодателя:</w:t>
      </w:r>
    </w:p>
    <w:p w:rsidR="00D52A4B" w:rsidRPr="00D52A4B" w:rsidRDefault="00D52A4B" w:rsidP="00D52A4B">
      <w:pPr>
        <w:spacing w:after="0" w:line="240" w:lineRule="auto"/>
        <w:ind w:left="0" w:right="0" w:firstLine="0"/>
        <w:rPr>
          <w:color w:val="auto"/>
          <w:szCs w:val="24"/>
        </w:rPr>
      </w:pPr>
      <w:r w:rsidRPr="00D52A4B">
        <w:rPr>
          <w:color w:val="auto"/>
          <w:szCs w:val="24"/>
        </w:rPr>
        <w:t>Фандеева Наталия Анатольевна – председатель комиссии (заведующий)</w:t>
      </w:r>
    </w:p>
    <w:p w:rsidR="00D52A4B" w:rsidRPr="00D52A4B" w:rsidRDefault="00D52A4B" w:rsidP="00D52A4B">
      <w:pPr>
        <w:spacing w:after="0" w:line="240" w:lineRule="auto"/>
        <w:ind w:left="0" w:right="0" w:firstLine="0"/>
        <w:rPr>
          <w:color w:val="auto"/>
          <w:szCs w:val="24"/>
        </w:rPr>
      </w:pPr>
      <w:r w:rsidRPr="00D52A4B">
        <w:rPr>
          <w:color w:val="auto"/>
          <w:szCs w:val="24"/>
        </w:rPr>
        <w:t xml:space="preserve">Рагулина Валентина Анатольевна – завхоз </w:t>
      </w:r>
    </w:p>
    <w:p w:rsidR="00D52A4B" w:rsidRPr="00D52A4B" w:rsidRDefault="00D52A4B" w:rsidP="00D52A4B">
      <w:pPr>
        <w:spacing w:after="0" w:line="240" w:lineRule="auto"/>
        <w:ind w:left="0" w:right="0" w:firstLine="0"/>
        <w:rPr>
          <w:color w:val="auto"/>
          <w:szCs w:val="24"/>
        </w:rPr>
      </w:pPr>
      <w:r w:rsidRPr="00D52A4B">
        <w:rPr>
          <w:color w:val="auto"/>
          <w:szCs w:val="24"/>
        </w:rPr>
        <w:t>Лукинова Наталия Владимировна – главный бухгалтер</w:t>
      </w:r>
    </w:p>
    <w:p w:rsidR="00D52A4B" w:rsidRPr="00D52A4B" w:rsidRDefault="00D52A4B" w:rsidP="00D52A4B">
      <w:pPr>
        <w:spacing w:after="0" w:line="240" w:lineRule="auto"/>
        <w:ind w:left="0" w:right="0" w:firstLine="0"/>
        <w:rPr>
          <w:color w:val="auto"/>
          <w:szCs w:val="24"/>
        </w:rPr>
      </w:pPr>
    </w:p>
    <w:p w:rsidR="00D52A4B" w:rsidRPr="00D52A4B" w:rsidRDefault="00D52A4B" w:rsidP="00D52A4B">
      <w:pPr>
        <w:spacing w:after="0" w:line="240" w:lineRule="auto"/>
        <w:ind w:left="0" w:right="0" w:firstLine="0"/>
        <w:rPr>
          <w:color w:val="auto"/>
          <w:szCs w:val="24"/>
        </w:rPr>
      </w:pPr>
      <w:r w:rsidRPr="00D52A4B">
        <w:rPr>
          <w:color w:val="auto"/>
          <w:szCs w:val="24"/>
        </w:rPr>
        <w:t xml:space="preserve">от работников: </w:t>
      </w:r>
    </w:p>
    <w:p w:rsidR="00D52A4B" w:rsidRPr="00D52A4B" w:rsidRDefault="00D52A4B" w:rsidP="00D52A4B">
      <w:pPr>
        <w:spacing w:after="0" w:line="240" w:lineRule="auto"/>
        <w:ind w:left="0" w:right="0" w:firstLine="0"/>
        <w:rPr>
          <w:color w:val="auto"/>
          <w:szCs w:val="24"/>
        </w:rPr>
      </w:pPr>
      <w:r w:rsidRPr="00D52A4B">
        <w:rPr>
          <w:color w:val="auto"/>
          <w:szCs w:val="24"/>
        </w:rPr>
        <w:t>Белоград Г.Я. – председатель профкома</w:t>
      </w:r>
    </w:p>
    <w:p w:rsidR="00D52A4B" w:rsidRPr="00D52A4B" w:rsidRDefault="00D52A4B" w:rsidP="00D52A4B">
      <w:pPr>
        <w:spacing w:after="0" w:line="240" w:lineRule="auto"/>
        <w:ind w:left="0" w:right="0" w:firstLine="0"/>
        <w:rPr>
          <w:color w:val="auto"/>
          <w:szCs w:val="24"/>
        </w:rPr>
      </w:pPr>
      <w:r w:rsidRPr="00981075">
        <w:rPr>
          <w:color w:val="auto"/>
          <w:szCs w:val="24"/>
        </w:rPr>
        <w:t>Абалдова М.В.</w:t>
      </w:r>
      <w:r w:rsidRPr="00D52A4B">
        <w:rPr>
          <w:color w:val="auto"/>
          <w:szCs w:val="24"/>
        </w:rPr>
        <w:t xml:space="preserve"> – бухгалтер </w:t>
      </w:r>
    </w:p>
    <w:p w:rsidR="00D52A4B" w:rsidRPr="00D52A4B" w:rsidRDefault="00D52A4B" w:rsidP="00D52A4B">
      <w:pPr>
        <w:spacing w:after="0" w:line="240" w:lineRule="auto"/>
        <w:ind w:left="0" w:right="0" w:firstLine="0"/>
        <w:rPr>
          <w:color w:val="auto"/>
          <w:szCs w:val="24"/>
        </w:rPr>
      </w:pPr>
      <w:r w:rsidRPr="00981075">
        <w:rPr>
          <w:color w:val="auto"/>
          <w:szCs w:val="24"/>
        </w:rPr>
        <w:t>Мовсесян М.А.</w:t>
      </w:r>
      <w:r w:rsidRPr="00D52A4B">
        <w:rPr>
          <w:color w:val="auto"/>
          <w:szCs w:val="24"/>
        </w:rPr>
        <w:t xml:space="preserve"> – </w:t>
      </w:r>
      <w:r w:rsidRPr="00981075">
        <w:rPr>
          <w:color w:val="auto"/>
          <w:szCs w:val="24"/>
        </w:rPr>
        <w:t>воспитатель</w:t>
      </w:r>
    </w:p>
    <w:p w:rsidR="00D52A4B" w:rsidRPr="00D52A4B" w:rsidRDefault="00D52A4B" w:rsidP="00D52A4B">
      <w:pPr>
        <w:spacing w:after="0" w:line="240" w:lineRule="auto"/>
        <w:ind w:left="0" w:right="0" w:firstLine="0"/>
        <w:jc w:val="left"/>
        <w:rPr>
          <w:color w:val="auto"/>
          <w:szCs w:val="24"/>
        </w:rPr>
      </w:pP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center"/>
        <w:rPr>
          <w:color w:val="auto"/>
          <w:szCs w:val="24"/>
        </w:rPr>
      </w:pPr>
      <w:r w:rsidRPr="00D52A4B">
        <w:rPr>
          <w:color w:val="auto"/>
          <w:szCs w:val="24"/>
        </w:rPr>
        <w:t>Заведующий МБДОУ д/с № 18                      Н.А. Фандеева</w:t>
      </w: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center"/>
        <w:rPr>
          <w:color w:val="auto"/>
          <w:szCs w:val="24"/>
        </w:rPr>
      </w:pPr>
    </w:p>
    <w:p w:rsidR="00D52A4B" w:rsidRPr="00D52A4B" w:rsidRDefault="00D52A4B" w:rsidP="00D52A4B">
      <w:pPr>
        <w:spacing w:after="0" w:line="240" w:lineRule="auto"/>
        <w:ind w:left="0" w:right="0" w:firstLine="0"/>
        <w:jc w:val="left"/>
        <w:rPr>
          <w:color w:val="auto"/>
          <w:szCs w:val="24"/>
        </w:rPr>
      </w:pPr>
      <w:r w:rsidRPr="00D52A4B">
        <w:rPr>
          <w:color w:val="auto"/>
          <w:szCs w:val="24"/>
        </w:rPr>
        <w:t>Согласовано:</w:t>
      </w:r>
    </w:p>
    <w:p w:rsidR="0014108B" w:rsidRDefault="0014108B" w:rsidP="0014108B">
      <w:pPr>
        <w:spacing w:after="0" w:line="240" w:lineRule="auto"/>
        <w:ind w:left="0" w:right="0" w:firstLine="0"/>
        <w:jc w:val="left"/>
        <w:rPr>
          <w:color w:val="auto"/>
          <w:szCs w:val="24"/>
        </w:rPr>
      </w:pPr>
      <w:r w:rsidRPr="00D52A4B">
        <w:rPr>
          <w:color w:val="auto"/>
          <w:szCs w:val="24"/>
        </w:rPr>
        <w:t xml:space="preserve">Председатель </w:t>
      </w:r>
      <w:r>
        <w:rPr>
          <w:color w:val="auto"/>
          <w:szCs w:val="24"/>
        </w:rPr>
        <w:t xml:space="preserve">первичной </w:t>
      </w:r>
    </w:p>
    <w:p w:rsidR="00D52A4B" w:rsidRPr="00D52A4B" w:rsidRDefault="0014108B" w:rsidP="0014108B">
      <w:pPr>
        <w:spacing w:after="0" w:line="240" w:lineRule="auto"/>
        <w:ind w:left="0" w:right="0" w:firstLine="0"/>
        <w:jc w:val="left"/>
        <w:rPr>
          <w:color w:val="auto"/>
          <w:szCs w:val="24"/>
        </w:rPr>
      </w:pPr>
      <w:r>
        <w:rPr>
          <w:color w:val="auto"/>
          <w:szCs w:val="24"/>
        </w:rPr>
        <w:t>профсоюзной организации</w:t>
      </w:r>
    </w:p>
    <w:p w:rsidR="00D52A4B" w:rsidRPr="00D52A4B" w:rsidRDefault="00D52A4B" w:rsidP="00D52A4B">
      <w:pPr>
        <w:spacing w:after="0" w:line="240" w:lineRule="auto"/>
        <w:ind w:left="0" w:right="0" w:firstLine="0"/>
        <w:jc w:val="left"/>
        <w:rPr>
          <w:color w:val="auto"/>
          <w:szCs w:val="24"/>
        </w:rPr>
      </w:pPr>
      <w:r w:rsidRPr="00D52A4B">
        <w:rPr>
          <w:color w:val="auto"/>
          <w:szCs w:val="24"/>
        </w:rPr>
        <w:t>____________/ Белоград Г.Я.</w:t>
      </w:r>
    </w:p>
    <w:p w:rsidR="00D52A4B" w:rsidRPr="00981075" w:rsidRDefault="00D52A4B" w:rsidP="00D87416">
      <w:pPr>
        <w:spacing w:after="0" w:line="259" w:lineRule="auto"/>
        <w:ind w:left="567" w:right="0" w:firstLine="0"/>
        <w:jc w:val="right"/>
        <w:rPr>
          <w:i/>
          <w:szCs w:val="24"/>
        </w:rPr>
      </w:pPr>
    </w:p>
    <w:p w:rsidR="00D52A4B" w:rsidRDefault="00D52A4B" w:rsidP="00D87416">
      <w:pPr>
        <w:spacing w:after="0" w:line="259" w:lineRule="auto"/>
        <w:ind w:left="567" w:right="0" w:firstLine="0"/>
        <w:jc w:val="right"/>
        <w:rPr>
          <w:i/>
          <w:sz w:val="28"/>
          <w:szCs w:val="28"/>
        </w:rPr>
      </w:pPr>
    </w:p>
    <w:p w:rsidR="00D52A4B" w:rsidRDefault="00D52A4B" w:rsidP="00D87416">
      <w:pPr>
        <w:spacing w:after="0" w:line="259" w:lineRule="auto"/>
        <w:ind w:left="567" w:right="0" w:firstLine="0"/>
        <w:jc w:val="right"/>
        <w:rPr>
          <w:i/>
          <w:sz w:val="28"/>
          <w:szCs w:val="28"/>
        </w:rPr>
      </w:pPr>
    </w:p>
    <w:p w:rsidR="00D52A4B" w:rsidRDefault="00D52A4B" w:rsidP="00D87416">
      <w:pPr>
        <w:spacing w:after="0" w:line="259" w:lineRule="auto"/>
        <w:ind w:left="567" w:right="0" w:firstLine="0"/>
        <w:jc w:val="right"/>
        <w:rPr>
          <w:i/>
          <w:sz w:val="28"/>
          <w:szCs w:val="28"/>
        </w:rPr>
      </w:pPr>
    </w:p>
    <w:p w:rsidR="00D52A4B" w:rsidRDefault="00D52A4B" w:rsidP="00D87416">
      <w:pPr>
        <w:spacing w:after="0" w:line="259" w:lineRule="auto"/>
        <w:ind w:left="567" w:right="0" w:firstLine="0"/>
        <w:jc w:val="right"/>
        <w:rPr>
          <w:i/>
          <w:sz w:val="28"/>
          <w:szCs w:val="28"/>
        </w:rPr>
      </w:pPr>
    </w:p>
    <w:p w:rsidR="00D52A4B" w:rsidRDefault="00D52A4B" w:rsidP="00D87416">
      <w:pPr>
        <w:spacing w:after="0" w:line="259" w:lineRule="auto"/>
        <w:ind w:left="567" w:right="0" w:firstLine="0"/>
        <w:jc w:val="right"/>
        <w:rPr>
          <w:i/>
          <w:sz w:val="28"/>
          <w:szCs w:val="28"/>
        </w:rPr>
      </w:pPr>
    </w:p>
    <w:p w:rsidR="00981075" w:rsidRDefault="00981075" w:rsidP="00D87416">
      <w:pPr>
        <w:spacing w:after="0" w:line="259" w:lineRule="auto"/>
        <w:ind w:left="567" w:right="0" w:firstLine="0"/>
        <w:jc w:val="right"/>
        <w:rPr>
          <w:i/>
          <w:sz w:val="28"/>
          <w:szCs w:val="28"/>
        </w:rPr>
      </w:pPr>
    </w:p>
    <w:p w:rsidR="00981075" w:rsidRDefault="00981075" w:rsidP="00D87416">
      <w:pPr>
        <w:spacing w:after="0" w:line="259" w:lineRule="auto"/>
        <w:ind w:left="567" w:right="0" w:firstLine="0"/>
        <w:jc w:val="right"/>
        <w:rPr>
          <w:i/>
          <w:sz w:val="28"/>
          <w:szCs w:val="28"/>
        </w:rPr>
      </w:pPr>
    </w:p>
    <w:p w:rsidR="00234CC6" w:rsidRDefault="00234CC6" w:rsidP="00D87416">
      <w:pPr>
        <w:spacing w:after="0" w:line="259" w:lineRule="auto"/>
        <w:ind w:left="567" w:right="0" w:firstLine="0"/>
        <w:jc w:val="right"/>
        <w:rPr>
          <w:i/>
          <w:sz w:val="28"/>
          <w:szCs w:val="28"/>
        </w:rPr>
      </w:pPr>
    </w:p>
    <w:p w:rsidR="00234CC6" w:rsidRDefault="00234CC6" w:rsidP="00D87416">
      <w:pPr>
        <w:spacing w:after="0" w:line="259" w:lineRule="auto"/>
        <w:ind w:left="567" w:right="0" w:firstLine="0"/>
        <w:jc w:val="right"/>
        <w:rPr>
          <w:i/>
          <w:sz w:val="28"/>
          <w:szCs w:val="28"/>
        </w:rPr>
      </w:pPr>
    </w:p>
    <w:p w:rsidR="00981075" w:rsidRDefault="00981075" w:rsidP="00D87416">
      <w:pPr>
        <w:spacing w:after="0" w:line="259" w:lineRule="auto"/>
        <w:ind w:left="567" w:right="0" w:firstLine="0"/>
        <w:jc w:val="right"/>
        <w:rPr>
          <w:i/>
          <w:sz w:val="28"/>
          <w:szCs w:val="28"/>
        </w:rPr>
      </w:pPr>
    </w:p>
    <w:p w:rsidR="0088142F" w:rsidRDefault="0088142F" w:rsidP="00D87416">
      <w:pPr>
        <w:spacing w:after="0" w:line="259" w:lineRule="auto"/>
        <w:ind w:left="567" w:right="0" w:firstLine="0"/>
        <w:jc w:val="right"/>
        <w:rPr>
          <w:i/>
          <w:sz w:val="28"/>
          <w:szCs w:val="28"/>
        </w:rPr>
      </w:pPr>
    </w:p>
    <w:p w:rsidR="0088142F" w:rsidRDefault="0088142F" w:rsidP="00D87416">
      <w:pPr>
        <w:spacing w:after="0" w:line="259" w:lineRule="auto"/>
        <w:ind w:left="567" w:right="0" w:firstLine="0"/>
        <w:jc w:val="right"/>
        <w:rPr>
          <w:i/>
          <w:sz w:val="28"/>
          <w:szCs w:val="28"/>
        </w:rPr>
      </w:pPr>
    </w:p>
    <w:p w:rsidR="00D87416" w:rsidRPr="00981075" w:rsidRDefault="00D87416" w:rsidP="00D87416">
      <w:pPr>
        <w:spacing w:after="0" w:line="259" w:lineRule="auto"/>
        <w:ind w:left="567" w:right="0" w:firstLine="0"/>
        <w:jc w:val="right"/>
        <w:rPr>
          <w:szCs w:val="24"/>
        </w:rPr>
      </w:pPr>
      <w:r w:rsidRPr="00981075">
        <w:rPr>
          <w:i/>
          <w:szCs w:val="24"/>
        </w:rPr>
        <w:lastRenderedPageBreak/>
        <w:t xml:space="preserve">Приложение </w:t>
      </w:r>
      <w:r w:rsidR="001E3CBF" w:rsidRPr="00981075">
        <w:rPr>
          <w:i/>
          <w:szCs w:val="24"/>
        </w:rPr>
        <w:t>10</w:t>
      </w:r>
      <w:r w:rsidRPr="00981075">
        <w:rPr>
          <w:i/>
          <w:szCs w:val="24"/>
        </w:rPr>
        <w:t xml:space="preserve">  </w:t>
      </w:r>
    </w:p>
    <w:p w:rsidR="001E3CBF" w:rsidRDefault="00D87416" w:rsidP="001E3CBF">
      <w:pPr>
        <w:tabs>
          <w:tab w:val="center" w:pos="1476"/>
          <w:tab w:val="center" w:pos="7419"/>
        </w:tabs>
        <w:ind w:left="0" w:right="0" w:firstLine="0"/>
        <w:jc w:val="left"/>
      </w:pPr>
      <w:r w:rsidRPr="00D87416">
        <w:rPr>
          <w:rFonts w:ascii="Calibri" w:eastAsia="Calibri" w:hAnsi="Calibri" w:cs="Calibri"/>
          <w:sz w:val="28"/>
          <w:szCs w:val="28"/>
        </w:rPr>
        <w:tab/>
      </w:r>
      <w:r w:rsidR="001E3CBF">
        <w:rPr>
          <w:rFonts w:ascii="Calibri" w:eastAsia="Calibri" w:hAnsi="Calibri" w:cs="Calibri"/>
          <w:sz w:val="22"/>
        </w:rPr>
        <w:t xml:space="preserve">            </w:t>
      </w:r>
      <w:r w:rsidR="001E3CBF">
        <w:t xml:space="preserve">СОГЛАСОВАНО </w:t>
      </w:r>
      <w:r w:rsidR="001E3CBF">
        <w:tab/>
        <w:t xml:space="preserve">УТВЕРЖДАЮ </w:t>
      </w:r>
    </w:p>
    <w:p w:rsidR="001E3CBF" w:rsidRDefault="001E3CBF" w:rsidP="001E3CBF">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1E3CBF" w:rsidRDefault="001E3CBF" w:rsidP="001E3CBF">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1E3CBF" w:rsidRDefault="001E3CBF" w:rsidP="001E3CBF">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1E3CBF" w:rsidRDefault="001E3CBF" w:rsidP="001E3CBF">
      <w:pPr>
        <w:ind w:left="564" w:right="278"/>
      </w:pPr>
      <w:r>
        <w:t xml:space="preserve">_______________ Белоград Г.Я.                                          ____________Фандеева Н.А. </w:t>
      </w:r>
    </w:p>
    <w:p w:rsidR="00D87416" w:rsidRPr="00D87416" w:rsidRDefault="00D87416" w:rsidP="001E3CBF">
      <w:pPr>
        <w:tabs>
          <w:tab w:val="center" w:pos="1476"/>
          <w:tab w:val="center" w:pos="7419"/>
        </w:tabs>
        <w:ind w:left="0" w:right="0" w:firstLine="0"/>
        <w:jc w:val="left"/>
        <w:rPr>
          <w:sz w:val="28"/>
          <w:szCs w:val="28"/>
        </w:rPr>
      </w:pPr>
    </w:p>
    <w:p w:rsidR="009A53BA" w:rsidRDefault="001C309B">
      <w:pPr>
        <w:spacing w:after="0" w:line="259" w:lineRule="auto"/>
        <w:ind w:left="10" w:right="2"/>
        <w:jc w:val="center"/>
        <w:rPr>
          <w:sz w:val="28"/>
        </w:rPr>
      </w:pPr>
      <w:r>
        <w:rPr>
          <w:sz w:val="28"/>
        </w:rPr>
        <w:t xml:space="preserve">Соглашение по охране труда </w:t>
      </w:r>
    </w:p>
    <w:p w:rsidR="00842D57" w:rsidRDefault="00842D57">
      <w:pPr>
        <w:spacing w:after="0" w:line="259" w:lineRule="auto"/>
        <w:ind w:left="10" w:right="2"/>
        <w:jc w:val="center"/>
      </w:pPr>
    </w:p>
    <w:p w:rsidR="006E7351" w:rsidRDefault="001C309B" w:rsidP="006E7351">
      <w:pPr>
        <w:rPr>
          <w:sz w:val="28"/>
        </w:rPr>
      </w:pPr>
      <w:r>
        <w:rPr>
          <w:sz w:val="28"/>
        </w:rPr>
        <w:t xml:space="preserve">Администрация и комитет профсоюза </w:t>
      </w:r>
      <w:r>
        <w:rPr>
          <w:sz w:val="28"/>
          <w:u w:val="single" w:color="000000"/>
        </w:rPr>
        <w:t>МБДОУ д/с №</w:t>
      </w:r>
      <w:r w:rsidR="00D87416">
        <w:rPr>
          <w:sz w:val="28"/>
          <w:u w:val="single" w:color="000000"/>
        </w:rPr>
        <w:t>18</w:t>
      </w:r>
      <w:r>
        <w:rPr>
          <w:sz w:val="28"/>
          <w:u w:val="single" w:color="000000"/>
        </w:rPr>
        <w:t xml:space="preserve"> </w:t>
      </w:r>
      <w:r>
        <w:rPr>
          <w:sz w:val="28"/>
        </w:rPr>
        <w:t>заключили настоящее соглашение в том, что в течение 201</w:t>
      </w:r>
      <w:r w:rsidR="00D87416">
        <w:rPr>
          <w:sz w:val="28"/>
        </w:rPr>
        <w:t>9</w:t>
      </w:r>
      <w:r>
        <w:rPr>
          <w:sz w:val="28"/>
        </w:rPr>
        <w:t xml:space="preserve"> года руководство образовательного учреждения обязуется выполнить следующие мероприятия по охране труда. </w:t>
      </w:r>
    </w:p>
    <w:p w:rsidR="006E7351" w:rsidRPr="006E7351" w:rsidRDefault="006E7351" w:rsidP="006E7351">
      <w:pPr>
        <w:spacing w:after="0" w:line="240" w:lineRule="auto"/>
        <w:ind w:left="0" w:right="0" w:firstLine="0"/>
        <w:jc w:val="center"/>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
        <w:gridCol w:w="2846"/>
        <w:gridCol w:w="1634"/>
        <w:gridCol w:w="2107"/>
        <w:gridCol w:w="2462"/>
      </w:tblGrid>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b/>
                <w:i/>
                <w:color w:val="auto"/>
                <w:szCs w:val="24"/>
              </w:rPr>
            </w:pPr>
            <w:r w:rsidRPr="006E7351">
              <w:rPr>
                <w:b/>
                <w:i/>
                <w:color w:val="auto"/>
                <w:szCs w:val="24"/>
              </w:rPr>
              <w:t>№</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b/>
                <w:i/>
                <w:color w:val="auto"/>
                <w:szCs w:val="24"/>
              </w:rPr>
            </w:pPr>
            <w:r w:rsidRPr="006E7351">
              <w:rPr>
                <w:b/>
                <w:i/>
                <w:color w:val="auto"/>
                <w:szCs w:val="24"/>
              </w:rPr>
              <w:t>Содержание мероприятий (работ)</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b/>
                <w:i/>
                <w:color w:val="auto"/>
                <w:szCs w:val="24"/>
              </w:rPr>
            </w:pPr>
            <w:r w:rsidRPr="006E7351">
              <w:rPr>
                <w:b/>
                <w:i/>
                <w:color w:val="auto"/>
                <w:szCs w:val="24"/>
              </w:rPr>
              <w:t>Стоимость в рублях</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b/>
                <w:i/>
                <w:color w:val="auto"/>
                <w:szCs w:val="24"/>
              </w:rPr>
            </w:pPr>
            <w:r w:rsidRPr="006E7351">
              <w:rPr>
                <w:b/>
                <w:i/>
                <w:color w:val="auto"/>
                <w:szCs w:val="24"/>
              </w:rPr>
              <w:t>Сроки выполнения работ</w:t>
            </w:r>
          </w:p>
        </w:tc>
        <w:tc>
          <w:tcPr>
            <w:tcW w:w="2686" w:type="dxa"/>
            <w:tcBorders>
              <w:top w:val="single" w:sz="4" w:space="0" w:color="000000"/>
              <w:left w:val="single" w:sz="4" w:space="0" w:color="000000"/>
              <w:bottom w:val="single" w:sz="4" w:space="0" w:color="000000"/>
            </w:tcBorders>
          </w:tcPr>
          <w:p w:rsidR="006E7351" w:rsidRPr="006E7351" w:rsidRDefault="006E7351" w:rsidP="006E7351">
            <w:pPr>
              <w:spacing w:after="0" w:line="240" w:lineRule="auto"/>
              <w:ind w:left="0" w:right="0" w:firstLine="0"/>
              <w:jc w:val="center"/>
              <w:rPr>
                <w:b/>
                <w:i/>
                <w:color w:val="auto"/>
                <w:szCs w:val="24"/>
              </w:rPr>
            </w:pPr>
            <w:r w:rsidRPr="006E7351">
              <w:rPr>
                <w:b/>
                <w:i/>
                <w:color w:val="auto"/>
                <w:szCs w:val="24"/>
              </w:rPr>
              <w:t>Ответственные за выполнение мероприятия</w:t>
            </w:r>
          </w:p>
        </w:tc>
      </w:tr>
      <w:tr w:rsidR="006E7351" w:rsidRPr="006E7351" w:rsidTr="006E7351">
        <w:tc>
          <w:tcPr>
            <w:tcW w:w="10194" w:type="dxa"/>
            <w:gridSpan w:val="5"/>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numPr>
                <w:ilvl w:val="0"/>
                <w:numId w:val="44"/>
              </w:numPr>
              <w:spacing w:after="160" w:line="259" w:lineRule="auto"/>
              <w:ind w:right="0"/>
              <w:jc w:val="center"/>
              <w:rPr>
                <w:color w:val="auto"/>
                <w:szCs w:val="24"/>
              </w:rPr>
            </w:pPr>
            <w:r w:rsidRPr="006E7351">
              <w:rPr>
                <w:color w:val="auto"/>
                <w:szCs w:val="24"/>
              </w:rPr>
              <w:t>ОРГАНИЗАЦИОННЫЕ МЕРОПРИЯТИЯ</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Специальная оценка условий труда в соответствии с ФЗ «О специальной оценке условий труда» от 28.11.2013 №421-ФЗ </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D27321">
            <w:pPr>
              <w:spacing w:after="0" w:line="240" w:lineRule="auto"/>
              <w:ind w:left="0" w:right="0" w:firstLine="0"/>
              <w:jc w:val="left"/>
              <w:rPr>
                <w:color w:val="auto"/>
                <w:szCs w:val="24"/>
              </w:rPr>
            </w:pPr>
            <w:r w:rsidRPr="006E7351">
              <w:rPr>
                <w:color w:val="auto"/>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В течение года</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2.</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Обучение и проверка знаний по охране труда в соответствии с постановлением Минтруда России и Минобразования России от 13 января 2003 года №1/29 «Об утверждении Порядка обучения по охране труда и проверки знаний требований охраны труда работников  организации».</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color w:val="auto"/>
                <w:szCs w:val="24"/>
              </w:rPr>
            </w:pPr>
            <w:r w:rsidRPr="006E7351">
              <w:rPr>
                <w:color w:val="auto"/>
                <w:szCs w:val="24"/>
              </w:rPr>
              <w:t>сентябрь 201</w:t>
            </w:r>
            <w:r>
              <w:rPr>
                <w:color w:val="auto"/>
                <w:szCs w:val="24"/>
              </w:rPr>
              <w:t>8</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3.</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Обучение работников безопасным методам и приемам работы в соответствии с требованиями ГОСТ 12.0.004-90 ССБТ «Организация обучения по безопасности труда. Общие положения».</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 раз в год</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r w:rsidRPr="006E7351">
              <w:rPr>
                <w:color w:val="auto"/>
                <w:szCs w:val="24"/>
              </w:rPr>
              <w:t>завхоз</w:t>
            </w:r>
          </w:p>
          <w:p w:rsidR="006E7351" w:rsidRPr="006E7351" w:rsidRDefault="006E7351" w:rsidP="006E7351">
            <w:pPr>
              <w:spacing w:after="0" w:line="240" w:lineRule="auto"/>
              <w:ind w:left="0" w:right="0" w:firstLine="0"/>
              <w:jc w:val="left"/>
              <w:rPr>
                <w:color w:val="auto"/>
                <w:szCs w:val="24"/>
              </w:rPr>
            </w:pPr>
            <w:r w:rsidRPr="006E7351">
              <w:rPr>
                <w:color w:val="auto"/>
                <w:szCs w:val="24"/>
              </w:rPr>
              <w:t>Рагулина В.А.</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lastRenderedPageBreak/>
              <w:t>4.</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 учетом мнения профкома разрабатывать и  утверждать инструкции по  охране труда, отдельно по видам работ и отдельно по профессиям образовательного учреждения,</w:t>
            </w:r>
          </w:p>
          <w:p w:rsidR="006E7351" w:rsidRPr="006E7351" w:rsidRDefault="006E7351" w:rsidP="006E7351">
            <w:pPr>
              <w:spacing w:after="0" w:line="240" w:lineRule="auto"/>
              <w:ind w:left="0" w:right="0" w:firstLine="0"/>
              <w:jc w:val="left"/>
              <w:rPr>
                <w:color w:val="auto"/>
                <w:szCs w:val="24"/>
              </w:rPr>
            </w:pPr>
            <w:r w:rsidRPr="006E7351">
              <w:rPr>
                <w:color w:val="auto"/>
                <w:szCs w:val="24"/>
              </w:rPr>
              <w:t>проконтролировать их соблюдение (ст. 212 ТК РФ).</w:t>
            </w:r>
          </w:p>
          <w:p w:rsidR="006E7351" w:rsidRPr="006E7351" w:rsidRDefault="006E7351" w:rsidP="006E7351">
            <w:pPr>
              <w:spacing w:after="0" w:line="240" w:lineRule="auto"/>
              <w:ind w:left="0" w:right="0" w:firstLine="0"/>
              <w:jc w:val="left"/>
              <w:rPr>
                <w:color w:val="auto"/>
                <w:szCs w:val="24"/>
              </w:rPr>
            </w:pP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В течение года</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предс. профорганизации</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5.</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Создать в МБДОУ комиссию по охране труда, в состав которой на паритетной основе входят члены профкома. Организовать её работу в соответствии с Типовым положением о комиссии по охране труда, утв. Приказом Минздравсоцразвития России от 29.05.2006 №413.</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сентябрь 201</w:t>
            </w:r>
            <w:r>
              <w:rPr>
                <w:color w:val="auto"/>
                <w:szCs w:val="24"/>
              </w:rPr>
              <w:t>8</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6.</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Организация комиссии по проверке знаний по охране труда работников образовательного учреждения.</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сентябрь 201</w:t>
            </w:r>
            <w:r>
              <w:rPr>
                <w:color w:val="auto"/>
                <w:szCs w:val="24"/>
              </w:rPr>
              <w:t>8</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7.</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Организация своевременного обучения работников образовательного учреждения по охране труда.</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по графику</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предс. профорганизации</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8.</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Проводить с вновь прибывшими или переведенными на другую работу сотрудниками МБДОУ обучение и инструктаж по безопасности труда и оказанию первой помощи.</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сентябрь 201</w:t>
            </w:r>
            <w:r>
              <w:rPr>
                <w:color w:val="auto"/>
                <w:szCs w:val="24"/>
              </w:rPr>
              <w:t>8</w:t>
            </w:r>
          </w:p>
          <w:p w:rsidR="006E7351" w:rsidRPr="006E7351" w:rsidRDefault="006E7351" w:rsidP="006E7351">
            <w:pPr>
              <w:spacing w:after="0" w:line="240" w:lineRule="auto"/>
              <w:ind w:left="0" w:right="0" w:firstLine="0"/>
              <w:jc w:val="left"/>
              <w:rPr>
                <w:color w:val="auto"/>
                <w:szCs w:val="24"/>
              </w:rPr>
            </w:pPr>
            <w:r w:rsidRPr="006E7351">
              <w:rPr>
                <w:color w:val="auto"/>
                <w:szCs w:val="24"/>
              </w:rPr>
              <w:t>(при необходимости в последующем)</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9.</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Обеспечить наличие в МБДОУ нормативных и справочных материалов по охране труда (правил, инструкций, журналов вводного инструктажа и </w:t>
            </w:r>
            <w:r w:rsidRPr="006E7351">
              <w:rPr>
                <w:color w:val="auto"/>
                <w:szCs w:val="24"/>
              </w:rPr>
              <w:lastRenderedPageBreak/>
              <w:t>инструктажа на рабочем месте)</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lastRenderedPageBreak/>
              <w:t xml:space="preserve">    </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сентябрь 201</w:t>
            </w:r>
            <w:r>
              <w:rPr>
                <w:color w:val="auto"/>
                <w:szCs w:val="24"/>
              </w:rPr>
              <w:t>8</w:t>
            </w:r>
          </w:p>
          <w:p w:rsidR="006E7351" w:rsidRPr="006E7351" w:rsidRDefault="006E7351" w:rsidP="006E7351">
            <w:pPr>
              <w:spacing w:after="0" w:line="240" w:lineRule="auto"/>
              <w:ind w:left="0" w:right="0" w:firstLine="0"/>
              <w:jc w:val="left"/>
              <w:rPr>
                <w:color w:val="auto"/>
                <w:szCs w:val="24"/>
              </w:rPr>
            </w:pPr>
            <w:r w:rsidRPr="006E7351">
              <w:rPr>
                <w:color w:val="auto"/>
                <w:szCs w:val="24"/>
              </w:rPr>
              <w:t>(при необходимости в последующем)</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10.</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Сохранять за сотрудником его место работы (должность) и средний заработок на время приостановления деятельности органами государственного надзора и контроля за соблюдением трудового законодательства из-за нарушения требований охраны труда не по вине работника (ст. 220 ТК РФ)</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По мере необходимости</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11.</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Проводить своевременное расследование несчастных случаев на производстве и принимать меры к их предупреждению в соответствии с действующим законодательством (ст. 227-231 ТК РФ)</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По мере необходимости</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12.</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Предоставить сотруднику другую работу на время устранения опасности для его жизни и здоровья, возникшей вследствие невыполнения руководителем МБДОУ нормативных требований по охране труда, либо оплатить простой в размере среднего заработка. </w:t>
            </w:r>
          </w:p>
          <w:p w:rsidR="006E7351" w:rsidRPr="006E7351" w:rsidRDefault="006E7351" w:rsidP="006E7351">
            <w:pPr>
              <w:spacing w:after="0" w:line="240" w:lineRule="auto"/>
              <w:ind w:left="0" w:right="0" w:firstLine="0"/>
              <w:jc w:val="left"/>
              <w:rPr>
                <w:color w:val="auto"/>
                <w:szCs w:val="24"/>
              </w:rPr>
            </w:pP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По мере необходимости</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Фандеева Н.А. </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13.</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Совместно с профкомом осуществлять контроль за состоянием условий по охране труда и выполнением соответствующего соглашения и проведения административно-общественного контроля.</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 раз в квартал</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профорганизации</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r w:rsidRPr="006E7351">
              <w:rPr>
                <w:color w:val="auto"/>
                <w:szCs w:val="24"/>
              </w:rPr>
              <w:t>завхоз</w:t>
            </w:r>
          </w:p>
          <w:p w:rsidR="006E7351" w:rsidRPr="006E7351" w:rsidRDefault="006E7351" w:rsidP="006E7351">
            <w:pPr>
              <w:spacing w:after="0" w:line="240" w:lineRule="auto"/>
              <w:ind w:left="0" w:right="0" w:firstLine="0"/>
              <w:jc w:val="left"/>
              <w:rPr>
                <w:color w:val="auto"/>
                <w:szCs w:val="24"/>
              </w:rPr>
            </w:pPr>
            <w:r w:rsidRPr="006E7351">
              <w:rPr>
                <w:color w:val="auto"/>
                <w:szCs w:val="24"/>
              </w:rPr>
              <w:t>Рагулина В.А.</w:t>
            </w:r>
          </w:p>
        </w:tc>
      </w:tr>
      <w:tr w:rsidR="006E7351" w:rsidRPr="006E7351" w:rsidTr="006E7351">
        <w:tc>
          <w:tcPr>
            <w:tcW w:w="10194" w:type="dxa"/>
            <w:gridSpan w:val="5"/>
            <w:tcBorders>
              <w:top w:val="single" w:sz="4" w:space="0" w:color="000000"/>
              <w:left w:val="single" w:sz="4" w:space="0" w:color="000000"/>
              <w:bottom w:val="nil"/>
              <w:right w:val="single" w:sz="4" w:space="0" w:color="000000"/>
            </w:tcBorders>
          </w:tcPr>
          <w:p w:rsidR="006E7351" w:rsidRPr="006E7351" w:rsidRDefault="006E7351" w:rsidP="006E7351">
            <w:pPr>
              <w:spacing w:after="0" w:line="240" w:lineRule="auto"/>
              <w:ind w:left="0" w:right="0" w:firstLine="0"/>
              <w:jc w:val="center"/>
              <w:rPr>
                <w:color w:val="auto"/>
                <w:szCs w:val="24"/>
              </w:rPr>
            </w:pPr>
            <w:r w:rsidRPr="006E7351">
              <w:rPr>
                <w:color w:val="auto"/>
                <w:szCs w:val="24"/>
              </w:rPr>
              <w:lastRenderedPageBreak/>
              <w:t>2. ТЕХНИЧЕСКИЕ МЕРОПРИЯТИЯ</w:t>
            </w:r>
          </w:p>
        </w:tc>
      </w:tr>
      <w:tr w:rsidR="006E7351" w:rsidRPr="006E7351" w:rsidTr="006E7351">
        <w:tc>
          <w:tcPr>
            <w:tcW w:w="517" w:type="dxa"/>
            <w:tcBorders>
              <w:top w:val="single" w:sz="4" w:space="0" w:color="000000"/>
              <w:left w:val="single" w:sz="4" w:space="0" w:color="000000"/>
              <w:bottom w:val="single" w:sz="4" w:space="0" w:color="000000"/>
              <w:right w:val="single" w:sz="4" w:space="0" w:color="auto"/>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w:t>
            </w:r>
          </w:p>
        </w:tc>
        <w:tc>
          <w:tcPr>
            <w:tcW w:w="3022"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Проведение общего технического осмотра зданий и других сооружений на соответствие безопасной эксплуатации (проводится 2 раза в год: весной и осенью).</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auto"/>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201</w:t>
            </w:r>
            <w:r>
              <w:rPr>
                <w:color w:val="auto"/>
                <w:szCs w:val="24"/>
              </w:rPr>
              <w:t>9</w:t>
            </w:r>
          </w:p>
        </w:tc>
        <w:tc>
          <w:tcPr>
            <w:tcW w:w="2686" w:type="dxa"/>
            <w:tcBorders>
              <w:top w:val="single" w:sz="4" w:space="0" w:color="auto"/>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ответст. по  ОТ</w:t>
            </w:r>
          </w:p>
          <w:p w:rsidR="006E7351" w:rsidRPr="006E7351" w:rsidRDefault="006E7351" w:rsidP="006E7351">
            <w:pPr>
              <w:spacing w:after="0" w:line="240" w:lineRule="auto"/>
              <w:ind w:left="0" w:right="0" w:firstLine="0"/>
              <w:jc w:val="left"/>
              <w:rPr>
                <w:color w:val="auto"/>
                <w:szCs w:val="24"/>
              </w:rPr>
            </w:pPr>
            <w:r w:rsidRPr="006E7351">
              <w:rPr>
                <w:color w:val="auto"/>
                <w:szCs w:val="24"/>
              </w:rPr>
              <w:t>Белоград Г.Я.</w:t>
            </w:r>
          </w:p>
          <w:p w:rsidR="006E7351" w:rsidRPr="006E7351" w:rsidRDefault="006E7351" w:rsidP="006E7351">
            <w:pPr>
              <w:spacing w:after="0" w:line="240" w:lineRule="auto"/>
              <w:ind w:left="0" w:right="0" w:firstLine="0"/>
              <w:jc w:val="left"/>
              <w:rPr>
                <w:color w:val="auto"/>
                <w:szCs w:val="24"/>
              </w:rPr>
            </w:pPr>
            <w:r w:rsidRPr="006E7351">
              <w:rPr>
                <w:color w:val="auto"/>
                <w:szCs w:val="24"/>
              </w:rPr>
              <w:t>завхоз</w:t>
            </w:r>
          </w:p>
          <w:p w:rsidR="006E7351" w:rsidRPr="006E7351" w:rsidRDefault="006E7351" w:rsidP="006E7351">
            <w:pPr>
              <w:spacing w:after="0" w:line="240" w:lineRule="auto"/>
              <w:ind w:left="0" w:right="0" w:firstLine="0"/>
              <w:jc w:val="left"/>
              <w:rPr>
                <w:color w:val="auto"/>
                <w:szCs w:val="24"/>
              </w:rPr>
            </w:pPr>
            <w:r w:rsidRPr="006E7351">
              <w:rPr>
                <w:color w:val="auto"/>
                <w:szCs w:val="24"/>
              </w:rPr>
              <w:t>Рагулина В.А.</w:t>
            </w:r>
          </w:p>
        </w:tc>
      </w:tr>
      <w:tr w:rsidR="006E7351" w:rsidRPr="006E7351" w:rsidTr="006E7351">
        <w:tc>
          <w:tcPr>
            <w:tcW w:w="517" w:type="dxa"/>
            <w:tcBorders>
              <w:top w:val="single" w:sz="4" w:space="0" w:color="000000"/>
              <w:left w:val="single" w:sz="4" w:space="0" w:color="000000"/>
              <w:bottom w:val="single" w:sz="4" w:space="0" w:color="000000"/>
              <w:right w:val="single" w:sz="4" w:space="0" w:color="auto"/>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2. </w:t>
            </w:r>
          </w:p>
        </w:tc>
        <w:tc>
          <w:tcPr>
            <w:tcW w:w="3022"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Шпатлевка, покраска стен 1 этажа</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color w:val="auto"/>
                <w:szCs w:val="24"/>
              </w:rPr>
            </w:pPr>
          </w:p>
        </w:tc>
        <w:tc>
          <w:tcPr>
            <w:tcW w:w="2268" w:type="dxa"/>
            <w:tcBorders>
              <w:top w:val="single" w:sz="4" w:space="0" w:color="auto"/>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color w:val="auto"/>
                <w:szCs w:val="24"/>
              </w:rPr>
            </w:pPr>
            <w:r w:rsidRPr="006E7351">
              <w:rPr>
                <w:color w:val="auto"/>
                <w:szCs w:val="24"/>
              </w:rPr>
              <w:t>201</w:t>
            </w:r>
            <w:r>
              <w:rPr>
                <w:color w:val="auto"/>
                <w:szCs w:val="24"/>
              </w:rPr>
              <w:t>9</w:t>
            </w:r>
          </w:p>
        </w:tc>
        <w:tc>
          <w:tcPr>
            <w:tcW w:w="2686" w:type="dxa"/>
            <w:tcBorders>
              <w:top w:val="single" w:sz="4" w:space="0" w:color="auto"/>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10194" w:type="dxa"/>
            <w:gridSpan w:val="5"/>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color w:val="auto"/>
                <w:szCs w:val="24"/>
              </w:rPr>
            </w:pPr>
            <w:r w:rsidRPr="006E7351">
              <w:rPr>
                <w:color w:val="auto"/>
                <w:szCs w:val="24"/>
              </w:rPr>
              <w:t>3. ЛЕЧЕБНО-ПРОФИЛАКТИЧЕСКИЕ И САНИТАРНО-БЫТОВЫЕ МЕРОПРИЯТИЯ</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1. </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Организовать проведение периодических (в течение трудовой деятельности) медицинских осмотров работников МБДОУ за счет работодателя (ст. 220 ТК РФ) </w:t>
            </w:r>
          </w:p>
        </w:tc>
        <w:tc>
          <w:tcPr>
            <w:tcW w:w="1701" w:type="dxa"/>
            <w:tcBorders>
              <w:top w:val="single" w:sz="4" w:space="0" w:color="000000"/>
              <w:left w:val="single" w:sz="4" w:space="0" w:color="000000"/>
              <w:bottom w:val="single" w:sz="4" w:space="0" w:color="000000"/>
              <w:right w:val="single" w:sz="4" w:space="0" w:color="auto"/>
            </w:tcBorders>
          </w:tcPr>
          <w:p w:rsidR="006E7351" w:rsidRPr="006E7351" w:rsidRDefault="00D27321" w:rsidP="006E7351">
            <w:pPr>
              <w:spacing w:after="0" w:line="240" w:lineRule="auto"/>
              <w:ind w:left="0" w:right="0" w:firstLine="0"/>
              <w:jc w:val="center"/>
              <w:rPr>
                <w:color w:val="auto"/>
                <w:szCs w:val="24"/>
              </w:rPr>
            </w:pPr>
            <w:r>
              <w:rPr>
                <w:color w:val="auto"/>
                <w:szCs w:val="24"/>
              </w:rPr>
              <w:t>60084</w:t>
            </w:r>
          </w:p>
        </w:tc>
        <w:tc>
          <w:tcPr>
            <w:tcW w:w="2268"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 раз в год</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заведующий </w:t>
            </w:r>
          </w:p>
          <w:p w:rsidR="006E7351" w:rsidRPr="006E7351" w:rsidRDefault="006E7351" w:rsidP="006E7351">
            <w:pPr>
              <w:spacing w:after="0" w:line="240" w:lineRule="auto"/>
              <w:ind w:left="0" w:right="0" w:firstLine="0"/>
              <w:jc w:val="left"/>
              <w:rPr>
                <w:color w:val="auto"/>
                <w:szCs w:val="24"/>
              </w:rPr>
            </w:pPr>
            <w:r w:rsidRPr="006E7351">
              <w:rPr>
                <w:color w:val="auto"/>
                <w:szCs w:val="24"/>
              </w:rPr>
              <w:t>Фандеева Н.А.</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2.</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Организация дезинфекции, дезинсекции и дератизации пищеблока</w:t>
            </w:r>
          </w:p>
        </w:tc>
        <w:tc>
          <w:tcPr>
            <w:tcW w:w="1701" w:type="dxa"/>
            <w:tcBorders>
              <w:top w:val="single" w:sz="4" w:space="0" w:color="000000"/>
              <w:left w:val="single" w:sz="4" w:space="0" w:color="000000"/>
              <w:bottom w:val="single" w:sz="4" w:space="0" w:color="000000"/>
              <w:right w:val="single" w:sz="4" w:space="0" w:color="auto"/>
            </w:tcBorders>
          </w:tcPr>
          <w:p w:rsidR="006E7351" w:rsidRPr="006E7351" w:rsidRDefault="00D27321" w:rsidP="006E7351">
            <w:pPr>
              <w:spacing w:after="0" w:line="240" w:lineRule="auto"/>
              <w:ind w:left="0" w:right="0" w:firstLine="0"/>
              <w:jc w:val="center"/>
              <w:rPr>
                <w:color w:val="auto"/>
                <w:szCs w:val="24"/>
              </w:rPr>
            </w:pPr>
            <w:r>
              <w:rPr>
                <w:color w:val="auto"/>
                <w:szCs w:val="24"/>
              </w:rPr>
              <w:t>60</w:t>
            </w:r>
            <w:r w:rsidR="006E7351" w:rsidRPr="006E7351">
              <w:rPr>
                <w:color w:val="auto"/>
                <w:szCs w:val="24"/>
              </w:rPr>
              <w:t>00</w:t>
            </w:r>
          </w:p>
        </w:tc>
        <w:tc>
          <w:tcPr>
            <w:tcW w:w="2268"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 раз в 2 месяца</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завхоз</w:t>
            </w:r>
          </w:p>
          <w:p w:rsidR="006E7351" w:rsidRPr="006E7351" w:rsidRDefault="006E7351" w:rsidP="006E7351">
            <w:pPr>
              <w:spacing w:after="0" w:line="240" w:lineRule="auto"/>
              <w:ind w:left="0" w:right="0" w:firstLine="0"/>
              <w:jc w:val="left"/>
              <w:rPr>
                <w:color w:val="auto"/>
                <w:szCs w:val="24"/>
              </w:rPr>
            </w:pPr>
            <w:r w:rsidRPr="006E7351">
              <w:rPr>
                <w:color w:val="auto"/>
                <w:szCs w:val="24"/>
              </w:rPr>
              <w:t>Рагулина В.А.</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3.</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Вакцинация сотрудников от гриппа согласно национальному календарю прививок</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осень 201</w:t>
            </w:r>
            <w:r>
              <w:rPr>
                <w:color w:val="auto"/>
                <w:szCs w:val="24"/>
              </w:rPr>
              <w:t>8</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Pr>
                <w:color w:val="auto"/>
                <w:szCs w:val="24"/>
              </w:rPr>
              <w:t xml:space="preserve">Сотрудники </w:t>
            </w:r>
            <w:r w:rsidRPr="006E7351">
              <w:rPr>
                <w:color w:val="auto"/>
                <w:szCs w:val="24"/>
              </w:rPr>
              <w:t xml:space="preserve"> МБУ «ГДП № 2»</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4.</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Проведение акций «Стоп гипертония!», «Узнай свой вес!»</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В течение года</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Pr>
                <w:color w:val="auto"/>
                <w:szCs w:val="24"/>
              </w:rPr>
              <w:t xml:space="preserve">Сотрудники </w:t>
            </w:r>
            <w:r w:rsidRPr="006E7351">
              <w:rPr>
                <w:color w:val="auto"/>
                <w:szCs w:val="24"/>
              </w:rPr>
              <w:t xml:space="preserve"> МБУ «ГДП № 2»</w:t>
            </w:r>
          </w:p>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7508" w:type="dxa"/>
            <w:gridSpan w:val="4"/>
            <w:tcBorders>
              <w:top w:val="single" w:sz="4" w:space="0" w:color="000000"/>
              <w:left w:val="single" w:sz="4" w:space="0" w:color="000000"/>
              <w:bottom w:val="single" w:sz="4" w:space="0" w:color="000000"/>
              <w:right w:val="nil"/>
            </w:tcBorders>
          </w:tcPr>
          <w:p w:rsidR="006E7351" w:rsidRPr="006E7351" w:rsidRDefault="006E7351" w:rsidP="006E7351">
            <w:pPr>
              <w:spacing w:after="0" w:line="240" w:lineRule="auto"/>
              <w:ind w:left="0" w:right="0" w:firstLine="0"/>
              <w:jc w:val="center"/>
              <w:rPr>
                <w:color w:val="auto"/>
                <w:szCs w:val="24"/>
              </w:rPr>
            </w:pPr>
            <w:r w:rsidRPr="006E7351">
              <w:rPr>
                <w:color w:val="auto"/>
                <w:szCs w:val="24"/>
              </w:rPr>
              <w:t>4. МЕРОПРИЯТИЯ ПО   ОБЕСПЕЧЕНИЮ                                 СРЕДСТВАМИ ИНДИВИДУАЛЬНОЙ ЗАЩИТЫ</w:t>
            </w:r>
          </w:p>
        </w:tc>
        <w:tc>
          <w:tcPr>
            <w:tcW w:w="2686" w:type="dxa"/>
            <w:tcBorders>
              <w:top w:val="single" w:sz="4" w:space="0" w:color="000000"/>
              <w:left w:val="nil"/>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r>
      <w:tr w:rsidR="006E7351" w:rsidRPr="006E7351" w:rsidTr="006E7351">
        <w:tc>
          <w:tcPr>
            <w:tcW w:w="517" w:type="dxa"/>
            <w:tcBorders>
              <w:top w:val="single" w:sz="4" w:space="0" w:color="000000"/>
              <w:left w:val="single" w:sz="4" w:space="0" w:color="000000"/>
              <w:bottom w:val="single" w:sz="4" w:space="0" w:color="000000"/>
              <w:right w:val="single" w:sz="4" w:space="0" w:color="auto"/>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w:t>
            </w:r>
          </w:p>
        </w:tc>
        <w:tc>
          <w:tcPr>
            <w:tcW w:w="3022"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В соответствии с отраслевыми нормами и утвержденными перечнями профессий обеспечивать работников специальной одеждой, обувью и сертифицированными средствами индивидуальной защиты (ст. 221 ТК РФ)</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D27321" w:rsidP="006E7351">
            <w:pPr>
              <w:spacing w:after="0" w:line="240" w:lineRule="auto"/>
              <w:ind w:left="0" w:right="0" w:firstLine="0"/>
              <w:jc w:val="center"/>
              <w:rPr>
                <w:color w:val="auto"/>
                <w:szCs w:val="24"/>
              </w:rPr>
            </w:pPr>
            <w:r>
              <w:rPr>
                <w:color w:val="auto"/>
                <w:szCs w:val="24"/>
              </w:rPr>
              <w:t>7</w:t>
            </w:r>
            <w:r w:rsidR="006E7351" w:rsidRPr="006E7351">
              <w:rPr>
                <w:color w:val="auto"/>
                <w:szCs w:val="24"/>
              </w:rPr>
              <w:t>000</w:t>
            </w:r>
          </w:p>
        </w:tc>
        <w:tc>
          <w:tcPr>
            <w:tcW w:w="2268" w:type="dxa"/>
            <w:tcBorders>
              <w:top w:val="single" w:sz="4" w:space="0" w:color="auto"/>
              <w:left w:val="single" w:sz="4" w:space="0" w:color="000000"/>
              <w:bottom w:val="single" w:sz="4" w:space="0" w:color="000000"/>
              <w:right w:val="single" w:sz="4" w:space="0" w:color="auto"/>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В течение года</w:t>
            </w:r>
          </w:p>
        </w:tc>
        <w:tc>
          <w:tcPr>
            <w:tcW w:w="2686"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завхоз</w:t>
            </w:r>
          </w:p>
          <w:p w:rsidR="006E7351" w:rsidRPr="006E7351" w:rsidRDefault="006E7351" w:rsidP="006E7351">
            <w:pPr>
              <w:spacing w:after="0" w:line="240" w:lineRule="auto"/>
              <w:ind w:left="0" w:right="0" w:firstLine="0"/>
              <w:jc w:val="left"/>
              <w:rPr>
                <w:color w:val="auto"/>
                <w:szCs w:val="24"/>
              </w:rPr>
            </w:pPr>
            <w:r w:rsidRPr="006E7351">
              <w:rPr>
                <w:color w:val="auto"/>
                <w:szCs w:val="24"/>
              </w:rPr>
              <w:t>Рагулина В.А.</w:t>
            </w:r>
          </w:p>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        </w:t>
            </w:r>
          </w:p>
        </w:tc>
      </w:tr>
      <w:tr w:rsidR="006E7351" w:rsidRPr="006E7351" w:rsidTr="006E7351">
        <w:tc>
          <w:tcPr>
            <w:tcW w:w="10194" w:type="dxa"/>
            <w:gridSpan w:val="5"/>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center"/>
              <w:rPr>
                <w:color w:val="auto"/>
                <w:szCs w:val="24"/>
              </w:rPr>
            </w:pPr>
            <w:r w:rsidRPr="006E7351">
              <w:rPr>
                <w:color w:val="auto"/>
                <w:szCs w:val="24"/>
              </w:rPr>
              <w:t>5. МЕРОПРИЯТИЯ ПО ПОЖАРНОЙ БЕЗОПАСНОСТИ</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1.</w:t>
            </w: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 xml:space="preserve">Проверка и перезарядка огнетушителей. </w:t>
            </w:r>
          </w:p>
        </w:tc>
        <w:tc>
          <w:tcPr>
            <w:tcW w:w="1701" w:type="dxa"/>
            <w:tcBorders>
              <w:top w:val="single" w:sz="4" w:space="0" w:color="000000"/>
              <w:left w:val="single" w:sz="4" w:space="0" w:color="000000"/>
              <w:bottom w:val="single" w:sz="4" w:space="0" w:color="000000"/>
              <w:right w:val="single" w:sz="4" w:space="0" w:color="auto"/>
            </w:tcBorders>
          </w:tcPr>
          <w:p w:rsidR="006E7351" w:rsidRPr="006E7351" w:rsidRDefault="00D27321" w:rsidP="006E7351">
            <w:pPr>
              <w:spacing w:after="0" w:line="240" w:lineRule="auto"/>
              <w:ind w:left="0" w:right="0" w:firstLine="0"/>
              <w:jc w:val="center"/>
              <w:rPr>
                <w:color w:val="auto"/>
                <w:szCs w:val="24"/>
              </w:rPr>
            </w:pPr>
            <w:r>
              <w:rPr>
                <w:color w:val="auto"/>
                <w:szCs w:val="24"/>
              </w:rPr>
              <w:t>504</w:t>
            </w:r>
          </w:p>
        </w:tc>
        <w:tc>
          <w:tcPr>
            <w:tcW w:w="2268" w:type="dxa"/>
            <w:tcBorders>
              <w:top w:val="single" w:sz="4" w:space="0" w:color="000000"/>
              <w:left w:val="single" w:sz="4" w:space="0" w:color="auto"/>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июль 201</w:t>
            </w:r>
            <w:r>
              <w:rPr>
                <w:color w:val="auto"/>
                <w:szCs w:val="24"/>
              </w:rPr>
              <w:t>8</w:t>
            </w: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r w:rsidRPr="006E7351">
              <w:rPr>
                <w:color w:val="auto"/>
                <w:szCs w:val="24"/>
              </w:rPr>
              <w:t>завхоз</w:t>
            </w:r>
          </w:p>
          <w:p w:rsidR="006E7351" w:rsidRPr="006E7351" w:rsidRDefault="006E7351" w:rsidP="006E7351">
            <w:pPr>
              <w:spacing w:after="0" w:line="240" w:lineRule="auto"/>
              <w:ind w:left="0" w:right="0" w:firstLine="0"/>
              <w:jc w:val="left"/>
              <w:rPr>
                <w:color w:val="auto"/>
                <w:szCs w:val="24"/>
              </w:rPr>
            </w:pPr>
            <w:r w:rsidRPr="006E7351">
              <w:rPr>
                <w:color w:val="auto"/>
                <w:szCs w:val="24"/>
              </w:rPr>
              <w:t>Рагулина В.А.</w:t>
            </w:r>
          </w:p>
        </w:tc>
      </w:tr>
      <w:tr w:rsidR="006E7351" w:rsidRPr="006E7351" w:rsidTr="006E7351">
        <w:tc>
          <w:tcPr>
            <w:tcW w:w="517"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3022"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b/>
                <w:color w:val="auto"/>
                <w:szCs w:val="24"/>
              </w:rPr>
            </w:pPr>
            <w:r w:rsidRPr="006E7351">
              <w:rPr>
                <w:b/>
                <w:color w:val="auto"/>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6E7351" w:rsidRPr="006E7351" w:rsidRDefault="006E7351" w:rsidP="00D27321">
            <w:pPr>
              <w:spacing w:after="0" w:line="240" w:lineRule="auto"/>
              <w:ind w:left="0" w:right="0" w:firstLine="0"/>
              <w:jc w:val="left"/>
              <w:rPr>
                <w:color w:val="auto"/>
                <w:szCs w:val="24"/>
              </w:rPr>
            </w:pPr>
            <w:r w:rsidRPr="006E7351">
              <w:rPr>
                <w:color w:val="auto"/>
                <w:szCs w:val="24"/>
              </w:rPr>
              <w:t xml:space="preserve">           </w:t>
            </w:r>
            <w:r w:rsidR="00D27321">
              <w:rPr>
                <w:color w:val="auto"/>
                <w:szCs w:val="24"/>
              </w:rPr>
              <w:t>78124</w:t>
            </w:r>
          </w:p>
        </w:tc>
        <w:tc>
          <w:tcPr>
            <w:tcW w:w="2268"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c>
          <w:tcPr>
            <w:tcW w:w="2686" w:type="dxa"/>
            <w:tcBorders>
              <w:top w:val="single" w:sz="4" w:space="0" w:color="000000"/>
              <w:left w:val="single" w:sz="4" w:space="0" w:color="000000"/>
              <w:bottom w:val="single" w:sz="4" w:space="0" w:color="000000"/>
              <w:right w:val="single" w:sz="4" w:space="0" w:color="000000"/>
            </w:tcBorders>
          </w:tcPr>
          <w:p w:rsidR="006E7351" w:rsidRPr="006E7351" w:rsidRDefault="006E7351" w:rsidP="006E7351">
            <w:pPr>
              <w:spacing w:after="0" w:line="240" w:lineRule="auto"/>
              <w:ind w:left="0" w:right="0" w:firstLine="0"/>
              <w:jc w:val="left"/>
              <w:rPr>
                <w:color w:val="auto"/>
                <w:szCs w:val="24"/>
              </w:rPr>
            </w:pPr>
          </w:p>
        </w:tc>
      </w:tr>
    </w:tbl>
    <w:p w:rsidR="006E7351" w:rsidRPr="006E7351" w:rsidRDefault="006E7351" w:rsidP="006E7351">
      <w:pPr>
        <w:spacing w:after="0" w:line="240" w:lineRule="auto"/>
        <w:ind w:left="0" w:right="0" w:firstLine="0"/>
        <w:jc w:val="center"/>
        <w:rPr>
          <w:color w:val="auto"/>
          <w:sz w:val="28"/>
          <w:szCs w:val="28"/>
        </w:rPr>
      </w:pPr>
      <w:r w:rsidRPr="006E7351">
        <w:rPr>
          <w:color w:val="auto"/>
          <w:sz w:val="28"/>
          <w:szCs w:val="28"/>
        </w:rPr>
        <w:t>Ответственный по охране труда                      Белоград Г.Я.</w:t>
      </w:r>
    </w:p>
    <w:p w:rsidR="006E7351" w:rsidRPr="00234CC6" w:rsidRDefault="006E7351" w:rsidP="006E7351">
      <w:pPr>
        <w:spacing w:after="0" w:line="259" w:lineRule="auto"/>
        <w:ind w:left="567" w:right="0" w:firstLine="0"/>
        <w:jc w:val="right"/>
        <w:rPr>
          <w:szCs w:val="24"/>
        </w:rPr>
      </w:pPr>
      <w:r w:rsidRPr="00234CC6">
        <w:rPr>
          <w:i/>
          <w:szCs w:val="24"/>
        </w:rPr>
        <w:lastRenderedPageBreak/>
        <w:t xml:space="preserve">Приложение 11  </w:t>
      </w:r>
    </w:p>
    <w:p w:rsidR="006E7351" w:rsidRDefault="006E7351" w:rsidP="006E7351">
      <w:pPr>
        <w:tabs>
          <w:tab w:val="center" w:pos="1476"/>
          <w:tab w:val="center" w:pos="7419"/>
        </w:tabs>
        <w:ind w:left="0" w:right="0" w:firstLine="0"/>
        <w:jc w:val="left"/>
      </w:pPr>
      <w:r w:rsidRPr="00D87416">
        <w:rPr>
          <w:rFonts w:ascii="Calibri" w:eastAsia="Calibri" w:hAnsi="Calibri" w:cs="Calibri"/>
          <w:sz w:val="28"/>
          <w:szCs w:val="28"/>
        </w:rPr>
        <w:tab/>
      </w:r>
      <w:r>
        <w:rPr>
          <w:rFonts w:ascii="Calibri" w:eastAsia="Calibri" w:hAnsi="Calibri" w:cs="Calibri"/>
          <w:sz w:val="22"/>
        </w:rPr>
        <w:t xml:space="preserve">            </w:t>
      </w:r>
      <w:r>
        <w:t xml:space="preserve">СОГЛАСОВАНО </w:t>
      </w:r>
      <w:r>
        <w:tab/>
        <w:t xml:space="preserve">УТВЕРЖДАЮ </w:t>
      </w:r>
    </w:p>
    <w:p w:rsidR="006E7351" w:rsidRDefault="006E7351" w:rsidP="006E7351">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6E7351" w:rsidRDefault="006E7351" w:rsidP="006E7351">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6E7351" w:rsidRDefault="006E7351" w:rsidP="006E7351">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6E7351" w:rsidRDefault="006E7351" w:rsidP="006E7351">
      <w:pPr>
        <w:ind w:left="564" w:right="278"/>
      </w:pPr>
      <w:r>
        <w:t xml:space="preserve">_______________ Белоград Г.Я.                                          ____________Фандеева Н.А. </w:t>
      </w:r>
    </w:p>
    <w:p w:rsidR="006E7351" w:rsidRPr="006E7351" w:rsidRDefault="006E7351" w:rsidP="006E7351">
      <w:pPr>
        <w:spacing w:after="0" w:line="240" w:lineRule="auto"/>
        <w:ind w:left="0" w:right="0" w:firstLine="0"/>
        <w:jc w:val="center"/>
        <w:rPr>
          <w:color w:val="auto"/>
          <w:sz w:val="28"/>
          <w:szCs w:val="28"/>
        </w:rPr>
      </w:pPr>
    </w:p>
    <w:p w:rsidR="006E7351" w:rsidRPr="006E7351" w:rsidRDefault="006E7351" w:rsidP="006E7351">
      <w:pPr>
        <w:spacing w:after="0" w:line="240" w:lineRule="auto"/>
        <w:ind w:left="0" w:right="0" w:firstLine="0"/>
        <w:jc w:val="center"/>
        <w:rPr>
          <w:color w:val="auto"/>
          <w:sz w:val="28"/>
          <w:szCs w:val="28"/>
        </w:rPr>
      </w:pPr>
    </w:p>
    <w:p w:rsidR="006E7351" w:rsidRPr="006E7351" w:rsidRDefault="006E7351" w:rsidP="006E7351">
      <w:pPr>
        <w:spacing w:after="0" w:line="240" w:lineRule="auto"/>
        <w:ind w:left="0" w:right="0" w:firstLine="0"/>
        <w:jc w:val="center"/>
        <w:rPr>
          <w:color w:val="auto"/>
          <w:sz w:val="28"/>
          <w:szCs w:val="28"/>
        </w:rPr>
      </w:pPr>
      <w:r w:rsidRPr="006E7351">
        <w:rPr>
          <w:color w:val="auto"/>
          <w:sz w:val="28"/>
          <w:szCs w:val="28"/>
        </w:rPr>
        <w:t>Акт</w:t>
      </w:r>
    </w:p>
    <w:p w:rsidR="006E7351" w:rsidRPr="006E7351" w:rsidRDefault="006E7351" w:rsidP="006E7351">
      <w:pPr>
        <w:spacing w:after="0" w:line="240" w:lineRule="auto"/>
        <w:ind w:left="0" w:right="0" w:firstLine="0"/>
        <w:jc w:val="center"/>
        <w:rPr>
          <w:color w:val="auto"/>
          <w:sz w:val="28"/>
          <w:szCs w:val="28"/>
        </w:rPr>
      </w:pPr>
      <w:r w:rsidRPr="006E7351">
        <w:rPr>
          <w:color w:val="auto"/>
          <w:sz w:val="28"/>
          <w:szCs w:val="28"/>
        </w:rPr>
        <w:t xml:space="preserve">о выполнении соглашения по проведению мероприятий по охране труда </w:t>
      </w:r>
    </w:p>
    <w:p w:rsidR="006E7351" w:rsidRPr="006E7351" w:rsidRDefault="006E7351" w:rsidP="006E7351">
      <w:pPr>
        <w:spacing w:after="0" w:line="240" w:lineRule="auto"/>
        <w:ind w:left="0" w:right="0" w:firstLine="0"/>
        <w:jc w:val="center"/>
        <w:rPr>
          <w:color w:val="auto"/>
          <w:sz w:val="28"/>
          <w:szCs w:val="28"/>
        </w:rPr>
      </w:pPr>
      <w:r w:rsidRPr="006E7351">
        <w:rPr>
          <w:color w:val="auto"/>
          <w:sz w:val="28"/>
          <w:szCs w:val="28"/>
        </w:rPr>
        <w:t>между администрацией учреждения и трудовым коллективом за 201</w:t>
      </w:r>
      <w:r>
        <w:rPr>
          <w:color w:val="auto"/>
          <w:sz w:val="28"/>
          <w:szCs w:val="28"/>
        </w:rPr>
        <w:t>7</w:t>
      </w:r>
      <w:r w:rsidRPr="006E7351">
        <w:rPr>
          <w:color w:val="auto"/>
          <w:sz w:val="28"/>
          <w:szCs w:val="28"/>
        </w:rPr>
        <w:t xml:space="preserve"> г.</w:t>
      </w:r>
    </w:p>
    <w:p w:rsidR="006E7351" w:rsidRPr="006E7351" w:rsidRDefault="006E7351" w:rsidP="006E7351">
      <w:pPr>
        <w:spacing w:after="0" w:line="240" w:lineRule="auto"/>
        <w:ind w:left="0" w:right="0" w:firstLine="0"/>
        <w:jc w:val="center"/>
        <w:rPr>
          <w:color w:val="auto"/>
          <w:sz w:val="28"/>
          <w:szCs w:val="28"/>
        </w:rPr>
      </w:pPr>
    </w:p>
    <w:p w:rsidR="006E7351" w:rsidRPr="006E7351" w:rsidRDefault="006E7351" w:rsidP="006E7351">
      <w:pPr>
        <w:spacing w:after="0" w:line="240" w:lineRule="auto"/>
        <w:ind w:left="0" w:right="0" w:firstLine="0"/>
        <w:jc w:val="center"/>
        <w:rPr>
          <w:color w:val="auto"/>
          <w:sz w:val="28"/>
          <w:szCs w:val="28"/>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1560"/>
        <w:gridCol w:w="1134"/>
        <w:gridCol w:w="1559"/>
        <w:gridCol w:w="1984"/>
        <w:gridCol w:w="1134"/>
      </w:tblGrid>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Наименование мероприятия, предусмотренного соглашением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Какая работа</w:t>
            </w:r>
          </w:p>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выполнена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Стои-мость в рублях</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Фактиче-ски</w:t>
            </w:r>
          </w:p>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Израсходо-вано</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Оценка качества выполненной работы и эффект проведенного мероприятия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b/>
                <w:color w:val="auto"/>
                <w:sz w:val="22"/>
              </w:rPr>
            </w:pPr>
            <w:r w:rsidRPr="006E7351">
              <w:rPr>
                <w:rFonts w:eastAsia="Calibri"/>
                <w:b/>
                <w:color w:val="auto"/>
                <w:sz w:val="22"/>
              </w:rPr>
              <w:t>Причины не выполне-ния мероприя-тия</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 xml:space="preserve">Обучение и проверка знаний по охране труда в соответствии с постановлением Минтруда России и Минобразования России от 13 января 2003 года №1/29 «Об утверждении Порядка обучения по охране труда и проверки знаний требований охраны труда работников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обучены сотрудники и проверены знания по охране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w:t>
            </w: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ная оценка выполненной работы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Обучение работников безопасным методам и приемам работы в соответствии с требованиями ГОСТ 12.0.004-90 ССБТ «Организация обучения по безопасности труда. Общие положения».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проведено обучение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С учетом мнения профкома разрабатывать и утверждать инструкции по охране труда, отдельно по видам работ и отдельно по профессиям образовательного учреждения,</w:t>
            </w:r>
          </w:p>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lastRenderedPageBreak/>
              <w:t>проконтролировать их соблюдение (ст. 212 ТК РФ).</w:t>
            </w:r>
          </w:p>
          <w:p w:rsidR="006E7351" w:rsidRPr="006E7351" w:rsidRDefault="006E7351" w:rsidP="006E7351">
            <w:pPr>
              <w:spacing w:after="0" w:line="240" w:lineRule="auto"/>
              <w:ind w:left="0" w:right="0" w:firstLine="0"/>
              <w:jc w:val="left"/>
              <w:rPr>
                <w:rFonts w:eastAsia="Calibri"/>
                <w:color w:val="auto"/>
                <w:sz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lastRenderedPageBreak/>
              <w:t>разработано и утверждено 100% новых инструкций.</w:t>
            </w:r>
          </w:p>
          <w:p w:rsidR="006E7351" w:rsidRPr="006E7351" w:rsidRDefault="006E7351" w:rsidP="006E7351">
            <w:pPr>
              <w:spacing w:after="0" w:line="240" w:lineRule="auto"/>
              <w:ind w:left="0" w:right="0" w:firstLine="0"/>
              <w:jc w:val="left"/>
              <w:rPr>
                <w:rFonts w:eastAsia="Calibri"/>
                <w:color w:val="auto"/>
                <w:sz w:val="22"/>
              </w:rPr>
            </w:pPr>
          </w:p>
          <w:p w:rsidR="006E7351" w:rsidRPr="006E7351" w:rsidRDefault="006E7351" w:rsidP="006E7351">
            <w:pPr>
              <w:spacing w:after="0" w:line="240" w:lineRule="auto"/>
              <w:ind w:left="0" w:right="0" w:firstLine="0"/>
              <w:jc w:val="left"/>
              <w:rPr>
                <w:rFonts w:eastAsia="Calibri"/>
                <w:color w:val="auto"/>
                <w:sz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Создать в МБДОУ комиссию по охране труда, в состав которой на паритетной основе входят члены профкома. Организовать её работу в соответствии с Типовым положением о комиссии по охране труда, утв. Приказом Минздравсоцразвития России от 29.05.2006 №413.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создана комиссия, организована ее работа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Организация комиссии по проверке знаний по охране труда работников образовательного учреждения.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организова-на комиссия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Организация своевременного обучения работников образовательного учреждения по охране труда.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организовано обучение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p w:rsidR="006E7351" w:rsidRPr="006E7351" w:rsidRDefault="006E7351" w:rsidP="006E7351">
            <w:pPr>
              <w:spacing w:after="0" w:line="240" w:lineRule="auto"/>
              <w:ind w:left="0" w:right="0" w:firstLine="0"/>
              <w:jc w:val="center"/>
              <w:rPr>
                <w:rFonts w:eastAsia="Calibri"/>
                <w:color w:val="auto"/>
                <w:sz w:val="22"/>
              </w:rPr>
            </w:pP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Проводить с вновь прибывшими или переведенными на другую работу сотрудниками МБДОУ обучение и инструктаж по безопасности труда и оказанию первой помощи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 xml:space="preserve">обучение и инструктаж проводится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lang w:eastAsia="en-US"/>
              </w:rPr>
            </w:pPr>
            <w:r w:rsidRPr="006E7351">
              <w:rPr>
                <w:rFonts w:eastAsia="Calibri"/>
                <w:color w:val="auto"/>
                <w:sz w:val="22"/>
                <w:lang w:eastAsia="en-US"/>
              </w:rPr>
              <w:t>Обеспечить наличие в МБДОУ нормативных и справочных материалов по охране труда (правил, инструкций, журналов вводного инструктажа и инструктажа на рабочем месте)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обеспечено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lang w:eastAsia="en-US"/>
              </w:rPr>
            </w:pPr>
            <w:r w:rsidRPr="006E7351">
              <w:rPr>
                <w:rFonts w:eastAsia="Calibri"/>
                <w:color w:val="auto"/>
                <w:sz w:val="22"/>
                <w:lang w:eastAsia="en-US"/>
              </w:rPr>
              <w:t>Совместно с профкомом осуществлять контроль за состоянием условий по охране труда и выполнением соответствующего соглашения и проведения административно-</w:t>
            </w:r>
            <w:r w:rsidRPr="006E7351">
              <w:rPr>
                <w:rFonts w:eastAsia="Calibri"/>
                <w:color w:val="auto"/>
                <w:sz w:val="22"/>
                <w:lang w:eastAsia="en-US"/>
              </w:rPr>
              <w:lastRenderedPageBreak/>
              <w:t>общественного контроля.</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lastRenderedPageBreak/>
              <w:t>осуществляется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Замена линолеума в групповых</w:t>
            </w:r>
            <w:r>
              <w:rPr>
                <w:rFonts w:eastAsia="Calibri"/>
                <w:color w:val="auto"/>
                <w:sz w:val="22"/>
              </w:rPr>
              <w:t>, раздевалках</w:t>
            </w:r>
            <w:r w:rsidRPr="006E7351">
              <w:rPr>
                <w:rFonts w:eastAsia="Calibri"/>
                <w:color w:val="auto"/>
                <w:sz w:val="22"/>
              </w:rPr>
              <w:t xml:space="preserve"> гр. №№ </w:t>
            </w:r>
            <w:r>
              <w:rPr>
                <w:rFonts w:eastAsia="Calibri"/>
                <w:color w:val="auto"/>
                <w:sz w:val="22"/>
              </w:rPr>
              <w:t>7</w:t>
            </w:r>
            <w:r w:rsidRPr="006E7351">
              <w:rPr>
                <w:rFonts w:eastAsia="Calibri"/>
                <w:color w:val="auto"/>
                <w:sz w:val="22"/>
              </w:rPr>
              <w:t xml:space="preserve">, </w:t>
            </w:r>
            <w:r>
              <w:rPr>
                <w:rFonts w:eastAsia="Calibri"/>
                <w:color w:val="auto"/>
                <w:sz w:val="22"/>
              </w:rPr>
              <w:t>8, 5, 6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заменен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87495,76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87495,76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Шпатлевка, покраска стеновых панелей в холлах 1 этажа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выполнено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2962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2962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Проведение общего технического осмотра зданий и других сооружений на соответствие безопасной эксплуатации (проводится 2 раза в год: весной и осенью).</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 xml:space="preserve"> проведено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Организовать проведение периодических (в течение трудовой деятельности) медицинских осмотров работников МБДОУ за счет работодателя (ст. 220 ТК РФ)</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проведены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46600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46600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Организация дезинфекции, дезинсекции и дератизации пищеблока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проводятся по плану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4800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4800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5</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lang w:eastAsia="en-US"/>
              </w:rPr>
              <w:t>Вакцинация сотрудников от гриппа согласно национальному календарю прививок</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проведена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center"/>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r w:rsidR="006E7351" w:rsidRPr="006E7351" w:rsidTr="00D2732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b/>
                <w:color w:val="auto"/>
                <w:sz w:val="22"/>
              </w:rPr>
            </w:pPr>
            <w:r w:rsidRPr="006E7351">
              <w:rPr>
                <w:rFonts w:eastAsia="Calibri"/>
                <w:b/>
                <w:color w:val="auto"/>
                <w:sz w:val="22"/>
              </w:rPr>
              <w:t>1</w:t>
            </w:r>
            <w:r>
              <w:rPr>
                <w:rFonts w:eastAsia="Calibri"/>
                <w:b/>
                <w:color w:val="auto"/>
                <w:sz w:val="22"/>
              </w:rPr>
              <w:t>6</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lang w:eastAsia="en-US"/>
              </w:rPr>
            </w:pPr>
            <w:r w:rsidRPr="006E7351">
              <w:rPr>
                <w:rFonts w:eastAsia="Calibri"/>
                <w:color w:val="auto"/>
                <w:sz w:val="22"/>
                <w:lang w:eastAsia="en-US"/>
              </w:rPr>
              <w:t xml:space="preserve">Проверка и перезарядка огнетушителей.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left"/>
              <w:rPr>
                <w:rFonts w:eastAsia="Calibri"/>
                <w:color w:val="auto"/>
                <w:sz w:val="22"/>
              </w:rPr>
            </w:pPr>
            <w:r w:rsidRPr="006E7351">
              <w:rPr>
                <w:rFonts w:eastAsia="Calibri"/>
                <w:color w:val="auto"/>
                <w:sz w:val="22"/>
              </w:rPr>
              <w:t>проверены и перезаряжены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D27321" w:rsidP="00D27321">
            <w:pPr>
              <w:spacing w:after="0" w:line="240" w:lineRule="auto"/>
              <w:ind w:left="0" w:right="0" w:firstLine="0"/>
              <w:jc w:val="center"/>
              <w:rPr>
                <w:rFonts w:eastAsia="Calibri"/>
                <w:color w:val="auto"/>
                <w:sz w:val="22"/>
              </w:rPr>
            </w:pPr>
            <w:r>
              <w:rPr>
                <w:rFonts w:eastAsia="Calibri"/>
                <w:color w:val="auto"/>
                <w:sz w:val="22"/>
              </w:rPr>
              <w:t>434</w:t>
            </w:r>
            <w:r w:rsidR="006E7351" w:rsidRPr="006E7351">
              <w:rPr>
                <w:rFonts w:eastAsia="Calibri"/>
                <w:color w:val="auto"/>
                <w:sz w:val="22"/>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D27321" w:rsidP="006E7351">
            <w:pPr>
              <w:spacing w:after="0" w:line="240" w:lineRule="auto"/>
              <w:ind w:left="0" w:right="0" w:firstLine="0"/>
              <w:jc w:val="center"/>
              <w:rPr>
                <w:rFonts w:eastAsia="Calibri"/>
                <w:color w:val="auto"/>
                <w:sz w:val="22"/>
              </w:rPr>
            </w:pPr>
            <w:r>
              <w:rPr>
                <w:rFonts w:eastAsia="Calibri"/>
                <w:color w:val="auto"/>
                <w:sz w:val="22"/>
              </w:rPr>
              <w:t>434</w:t>
            </w:r>
            <w:r w:rsidR="006E7351" w:rsidRPr="006E7351">
              <w:rPr>
                <w:rFonts w:eastAsia="Calibri"/>
                <w:color w:val="auto"/>
                <w:sz w:val="22"/>
              </w:rPr>
              <w:t>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Удовлетворитель ная оценка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E7351" w:rsidRPr="006E7351" w:rsidRDefault="006E7351" w:rsidP="006E7351">
            <w:pPr>
              <w:spacing w:after="0" w:line="240" w:lineRule="auto"/>
              <w:ind w:left="0" w:right="0" w:firstLine="0"/>
              <w:jc w:val="left"/>
              <w:rPr>
                <w:rFonts w:eastAsia="Calibri"/>
                <w:color w:val="auto"/>
                <w:sz w:val="22"/>
              </w:rPr>
            </w:pPr>
          </w:p>
          <w:p w:rsidR="006E7351" w:rsidRPr="006E7351" w:rsidRDefault="006E7351" w:rsidP="006E7351">
            <w:pPr>
              <w:spacing w:after="0" w:line="240" w:lineRule="auto"/>
              <w:ind w:left="0" w:right="0" w:firstLine="0"/>
              <w:jc w:val="center"/>
              <w:rPr>
                <w:rFonts w:eastAsia="Calibri"/>
                <w:color w:val="auto"/>
                <w:sz w:val="22"/>
              </w:rPr>
            </w:pPr>
            <w:r w:rsidRPr="006E7351">
              <w:rPr>
                <w:rFonts w:eastAsia="Calibri"/>
                <w:color w:val="auto"/>
                <w:sz w:val="22"/>
              </w:rPr>
              <w:t>-</w:t>
            </w:r>
          </w:p>
        </w:tc>
      </w:tr>
    </w:tbl>
    <w:p w:rsidR="006E7351" w:rsidRPr="006E7351" w:rsidRDefault="006E7351" w:rsidP="006E7351">
      <w:pPr>
        <w:spacing w:after="0" w:line="240" w:lineRule="auto"/>
        <w:ind w:left="0" w:right="0" w:firstLine="0"/>
        <w:jc w:val="left"/>
        <w:rPr>
          <w:color w:val="auto"/>
          <w:sz w:val="28"/>
          <w:szCs w:val="28"/>
        </w:rPr>
      </w:pPr>
    </w:p>
    <w:p w:rsidR="006E7351" w:rsidRPr="006E7351" w:rsidRDefault="006E7351" w:rsidP="006E7351">
      <w:pPr>
        <w:spacing w:after="0" w:line="240" w:lineRule="auto"/>
        <w:ind w:left="0" w:right="0" w:firstLine="0"/>
        <w:jc w:val="left"/>
        <w:rPr>
          <w:color w:val="auto"/>
          <w:sz w:val="28"/>
          <w:szCs w:val="28"/>
        </w:rPr>
      </w:pPr>
    </w:p>
    <w:p w:rsidR="006E7351" w:rsidRPr="006E7351" w:rsidRDefault="006E7351" w:rsidP="006E7351">
      <w:pPr>
        <w:spacing w:after="0" w:line="240" w:lineRule="auto"/>
        <w:ind w:left="0" w:right="0" w:firstLine="0"/>
        <w:jc w:val="left"/>
        <w:rPr>
          <w:color w:val="auto"/>
          <w:sz w:val="28"/>
          <w:szCs w:val="28"/>
        </w:rPr>
      </w:pPr>
    </w:p>
    <w:p w:rsidR="006E7351" w:rsidRPr="006E7351" w:rsidRDefault="006E7351" w:rsidP="006E7351">
      <w:pPr>
        <w:spacing w:after="0" w:line="240" w:lineRule="auto"/>
        <w:ind w:left="0" w:right="0" w:firstLine="0"/>
        <w:jc w:val="left"/>
        <w:rPr>
          <w:color w:val="auto"/>
          <w:sz w:val="28"/>
          <w:szCs w:val="28"/>
        </w:rPr>
      </w:pPr>
    </w:p>
    <w:p w:rsidR="006E7351" w:rsidRPr="006E7351" w:rsidRDefault="006E7351" w:rsidP="006E7351">
      <w:pPr>
        <w:spacing w:after="0" w:line="240" w:lineRule="auto"/>
        <w:ind w:left="0" w:right="0" w:firstLine="0"/>
        <w:jc w:val="center"/>
        <w:rPr>
          <w:color w:val="auto"/>
          <w:sz w:val="28"/>
          <w:szCs w:val="28"/>
        </w:rPr>
      </w:pPr>
      <w:r w:rsidRPr="006E7351">
        <w:rPr>
          <w:color w:val="auto"/>
          <w:sz w:val="28"/>
          <w:szCs w:val="28"/>
        </w:rPr>
        <w:t>Ответственный по охране труда                      Белоград Г.Я.</w:t>
      </w:r>
    </w:p>
    <w:p w:rsidR="006E7351" w:rsidRDefault="006E7351" w:rsidP="006E7351">
      <w:pPr>
        <w:spacing w:after="0" w:line="240" w:lineRule="auto"/>
        <w:ind w:left="0" w:right="0" w:firstLine="0"/>
        <w:jc w:val="left"/>
        <w:rPr>
          <w:color w:val="auto"/>
          <w:sz w:val="28"/>
          <w:szCs w:val="28"/>
        </w:rPr>
      </w:pPr>
    </w:p>
    <w:p w:rsidR="006E7351" w:rsidRDefault="006E7351" w:rsidP="006E7351">
      <w:pPr>
        <w:spacing w:after="0" w:line="240" w:lineRule="auto"/>
        <w:ind w:left="0" w:right="0" w:firstLine="0"/>
        <w:jc w:val="left"/>
        <w:rPr>
          <w:color w:val="auto"/>
          <w:sz w:val="28"/>
          <w:szCs w:val="28"/>
        </w:rPr>
      </w:pPr>
    </w:p>
    <w:p w:rsidR="006E7351" w:rsidRDefault="006E7351" w:rsidP="006E7351">
      <w:pPr>
        <w:spacing w:after="0" w:line="240" w:lineRule="auto"/>
        <w:ind w:left="0" w:right="0" w:firstLine="0"/>
        <w:jc w:val="left"/>
        <w:rPr>
          <w:color w:val="auto"/>
          <w:sz w:val="28"/>
          <w:szCs w:val="28"/>
        </w:rPr>
      </w:pPr>
    </w:p>
    <w:p w:rsidR="006E7351" w:rsidRDefault="006E7351" w:rsidP="006E7351">
      <w:pPr>
        <w:spacing w:after="0" w:line="240" w:lineRule="auto"/>
        <w:ind w:left="0" w:right="0" w:firstLine="0"/>
        <w:jc w:val="left"/>
        <w:rPr>
          <w:color w:val="auto"/>
          <w:sz w:val="28"/>
          <w:szCs w:val="28"/>
        </w:rPr>
      </w:pPr>
    </w:p>
    <w:p w:rsidR="006E7351" w:rsidRDefault="006E7351" w:rsidP="006E7351">
      <w:pPr>
        <w:spacing w:after="0" w:line="240" w:lineRule="auto"/>
        <w:ind w:left="0" w:right="0" w:firstLine="0"/>
        <w:jc w:val="left"/>
        <w:rPr>
          <w:color w:val="auto"/>
          <w:sz w:val="28"/>
          <w:szCs w:val="28"/>
        </w:rPr>
      </w:pPr>
    </w:p>
    <w:p w:rsidR="00234CC6" w:rsidRDefault="00234CC6" w:rsidP="006E7351">
      <w:pPr>
        <w:spacing w:after="0" w:line="240" w:lineRule="auto"/>
        <w:ind w:left="0" w:right="0" w:firstLine="0"/>
        <w:jc w:val="left"/>
        <w:rPr>
          <w:color w:val="auto"/>
          <w:sz w:val="28"/>
          <w:szCs w:val="28"/>
        </w:rPr>
      </w:pPr>
    </w:p>
    <w:p w:rsidR="00234CC6" w:rsidRDefault="00234CC6" w:rsidP="006E7351">
      <w:pPr>
        <w:spacing w:after="0" w:line="240" w:lineRule="auto"/>
        <w:ind w:left="0" w:right="0" w:firstLine="0"/>
        <w:jc w:val="left"/>
        <w:rPr>
          <w:color w:val="auto"/>
          <w:sz w:val="28"/>
          <w:szCs w:val="28"/>
        </w:rPr>
      </w:pPr>
    </w:p>
    <w:p w:rsidR="00234CC6" w:rsidRDefault="00234CC6" w:rsidP="006E7351">
      <w:pPr>
        <w:spacing w:after="0" w:line="240" w:lineRule="auto"/>
        <w:ind w:left="0" w:right="0" w:firstLine="0"/>
        <w:jc w:val="left"/>
        <w:rPr>
          <w:color w:val="auto"/>
          <w:sz w:val="28"/>
          <w:szCs w:val="28"/>
        </w:rPr>
      </w:pPr>
    </w:p>
    <w:p w:rsidR="006E7351" w:rsidRPr="006E7351" w:rsidRDefault="006E7351" w:rsidP="006E7351">
      <w:pPr>
        <w:spacing w:after="0" w:line="240" w:lineRule="auto"/>
        <w:ind w:left="0" w:right="0" w:firstLine="0"/>
        <w:jc w:val="left"/>
        <w:rPr>
          <w:color w:val="auto"/>
          <w:sz w:val="28"/>
          <w:szCs w:val="28"/>
        </w:rPr>
      </w:pPr>
    </w:p>
    <w:p w:rsidR="006E7351" w:rsidRPr="006E7351" w:rsidRDefault="006E7351" w:rsidP="006E7351">
      <w:pPr>
        <w:spacing w:after="0" w:line="240" w:lineRule="auto"/>
        <w:ind w:left="0" w:right="0" w:firstLine="0"/>
        <w:jc w:val="left"/>
        <w:rPr>
          <w:color w:val="auto"/>
          <w:sz w:val="28"/>
          <w:szCs w:val="28"/>
        </w:rPr>
      </w:pPr>
    </w:p>
    <w:p w:rsidR="001D1989" w:rsidRDefault="001D1989" w:rsidP="008479DF">
      <w:pPr>
        <w:spacing w:after="12" w:line="269" w:lineRule="auto"/>
        <w:ind w:left="0" w:right="0" w:firstLine="708"/>
        <w:jc w:val="right"/>
      </w:pPr>
      <w:r>
        <w:rPr>
          <w:i/>
        </w:rPr>
        <w:lastRenderedPageBreak/>
        <w:t xml:space="preserve">Приложение </w:t>
      </w:r>
      <w:r w:rsidR="001E3CBF">
        <w:rPr>
          <w:i/>
        </w:rPr>
        <w:t>12</w:t>
      </w:r>
      <w:r>
        <w:rPr>
          <w:i/>
        </w:rPr>
        <w:t xml:space="preserve">  </w:t>
      </w:r>
    </w:p>
    <w:p w:rsidR="001D1989" w:rsidRDefault="001D1989" w:rsidP="001D1989">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1D1989" w:rsidRDefault="001D1989" w:rsidP="001D1989">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1D1989" w:rsidRDefault="001D1989" w:rsidP="001D1989">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1D1989" w:rsidRDefault="001D1989" w:rsidP="001D1989">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1D1989" w:rsidRDefault="001D1989" w:rsidP="001D1989">
      <w:pPr>
        <w:ind w:left="564" w:right="278"/>
      </w:pPr>
      <w:r>
        <w:t xml:space="preserve">_______________ Белоград Г.Я.                                          ____________Фандеева Н.А. </w:t>
      </w:r>
    </w:p>
    <w:p w:rsidR="009A53BA" w:rsidRDefault="001C309B">
      <w:pPr>
        <w:spacing w:after="0" w:line="259" w:lineRule="auto"/>
        <w:ind w:left="0" w:right="0" w:firstLine="0"/>
        <w:jc w:val="right"/>
      </w:pPr>
      <w:r>
        <w:t xml:space="preserve"> </w:t>
      </w:r>
    </w:p>
    <w:p w:rsidR="009A53BA" w:rsidRDefault="001C309B">
      <w:pPr>
        <w:pStyle w:val="1"/>
        <w:spacing w:line="270" w:lineRule="auto"/>
        <w:ind w:left="10"/>
        <w:jc w:val="center"/>
      </w:pPr>
      <w:r>
        <w:t>Перечень профессий и должностей работников, имеющих пра</w:t>
      </w:r>
      <w:r w:rsidR="001D1989">
        <w:t xml:space="preserve">во </w:t>
      </w:r>
      <w:r>
        <w:t xml:space="preserve">на обеспечение специальной одеждой, обувью и другими средствами индивидуальной защиты, а также моющими средствами и обезвреживающими средствами в соответствии с условиями труда за счет средств работодателя </w:t>
      </w:r>
    </w:p>
    <w:tbl>
      <w:tblPr>
        <w:tblStyle w:val="TableGrid"/>
        <w:tblW w:w="9468" w:type="dxa"/>
        <w:tblInd w:w="-108" w:type="dxa"/>
        <w:tblCellMar>
          <w:top w:w="7" w:type="dxa"/>
          <w:left w:w="108" w:type="dxa"/>
          <w:right w:w="101" w:type="dxa"/>
        </w:tblCellMar>
        <w:tblLook w:val="04A0" w:firstRow="1" w:lastRow="0" w:firstColumn="1" w:lastColumn="0" w:noHBand="0" w:noVBand="1"/>
      </w:tblPr>
      <w:tblGrid>
        <w:gridCol w:w="667"/>
        <w:gridCol w:w="2703"/>
        <w:gridCol w:w="3731"/>
        <w:gridCol w:w="2367"/>
      </w:tblGrid>
      <w:tr w:rsidR="009A53BA">
        <w:trPr>
          <w:trHeight w:val="562"/>
        </w:trPr>
        <w:tc>
          <w:tcPr>
            <w:tcW w:w="667" w:type="dxa"/>
            <w:tcBorders>
              <w:top w:val="single" w:sz="4" w:space="0" w:color="000000"/>
              <w:left w:val="single" w:sz="4" w:space="0" w:color="000000"/>
              <w:bottom w:val="single" w:sz="4" w:space="0" w:color="000000"/>
              <w:right w:val="single" w:sz="4" w:space="0" w:color="000000"/>
            </w:tcBorders>
          </w:tcPr>
          <w:p w:rsidR="009A53BA" w:rsidRDefault="001C309B">
            <w:pPr>
              <w:spacing w:after="16" w:line="259" w:lineRule="auto"/>
              <w:ind w:left="110" w:right="0" w:firstLine="0"/>
              <w:jc w:val="left"/>
            </w:pPr>
            <w:r>
              <w:t xml:space="preserve">№ </w:t>
            </w:r>
          </w:p>
          <w:p w:rsidR="009A53BA" w:rsidRDefault="001C309B">
            <w:pPr>
              <w:spacing w:after="0" w:line="259" w:lineRule="auto"/>
              <w:ind w:left="62" w:right="0" w:firstLine="0"/>
              <w:jc w:val="left"/>
            </w:pPr>
            <w:r>
              <w:t xml:space="preserve">п/п </w:t>
            </w:r>
          </w:p>
        </w:tc>
        <w:tc>
          <w:tcPr>
            <w:tcW w:w="270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50" w:right="0" w:firstLine="0"/>
              <w:jc w:val="left"/>
            </w:pPr>
            <w:r>
              <w:t xml:space="preserve">Профессия(должность) </w:t>
            </w:r>
          </w:p>
        </w:tc>
        <w:tc>
          <w:tcPr>
            <w:tcW w:w="373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10" w:firstLine="0"/>
              <w:jc w:val="center"/>
            </w:pPr>
            <w:r>
              <w:t xml:space="preserve">Обеспечение </w:t>
            </w:r>
          </w:p>
        </w:tc>
        <w:tc>
          <w:tcPr>
            <w:tcW w:w="2367"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7" w:firstLine="0"/>
              <w:jc w:val="center"/>
            </w:pPr>
            <w:r>
              <w:t xml:space="preserve">Срок носки </w:t>
            </w:r>
          </w:p>
        </w:tc>
      </w:tr>
      <w:tr w:rsidR="009A53BA">
        <w:trPr>
          <w:trHeight w:val="1390"/>
        </w:trPr>
        <w:tc>
          <w:tcPr>
            <w:tcW w:w="667"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1. </w:t>
            </w:r>
          </w:p>
        </w:tc>
        <w:tc>
          <w:tcPr>
            <w:tcW w:w="2703" w:type="dxa"/>
            <w:tcBorders>
              <w:top w:val="single" w:sz="4" w:space="0" w:color="000000"/>
              <w:left w:val="single" w:sz="4" w:space="0" w:color="000000"/>
              <w:bottom w:val="single" w:sz="4" w:space="0" w:color="000000"/>
              <w:right w:val="single" w:sz="4" w:space="0" w:color="000000"/>
            </w:tcBorders>
          </w:tcPr>
          <w:p w:rsidR="009A53BA" w:rsidRDefault="001D1989" w:rsidP="001D1989">
            <w:pPr>
              <w:spacing w:after="0" w:line="259" w:lineRule="auto"/>
              <w:ind w:left="0" w:right="0" w:firstLine="0"/>
              <w:jc w:val="left"/>
            </w:pPr>
            <w:r>
              <w:t>Помощник в</w:t>
            </w:r>
            <w:r w:rsidR="001C309B">
              <w:t>оспитател</w:t>
            </w:r>
            <w:r>
              <w:t>я</w:t>
            </w:r>
            <w:r w:rsidR="001C309B">
              <w:t xml:space="preserve"> </w:t>
            </w:r>
          </w:p>
        </w:tc>
        <w:tc>
          <w:tcPr>
            <w:tcW w:w="373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77" w:lineRule="auto"/>
              <w:ind w:left="0" w:right="0" w:firstLine="0"/>
              <w:jc w:val="left"/>
            </w:pPr>
            <w:r>
              <w:t xml:space="preserve">Халат х/б, фартук, косынка перчатки  </w:t>
            </w:r>
          </w:p>
          <w:p w:rsidR="009A53BA" w:rsidRDefault="001C309B">
            <w:pPr>
              <w:spacing w:after="0" w:line="259" w:lineRule="auto"/>
              <w:ind w:left="0" w:right="0" w:firstLine="0"/>
              <w:jc w:val="left"/>
            </w:pPr>
            <w:r>
              <w:t xml:space="preserve">мыло или жидкие моющие средства, средства гидрофобного средства </w:t>
            </w:r>
          </w:p>
        </w:tc>
        <w:tc>
          <w:tcPr>
            <w:tcW w:w="2367" w:type="dxa"/>
            <w:tcBorders>
              <w:top w:val="single" w:sz="4" w:space="0" w:color="000000"/>
              <w:left w:val="single" w:sz="4" w:space="0" w:color="000000"/>
              <w:bottom w:val="single" w:sz="4" w:space="0" w:color="000000"/>
              <w:right w:val="single" w:sz="4" w:space="0" w:color="000000"/>
            </w:tcBorders>
          </w:tcPr>
          <w:p w:rsidR="009A53BA" w:rsidRDefault="001C309B" w:rsidP="008854D8">
            <w:pPr>
              <w:numPr>
                <w:ilvl w:val="0"/>
                <w:numId w:val="38"/>
              </w:numPr>
              <w:spacing w:after="0" w:line="259" w:lineRule="auto"/>
              <w:ind w:right="0" w:hanging="180"/>
              <w:jc w:val="left"/>
            </w:pPr>
            <w:r>
              <w:t xml:space="preserve">год </w:t>
            </w:r>
          </w:p>
          <w:p w:rsidR="009A53BA" w:rsidRDefault="001C309B">
            <w:pPr>
              <w:spacing w:after="20" w:line="259" w:lineRule="auto"/>
              <w:ind w:left="0" w:right="0" w:firstLine="0"/>
              <w:jc w:val="left"/>
            </w:pPr>
            <w:r>
              <w:t xml:space="preserve"> </w:t>
            </w:r>
          </w:p>
          <w:p w:rsidR="009A53BA" w:rsidRDefault="001C309B" w:rsidP="008854D8">
            <w:pPr>
              <w:numPr>
                <w:ilvl w:val="0"/>
                <w:numId w:val="38"/>
              </w:numPr>
              <w:spacing w:after="20" w:line="259" w:lineRule="auto"/>
              <w:ind w:right="0" w:hanging="180"/>
              <w:jc w:val="left"/>
            </w:pPr>
            <w:r>
              <w:t xml:space="preserve">месяца </w:t>
            </w:r>
          </w:p>
          <w:p w:rsidR="009A53BA" w:rsidRDefault="001C309B">
            <w:pPr>
              <w:spacing w:after="0" w:line="259" w:lineRule="auto"/>
              <w:ind w:left="0" w:right="0" w:firstLine="0"/>
              <w:jc w:val="left"/>
            </w:pPr>
            <w:r>
              <w:t xml:space="preserve">1 месяц </w:t>
            </w:r>
          </w:p>
        </w:tc>
      </w:tr>
      <w:tr w:rsidR="009A53BA">
        <w:trPr>
          <w:trHeight w:val="1942"/>
        </w:trPr>
        <w:tc>
          <w:tcPr>
            <w:tcW w:w="667"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2. </w:t>
            </w:r>
          </w:p>
        </w:tc>
        <w:tc>
          <w:tcPr>
            <w:tcW w:w="2703" w:type="dxa"/>
            <w:tcBorders>
              <w:top w:val="single" w:sz="4" w:space="0" w:color="000000"/>
              <w:left w:val="single" w:sz="4" w:space="0" w:color="000000"/>
              <w:bottom w:val="single" w:sz="4" w:space="0" w:color="000000"/>
              <w:right w:val="single" w:sz="4" w:space="0" w:color="000000"/>
            </w:tcBorders>
          </w:tcPr>
          <w:p w:rsidR="009A53BA" w:rsidRDefault="001C309B" w:rsidP="001D1989">
            <w:pPr>
              <w:spacing w:after="0" w:line="259" w:lineRule="auto"/>
              <w:ind w:left="0" w:right="0" w:firstLine="0"/>
              <w:jc w:val="left"/>
            </w:pPr>
            <w:r>
              <w:t xml:space="preserve">Повар, кухонная рабочая </w:t>
            </w:r>
          </w:p>
        </w:tc>
        <w:tc>
          <w:tcPr>
            <w:tcW w:w="373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76" w:lineRule="auto"/>
              <w:ind w:left="0" w:right="1748" w:firstLine="0"/>
              <w:jc w:val="left"/>
            </w:pPr>
            <w:r>
              <w:t xml:space="preserve">Спецодежда,  головной убор,  фартук перчатки  </w:t>
            </w:r>
          </w:p>
          <w:p w:rsidR="009A53BA" w:rsidRDefault="001C309B">
            <w:pPr>
              <w:spacing w:after="0" w:line="259" w:lineRule="auto"/>
              <w:ind w:left="0" w:right="0" w:firstLine="0"/>
              <w:jc w:val="left"/>
            </w:pPr>
            <w:r>
              <w:t xml:space="preserve">мыло или жидкие моющие средства, средства гидрофобного средства </w:t>
            </w:r>
          </w:p>
        </w:tc>
        <w:tc>
          <w:tcPr>
            <w:tcW w:w="2367" w:type="dxa"/>
            <w:tcBorders>
              <w:top w:val="single" w:sz="4" w:space="0" w:color="000000"/>
              <w:left w:val="single" w:sz="4" w:space="0" w:color="000000"/>
              <w:bottom w:val="single" w:sz="4" w:space="0" w:color="000000"/>
              <w:right w:val="single" w:sz="4" w:space="0" w:color="000000"/>
            </w:tcBorders>
          </w:tcPr>
          <w:p w:rsidR="009A53BA" w:rsidRDefault="001C309B">
            <w:pPr>
              <w:spacing w:after="18" w:line="259" w:lineRule="auto"/>
              <w:ind w:left="0" w:right="0" w:firstLine="0"/>
              <w:jc w:val="left"/>
            </w:pPr>
            <w:r>
              <w:t xml:space="preserve">2 года </w:t>
            </w:r>
          </w:p>
          <w:p w:rsidR="009A53BA" w:rsidRDefault="001C309B">
            <w:pPr>
              <w:spacing w:after="18" w:line="259" w:lineRule="auto"/>
              <w:ind w:left="0" w:right="0" w:firstLine="0"/>
              <w:jc w:val="left"/>
            </w:pPr>
            <w:r>
              <w:t xml:space="preserve">1 год </w:t>
            </w:r>
          </w:p>
          <w:p w:rsidR="009A53BA" w:rsidRDefault="001C309B" w:rsidP="008854D8">
            <w:pPr>
              <w:numPr>
                <w:ilvl w:val="0"/>
                <w:numId w:val="39"/>
              </w:numPr>
              <w:spacing w:after="20" w:line="259" w:lineRule="auto"/>
              <w:ind w:right="0" w:hanging="180"/>
              <w:jc w:val="left"/>
            </w:pPr>
            <w:r>
              <w:t xml:space="preserve">год </w:t>
            </w:r>
          </w:p>
          <w:p w:rsidR="009A53BA" w:rsidRDefault="001C309B" w:rsidP="008854D8">
            <w:pPr>
              <w:numPr>
                <w:ilvl w:val="0"/>
                <w:numId w:val="39"/>
              </w:numPr>
              <w:spacing w:after="20" w:line="259" w:lineRule="auto"/>
              <w:ind w:right="0" w:hanging="180"/>
              <w:jc w:val="left"/>
            </w:pPr>
            <w:r>
              <w:t xml:space="preserve">месяца </w:t>
            </w:r>
          </w:p>
          <w:p w:rsidR="009A53BA" w:rsidRDefault="001C309B">
            <w:pPr>
              <w:spacing w:after="0" w:line="259" w:lineRule="auto"/>
              <w:ind w:left="0" w:right="0" w:firstLine="0"/>
              <w:jc w:val="left"/>
            </w:pPr>
            <w:r>
              <w:t xml:space="preserve">1 месяц </w:t>
            </w:r>
          </w:p>
        </w:tc>
      </w:tr>
      <w:tr w:rsidR="009A53BA">
        <w:trPr>
          <w:trHeight w:val="1666"/>
        </w:trPr>
        <w:tc>
          <w:tcPr>
            <w:tcW w:w="667" w:type="dxa"/>
            <w:tcBorders>
              <w:top w:val="single" w:sz="4" w:space="0" w:color="000000"/>
              <w:left w:val="single" w:sz="4" w:space="0" w:color="000000"/>
              <w:bottom w:val="single" w:sz="4" w:space="0" w:color="000000"/>
              <w:right w:val="single" w:sz="4" w:space="0" w:color="000000"/>
            </w:tcBorders>
          </w:tcPr>
          <w:p w:rsidR="009A53BA" w:rsidRDefault="001D1989">
            <w:pPr>
              <w:spacing w:after="0" w:line="259" w:lineRule="auto"/>
              <w:ind w:left="0" w:right="0" w:firstLine="0"/>
              <w:jc w:val="left"/>
            </w:pPr>
            <w:r>
              <w:t>3</w:t>
            </w:r>
            <w:r w:rsidR="001C309B">
              <w:t xml:space="preserve">. </w:t>
            </w:r>
          </w:p>
        </w:tc>
        <w:tc>
          <w:tcPr>
            <w:tcW w:w="2703" w:type="dxa"/>
            <w:tcBorders>
              <w:top w:val="single" w:sz="4" w:space="0" w:color="000000"/>
              <w:left w:val="single" w:sz="4" w:space="0" w:color="000000"/>
              <w:bottom w:val="single" w:sz="4" w:space="0" w:color="000000"/>
              <w:right w:val="single" w:sz="4" w:space="0" w:color="000000"/>
            </w:tcBorders>
          </w:tcPr>
          <w:p w:rsidR="009A53BA" w:rsidRDefault="001D1989" w:rsidP="001D1989">
            <w:pPr>
              <w:spacing w:after="0" w:line="259" w:lineRule="auto"/>
              <w:ind w:left="0" w:right="0" w:firstLine="0"/>
              <w:jc w:val="left"/>
            </w:pPr>
            <w:r>
              <w:t>Машинист</w:t>
            </w:r>
            <w:r w:rsidR="001C309B">
              <w:t xml:space="preserve"> по стирке белья</w:t>
            </w:r>
            <w:r>
              <w:t>/</w:t>
            </w:r>
            <w:r w:rsidR="001C309B">
              <w:t xml:space="preserve"> </w:t>
            </w:r>
            <w:r>
              <w:t>кастелянша</w:t>
            </w:r>
            <w:r w:rsidR="001C309B">
              <w:t xml:space="preserve"> </w:t>
            </w:r>
          </w:p>
        </w:tc>
        <w:tc>
          <w:tcPr>
            <w:tcW w:w="373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77" w:lineRule="auto"/>
              <w:ind w:left="0" w:right="1687" w:firstLine="0"/>
              <w:jc w:val="left"/>
            </w:pPr>
            <w:r>
              <w:t xml:space="preserve">Костюм х/б,  фартук,  перчатки </w:t>
            </w:r>
          </w:p>
          <w:p w:rsidR="009A53BA" w:rsidRDefault="001C309B">
            <w:pPr>
              <w:spacing w:after="0" w:line="259" w:lineRule="auto"/>
              <w:ind w:left="0" w:right="0" w:firstLine="0"/>
              <w:jc w:val="left"/>
            </w:pPr>
            <w:r>
              <w:t xml:space="preserve">мыло или жидкие моющие средства, средства гидрофобного средства </w:t>
            </w:r>
          </w:p>
        </w:tc>
        <w:tc>
          <w:tcPr>
            <w:tcW w:w="2367" w:type="dxa"/>
            <w:tcBorders>
              <w:top w:val="single" w:sz="4" w:space="0" w:color="000000"/>
              <w:left w:val="single" w:sz="4" w:space="0" w:color="000000"/>
              <w:bottom w:val="single" w:sz="4" w:space="0" w:color="000000"/>
              <w:right w:val="single" w:sz="4" w:space="0" w:color="000000"/>
            </w:tcBorders>
          </w:tcPr>
          <w:p w:rsidR="009A53BA" w:rsidRDefault="001C309B">
            <w:pPr>
              <w:spacing w:after="18" w:line="259" w:lineRule="auto"/>
              <w:ind w:left="0" w:right="0" w:firstLine="0"/>
              <w:jc w:val="left"/>
            </w:pPr>
            <w:r>
              <w:t xml:space="preserve">2 года </w:t>
            </w:r>
          </w:p>
          <w:p w:rsidR="009A53BA" w:rsidRDefault="001C309B" w:rsidP="008854D8">
            <w:pPr>
              <w:numPr>
                <w:ilvl w:val="0"/>
                <w:numId w:val="40"/>
              </w:numPr>
              <w:spacing w:after="20" w:line="259" w:lineRule="auto"/>
              <w:ind w:right="0" w:hanging="180"/>
              <w:jc w:val="left"/>
            </w:pPr>
            <w:r>
              <w:t xml:space="preserve">год </w:t>
            </w:r>
          </w:p>
          <w:p w:rsidR="009A53BA" w:rsidRDefault="001C309B" w:rsidP="008854D8">
            <w:pPr>
              <w:numPr>
                <w:ilvl w:val="0"/>
                <w:numId w:val="40"/>
              </w:numPr>
              <w:spacing w:after="20" w:line="259" w:lineRule="auto"/>
              <w:ind w:right="0" w:hanging="180"/>
              <w:jc w:val="left"/>
            </w:pPr>
            <w:r>
              <w:t xml:space="preserve">месяц </w:t>
            </w:r>
          </w:p>
          <w:p w:rsidR="009A53BA" w:rsidRDefault="001C309B">
            <w:pPr>
              <w:spacing w:after="0" w:line="259" w:lineRule="auto"/>
              <w:ind w:left="0" w:right="0" w:firstLine="0"/>
              <w:jc w:val="left"/>
            </w:pPr>
            <w:r>
              <w:t xml:space="preserve">1 месяц </w:t>
            </w:r>
          </w:p>
        </w:tc>
      </w:tr>
      <w:tr w:rsidR="009A53BA">
        <w:trPr>
          <w:trHeight w:val="1390"/>
        </w:trPr>
        <w:tc>
          <w:tcPr>
            <w:tcW w:w="667"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5. </w:t>
            </w:r>
          </w:p>
        </w:tc>
        <w:tc>
          <w:tcPr>
            <w:tcW w:w="270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Кладовщик </w:t>
            </w:r>
          </w:p>
        </w:tc>
        <w:tc>
          <w:tcPr>
            <w:tcW w:w="373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77" w:lineRule="auto"/>
              <w:ind w:left="0" w:right="574" w:firstLine="0"/>
              <w:jc w:val="left"/>
            </w:pPr>
            <w:r>
              <w:t xml:space="preserve">Халат х/б, косынка перчатки  </w:t>
            </w:r>
          </w:p>
          <w:p w:rsidR="009A53BA" w:rsidRDefault="001C309B">
            <w:pPr>
              <w:spacing w:after="0" w:line="259" w:lineRule="auto"/>
              <w:ind w:left="0" w:right="0" w:firstLine="0"/>
              <w:jc w:val="left"/>
            </w:pPr>
            <w:r>
              <w:t xml:space="preserve">мыло или жидкие моющие средства, средства гидрофобного средства </w:t>
            </w:r>
          </w:p>
        </w:tc>
        <w:tc>
          <w:tcPr>
            <w:tcW w:w="2367" w:type="dxa"/>
            <w:tcBorders>
              <w:top w:val="single" w:sz="4" w:space="0" w:color="000000"/>
              <w:left w:val="single" w:sz="4" w:space="0" w:color="000000"/>
              <w:bottom w:val="single" w:sz="4" w:space="0" w:color="000000"/>
              <w:right w:val="single" w:sz="4" w:space="0" w:color="000000"/>
            </w:tcBorders>
          </w:tcPr>
          <w:p w:rsidR="009A53BA" w:rsidRDefault="001C309B" w:rsidP="008854D8">
            <w:pPr>
              <w:numPr>
                <w:ilvl w:val="0"/>
                <w:numId w:val="41"/>
              </w:numPr>
              <w:spacing w:after="20" w:line="259" w:lineRule="auto"/>
              <w:ind w:right="0" w:hanging="180"/>
              <w:jc w:val="left"/>
            </w:pPr>
            <w:r>
              <w:t xml:space="preserve">год </w:t>
            </w:r>
          </w:p>
          <w:p w:rsidR="009A53BA" w:rsidRDefault="001C309B" w:rsidP="008854D8">
            <w:pPr>
              <w:numPr>
                <w:ilvl w:val="0"/>
                <w:numId w:val="41"/>
              </w:numPr>
              <w:spacing w:after="20" w:line="259" w:lineRule="auto"/>
              <w:ind w:right="0" w:hanging="180"/>
              <w:jc w:val="left"/>
            </w:pPr>
            <w:r>
              <w:t xml:space="preserve">месяца </w:t>
            </w:r>
          </w:p>
          <w:p w:rsidR="009A53BA" w:rsidRDefault="001C309B">
            <w:pPr>
              <w:spacing w:after="0" w:line="259" w:lineRule="auto"/>
              <w:ind w:left="0" w:right="0" w:firstLine="0"/>
              <w:jc w:val="left"/>
            </w:pPr>
            <w:r>
              <w:t xml:space="preserve">1 месяц </w:t>
            </w:r>
          </w:p>
        </w:tc>
      </w:tr>
      <w:tr w:rsidR="009A53BA">
        <w:trPr>
          <w:trHeight w:val="1944"/>
        </w:trPr>
        <w:tc>
          <w:tcPr>
            <w:tcW w:w="667"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6. </w:t>
            </w:r>
          </w:p>
        </w:tc>
        <w:tc>
          <w:tcPr>
            <w:tcW w:w="270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Рабочий по комплексному обслуживанию зданий </w:t>
            </w:r>
          </w:p>
        </w:tc>
        <w:tc>
          <w:tcPr>
            <w:tcW w:w="3731" w:type="dxa"/>
            <w:tcBorders>
              <w:top w:val="single" w:sz="4" w:space="0" w:color="000000"/>
              <w:left w:val="single" w:sz="4" w:space="0" w:color="000000"/>
              <w:bottom w:val="single" w:sz="4" w:space="0" w:color="000000"/>
              <w:right w:val="single" w:sz="4" w:space="0" w:color="000000"/>
            </w:tcBorders>
          </w:tcPr>
          <w:p w:rsidR="009A53BA" w:rsidRDefault="001C309B">
            <w:pPr>
              <w:spacing w:after="22" w:line="259" w:lineRule="auto"/>
              <w:ind w:left="0" w:right="0" w:firstLine="0"/>
              <w:jc w:val="left"/>
            </w:pPr>
            <w:r>
              <w:t xml:space="preserve">Спецовка,  </w:t>
            </w:r>
          </w:p>
          <w:p w:rsidR="009A53BA" w:rsidRDefault="001C309B">
            <w:pPr>
              <w:spacing w:after="19" w:line="259" w:lineRule="auto"/>
              <w:ind w:left="0" w:right="0" w:firstLine="0"/>
              <w:jc w:val="left"/>
            </w:pPr>
            <w:r>
              <w:t xml:space="preserve">рукавицы комбинированные,  </w:t>
            </w:r>
          </w:p>
          <w:p w:rsidR="009A53BA" w:rsidRDefault="001C309B">
            <w:pPr>
              <w:spacing w:after="0" w:line="259" w:lineRule="auto"/>
              <w:ind w:left="0" w:right="115" w:firstLine="0"/>
              <w:jc w:val="left"/>
            </w:pPr>
            <w:r>
              <w:t xml:space="preserve">сапоги резиновые,  перчатки резиновые мыло или жидкие моющие средства, средства гидрофобного средства </w:t>
            </w:r>
          </w:p>
        </w:tc>
        <w:tc>
          <w:tcPr>
            <w:tcW w:w="2367"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77" w:lineRule="auto"/>
              <w:ind w:left="0" w:right="1269" w:firstLine="0"/>
              <w:jc w:val="left"/>
            </w:pPr>
            <w:r>
              <w:t xml:space="preserve">2 года 2 месяца </w:t>
            </w:r>
          </w:p>
          <w:p w:rsidR="009A53BA" w:rsidRDefault="001C309B">
            <w:pPr>
              <w:spacing w:after="18" w:line="259" w:lineRule="auto"/>
              <w:ind w:left="0" w:right="0" w:firstLine="0"/>
              <w:jc w:val="left"/>
            </w:pPr>
            <w:r>
              <w:t xml:space="preserve"> </w:t>
            </w:r>
          </w:p>
          <w:p w:rsidR="009A53BA" w:rsidRDefault="001C309B">
            <w:pPr>
              <w:spacing w:after="20" w:line="259" w:lineRule="auto"/>
              <w:ind w:left="0" w:right="0" w:firstLine="0"/>
              <w:jc w:val="left"/>
            </w:pPr>
            <w:r>
              <w:t xml:space="preserve">1 год </w:t>
            </w:r>
          </w:p>
          <w:p w:rsidR="009A53BA" w:rsidRDefault="001C309B">
            <w:pPr>
              <w:spacing w:after="20" w:line="259" w:lineRule="auto"/>
              <w:ind w:left="0" w:right="0" w:firstLine="0"/>
              <w:jc w:val="left"/>
            </w:pPr>
            <w:r>
              <w:t xml:space="preserve">1 месяц </w:t>
            </w:r>
          </w:p>
          <w:p w:rsidR="009A53BA" w:rsidRDefault="001C309B">
            <w:pPr>
              <w:spacing w:after="0" w:line="259" w:lineRule="auto"/>
              <w:ind w:left="0" w:right="0" w:firstLine="0"/>
              <w:jc w:val="left"/>
            </w:pPr>
            <w:r>
              <w:t xml:space="preserve">1 месяц </w:t>
            </w:r>
          </w:p>
        </w:tc>
      </w:tr>
    </w:tbl>
    <w:p w:rsidR="009A53BA" w:rsidRDefault="001C309B">
      <w:pPr>
        <w:spacing w:after="0" w:line="259" w:lineRule="auto"/>
        <w:ind w:left="0" w:right="0" w:firstLine="0"/>
        <w:jc w:val="left"/>
      </w:pPr>
      <w:r>
        <w:t xml:space="preserve"> </w:t>
      </w:r>
    </w:p>
    <w:p w:rsidR="009A53BA" w:rsidRDefault="001C309B">
      <w:pPr>
        <w:spacing w:after="0" w:line="259" w:lineRule="auto"/>
        <w:ind w:left="0" w:right="0" w:firstLine="0"/>
        <w:jc w:val="left"/>
      </w:pPr>
      <w:r>
        <w:t xml:space="preserve"> </w:t>
      </w:r>
    </w:p>
    <w:p w:rsidR="00234CC6" w:rsidRDefault="00234CC6">
      <w:pPr>
        <w:spacing w:after="0" w:line="259" w:lineRule="auto"/>
        <w:ind w:left="0" w:right="0" w:firstLine="0"/>
        <w:jc w:val="left"/>
      </w:pPr>
    </w:p>
    <w:p w:rsidR="00234CC6" w:rsidRDefault="00234CC6">
      <w:pPr>
        <w:spacing w:after="0" w:line="259" w:lineRule="auto"/>
        <w:ind w:left="0" w:right="0" w:firstLine="0"/>
        <w:jc w:val="left"/>
      </w:pPr>
    </w:p>
    <w:p w:rsidR="009A53BA" w:rsidRDefault="001C309B">
      <w:pPr>
        <w:spacing w:after="0" w:line="259" w:lineRule="auto"/>
        <w:ind w:left="0" w:right="0" w:firstLine="0"/>
        <w:jc w:val="left"/>
      </w:pPr>
      <w:r>
        <w:t xml:space="preserve"> </w:t>
      </w:r>
    </w:p>
    <w:p w:rsidR="0088142F" w:rsidRDefault="001C309B" w:rsidP="0088142F">
      <w:pPr>
        <w:spacing w:after="12" w:line="269" w:lineRule="auto"/>
        <w:ind w:left="0" w:right="0" w:firstLine="708"/>
        <w:jc w:val="right"/>
      </w:pPr>
      <w:r>
        <w:lastRenderedPageBreak/>
        <w:t xml:space="preserve"> </w:t>
      </w:r>
      <w:r w:rsidR="0088142F">
        <w:rPr>
          <w:i/>
        </w:rPr>
        <w:t xml:space="preserve">Приложение 13  </w:t>
      </w:r>
    </w:p>
    <w:p w:rsidR="0088142F" w:rsidRDefault="0088142F" w:rsidP="0088142F">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88142F" w:rsidRDefault="0088142F" w:rsidP="0088142F">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88142F" w:rsidRDefault="0088142F" w:rsidP="0088142F">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88142F" w:rsidRDefault="0088142F" w:rsidP="0088142F">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88142F" w:rsidRDefault="0088142F" w:rsidP="0088142F">
      <w:pPr>
        <w:ind w:left="564" w:right="278"/>
      </w:pPr>
      <w:r>
        <w:t xml:space="preserve">_______________ Белоград Г.Я.                                          ____________Фандеева Н.А. </w:t>
      </w:r>
    </w:p>
    <w:p w:rsidR="0088142F" w:rsidRDefault="0088142F" w:rsidP="0088142F">
      <w:pPr>
        <w:spacing w:after="0" w:line="259" w:lineRule="auto"/>
        <w:ind w:left="0" w:right="0" w:firstLine="0"/>
        <w:jc w:val="left"/>
      </w:pPr>
    </w:p>
    <w:p w:rsidR="009A53BA" w:rsidRDefault="001C309B" w:rsidP="0088142F">
      <w:pPr>
        <w:spacing w:after="0" w:line="259" w:lineRule="auto"/>
        <w:ind w:left="0" w:right="0" w:firstLine="0"/>
        <w:jc w:val="center"/>
      </w:pPr>
      <w:r>
        <w:t>ПЕРЕЧЕНЬ</w:t>
      </w:r>
    </w:p>
    <w:p w:rsidR="009A53BA" w:rsidRDefault="001C309B">
      <w:pPr>
        <w:spacing w:after="0" w:line="259" w:lineRule="auto"/>
        <w:ind w:left="10" w:right="4"/>
        <w:jc w:val="center"/>
        <w:rPr>
          <w:sz w:val="28"/>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10410639</wp:posOffset>
                </wp:positionH>
                <wp:positionV relativeFrom="page">
                  <wp:posOffset>2256155</wp:posOffset>
                </wp:positionV>
                <wp:extent cx="155211" cy="35052"/>
                <wp:effectExtent l="0" t="0" r="0" b="0"/>
                <wp:wrapTopAndBottom/>
                <wp:docPr id="111019" name="Group 111019"/>
                <wp:cNvGraphicFramePr/>
                <a:graphic xmlns:a="http://schemas.openxmlformats.org/drawingml/2006/main">
                  <a:graphicData uri="http://schemas.microsoft.com/office/word/2010/wordprocessingGroup">
                    <wpg:wgp>
                      <wpg:cNvGrpSpPr/>
                      <wpg:grpSpPr>
                        <a:xfrm>
                          <a:off x="0" y="0"/>
                          <a:ext cx="155211" cy="35052"/>
                          <a:chOff x="0" y="0"/>
                          <a:chExt cx="155211" cy="35052"/>
                        </a:xfrm>
                      </wpg:grpSpPr>
                      <wps:wsp>
                        <wps:cNvPr id="11677" name="Rectangle 11677"/>
                        <wps:cNvSpPr/>
                        <wps:spPr>
                          <a:xfrm rot="5399999">
                            <a:off x="28686" y="-79905"/>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id="Group 111019" o:spid="_x0000_s1026" style="position:absolute;left:0;text-align:left;margin-left:819.75pt;margin-top:177.65pt;width:12.2pt;height:2.75pt;z-index:251658240;mso-position-horizontal-relative:page;mso-position-vertical-relative:page" coordsize="155211,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">
                <v:rect id="Rectangle 11677" o:spid="_x0000_s1027" style="position:absolute;left:28686;top:-79905;width:46619;height:20643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KsIA&#10;AADeAAAADwAAAGRycy9kb3ducmV2LnhtbERPzYrCMBC+C/sOYRa8aeoedKlGEaUgeKirfYChGZtq&#10;MylNtnbffiMI3ubj+53VZrCN6KnztWMFs2kCgrh0uuZKQXHJJt8gfEDW2DgmBX/kYbP+GK0w1e7B&#10;P9SfQyViCPsUFZgQ2lRKXxqy6KeuJY7c1XUWQ4RdJXWHjxhuG/mVJHNpsebYYLClnaHyfv61CvJ7&#10;bvZ9nRXV7eg1nXK3z8JBqfHnsF2CCDSEt/jlPug4fzZfLOD5Tr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84q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w10:wrap type="topAndBottom" anchorx="page" anchory="page"/>
              </v:group>
            </w:pict>
          </mc:Fallback>
        </mc:AlternateContent>
      </w:r>
      <w:r>
        <w:rPr>
          <w:sz w:val="28"/>
        </w:rPr>
        <w:t xml:space="preserve">Рабочих мест, подлежащих специальной оценке по условиям труда в МБДОУ д/с № </w:t>
      </w:r>
      <w:r w:rsidR="001D1989">
        <w:rPr>
          <w:sz w:val="28"/>
        </w:rPr>
        <w:t>18</w:t>
      </w:r>
      <w:r>
        <w:rPr>
          <w:sz w:val="28"/>
        </w:rPr>
        <w:t xml:space="preserve"> на 2018-202</w:t>
      </w:r>
      <w:r w:rsidR="001D1989">
        <w:rPr>
          <w:sz w:val="28"/>
        </w:rPr>
        <w:t>1</w:t>
      </w:r>
      <w:r>
        <w:rPr>
          <w:sz w:val="28"/>
        </w:rPr>
        <w:t xml:space="preserve"> гг. </w:t>
      </w:r>
    </w:p>
    <w:p w:rsidR="0088142F" w:rsidRDefault="0088142F">
      <w:pPr>
        <w:spacing w:after="0" w:line="259" w:lineRule="auto"/>
        <w:ind w:left="10" w:right="4"/>
        <w:jc w:val="center"/>
      </w:pPr>
    </w:p>
    <w:tbl>
      <w:tblPr>
        <w:tblStyle w:val="TableGrid"/>
        <w:tblW w:w="10175" w:type="dxa"/>
        <w:tblInd w:w="-108" w:type="dxa"/>
        <w:tblCellMar>
          <w:top w:w="7" w:type="dxa"/>
        </w:tblCellMar>
        <w:tblLook w:val="04A0" w:firstRow="1" w:lastRow="0" w:firstColumn="1" w:lastColumn="0" w:noHBand="0" w:noVBand="1"/>
      </w:tblPr>
      <w:tblGrid>
        <w:gridCol w:w="521"/>
        <w:gridCol w:w="2554"/>
        <w:gridCol w:w="1385"/>
        <w:gridCol w:w="1009"/>
        <w:gridCol w:w="685"/>
        <w:gridCol w:w="672"/>
        <w:gridCol w:w="411"/>
        <w:gridCol w:w="626"/>
        <w:gridCol w:w="415"/>
        <w:gridCol w:w="585"/>
        <w:gridCol w:w="624"/>
        <w:gridCol w:w="688"/>
      </w:tblGrid>
      <w:tr w:rsidR="0088142F" w:rsidTr="0088142F">
        <w:trPr>
          <w:trHeight w:val="370"/>
        </w:trPr>
        <w:tc>
          <w:tcPr>
            <w:tcW w:w="521" w:type="dxa"/>
            <w:vMerge w:val="restart"/>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0" w:firstLine="0"/>
              <w:jc w:val="center"/>
            </w:pPr>
            <w:r>
              <w:t xml:space="preserve">№  п/п </w:t>
            </w:r>
          </w:p>
        </w:tc>
        <w:tc>
          <w:tcPr>
            <w:tcW w:w="2554" w:type="dxa"/>
            <w:vMerge w:val="restart"/>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6" w:right="0" w:firstLine="0"/>
              <w:jc w:val="left"/>
            </w:pPr>
            <w:r>
              <w:rPr>
                <w:sz w:val="22"/>
              </w:rPr>
              <w:t xml:space="preserve">Наименование рабочего места </w:t>
            </w:r>
          </w:p>
        </w:tc>
        <w:tc>
          <w:tcPr>
            <w:tcW w:w="1385" w:type="dxa"/>
            <w:vMerge w:val="restart"/>
            <w:tcBorders>
              <w:top w:val="single" w:sz="4" w:space="0" w:color="000000"/>
              <w:left w:val="single" w:sz="4" w:space="0" w:color="000000"/>
              <w:bottom w:val="single" w:sz="4" w:space="0" w:color="000000"/>
              <w:right w:val="single" w:sz="4" w:space="0" w:color="000000"/>
            </w:tcBorders>
          </w:tcPr>
          <w:p w:rsidR="0088142F" w:rsidRDefault="0088142F">
            <w:pPr>
              <w:spacing w:after="1" w:line="236" w:lineRule="auto"/>
              <w:ind w:left="106" w:right="0" w:firstLine="0"/>
              <w:jc w:val="left"/>
            </w:pPr>
            <w:r>
              <w:rPr>
                <w:sz w:val="22"/>
              </w:rPr>
              <w:t xml:space="preserve">Количество работающих, в </w:t>
            </w:r>
          </w:p>
          <w:p w:rsidR="0088142F" w:rsidRDefault="0088142F">
            <w:pPr>
              <w:spacing w:after="0" w:line="259" w:lineRule="auto"/>
              <w:ind w:left="106" w:right="0" w:firstLine="0"/>
              <w:jc w:val="left"/>
            </w:pPr>
            <w:r>
              <w:rPr>
                <w:sz w:val="22"/>
              </w:rPr>
              <w:t xml:space="preserve">том числе женщин </w:t>
            </w:r>
          </w:p>
        </w:tc>
        <w:tc>
          <w:tcPr>
            <w:tcW w:w="5715" w:type="dxa"/>
            <w:gridSpan w:val="9"/>
            <w:tcBorders>
              <w:top w:val="single" w:sz="4" w:space="0" w:color="auto"/>
              <w:bottom w:val="single" w:sz="4" w:space="0" w:color="auto"/>
              <w:right w:val="single" w:sz="4" w:space="0" w:color="auto"/>
            </w:tcBorders>
            <w:shd w:val="clear" w:color="auto" w:fill="auto"/>
          </w:tcPr>
          <w:p w:rsidR="0088142F" w:rsidRDefault="0088142F">
            <w:pPr>
              <w:spacing w:after="160" w:line="259" w:lineRule="auto"/>
              <w:ind w:left="0" w:right="0" w:firstLine="0"/>
              <w:jc w:val="left"/>
            </w:pPr>
          </w:p>
        </w:tc>
      </w:tr>
      <w:tr w:rsidR="0088142F" w:rsidTr="0088142F">
        <w:trPr>
          <w:trHeight w:val="2235"/>
        </w:trPr>
        <w:tc>
          <w:tcPr>
            <w:tcW w:w="0" w:type="auto"/>
            <w:vMerge/>
            <w:tcBorders>
              <w:top w:val="nil"/>
              <w:left w:val="single" w:sz="4" w:space="0" w:color="000000"/>
              <w:bottom w:val="single" w:sz="4" w:space="0" w:color="000000"/>
              <w:right w:val="single" w:sz="4" w:space="0" w:color="000000"/>
            </w:tcBorders>
          </w:tcPr>
          <w:p w:rsidR="0088142F" w:rsidRDefault="0088142F">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88142F" w:rsidRDefault="0088142F">
            <w:pPr>
              <w:spacing w:after="160" w:line="259" w:lineRule="auto"/>
              <w:ind w:left="0" w:right="0" w:firstLine="0"/>
              <w:jc w:val="left"/>
            </w:pPr>
          </w:p>
        </w:tc>
        <w:tc>
          <w:tcPr>
            <w:tcW w:w="1385" w:type="dxa"/>
            <w:vMerge/>
            <w:tcBorders>
              <w:top w:val="nil"/>
              <w:left w:val="single" w:sz="4" w:space="0" w:color="000000"/>
              <w:bottom w:val="single" w:sz="4" w:space="0" w:color="000000"/>
              <w:right w:val="single" w:sz="4" w:space="0" w:color="000000"/>
            </w:tcBorders>
          </w:tcPr>
          <w:p w:rsidR="0088142F" w:rsidRDefault="0088142F">
            <w:pPr>
              <w:spacing w:after="160" w:line="259" w:lineRule="auto"/>
              <w:ind w:left="0" w:right="0" w:firstLine="0"/>
              <w:jc w:val="left"/>
            </w:pP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82" w:firstLine="0"/>
              <w:jc w:val="left"/>
            </w:pPr>
            <w:r>
              <w:rPr>
                <w:rFonts w:ascii="Calibri" w:eastAsia="Calibri" w:hAnsi="Calibri" w:cs="Calibri"/>
                <w:noProof/>
                <w:sz w:val="22"/>
              </w:rPr>
              <mc:AlternateContent>
                <mc:Choice Requires="wpg">
                  <w:drawing>
                    <wp:inline distT="0" distB="0" distL="0" distR="0" wp14:anchorId="2C2CD643" wp14:editId="4F248D93">
                      <wp:extent cx="447818" cy="1301496"/>
                      <wp:effectExtent l="0" t="0" r="0" b="0"/>
                      <wp:docPr id="107706" name="Group 107706"/>
                      <wp:cNvGraphicFramePr/>
                      <a:graphic xmlns:a="http://schemas.openxmlformats.org/drawingml/2006/main">
                        <a:graphicData uri="http://schemas.microsoft.com/office/word/2010/wordprocessingGroup">
                          <wpg:wgp>
                            <wpg:cNvGrpSpPr/>
                            <wpg:grpSpPr>
                              <a:xfrm>
                                <a:off x="0" y="0"/>
                                <a:ext cx="447818" cy="1301496"/>
                                <a:chOff x="0" y="0"/>
                                <a:chExt cx="447818" cy="1301496"/>
                              </a:xfrm>
                            </wpg:grpSpPr>
                            <wps:wsp>
                              <wps:cNvPr id="11612" name="Rectangle 11612"/>
                              <wps:cNvSpPr/>
                              <wps:spPr>
                                <a:xfrm rot="5399999">
                                  <a:off x="150307" y="-27846"/>
                                  <a:ext cx="113938" cy="169632"/>
                                </a:xfrm>
                                <a:prstGeom prst="rect">
                                  <a:avLst/>
                                </a:prstGeom>
                                <a:ln>
                                  <a:noFill/>
                                </a:ln>
                              </wps:spPr>
                              <wps:txbx>
                                <w:txbxContent>
                                  <w:p w:rsidR="00842D57" w:rsidRDefault="00842D57">
                                    <w:pPr>
                                      <w:spacing w:after="160" w:line="259" w:lineRule="auto"/>
                                      <w:ind w:left="0" w:right="0" w:firstLine="0"/>
                                      <w:jc w:val="left"/>
                                    </w:pPr>
                                    <w:r>
                                      <w:rPr>
                                        <w:sz w:val="22"/>
                                      </w:rPr>
                                      <w:t>Т</w:t>
                                    </w:r>
                                  </w:p>
                                </w:txbxContent>
                              </wps:txbx>
                              <wps:bodyPr horzOverflow="overflow" vert="horz" lIns="0" tIns="0" rIns="0" bIns="0" rtlCol="0">
                                <a:noAutofit/>
                              </wps:bodyPr>
                            </wps:wsp>
                            <wps:wsp>
                              <wps:cNvPr id="11613" name="Rectangle 11613"/>
                              <wps:cNvSpPr/>
                              <wps:spPr>
                                <a:xfrm rot="5399999">
                                  <a:off x="-578722" y="786527"/>
                                  <a:ext cx="1571998" cy="169632"/>
                                </a:xfrm>
                                <a:prstGeom prst="rect">
                                  <a:avLst/>
                                </a:prstGeom>
                                <a:ln>
                                  <a:noFill/>
                                </a:ln>
                              </wps:spPr>
                              <wps:txbx>
                                <w:txbxContent>
                                  <w:p w:rsidR="00842D57" w:rsidRDefault="00842D57">
                                    <w:pPr>
                                      <w:spacing w:after="160" w:line="259" w:lineRule="auto"/>
                                      <w:ind w:left="0" w:right="0" w:firstLine="0"/>
                                      <w:jc w:val="left"/>
                                    </w:pPr>
                                    <w:r>
                                      <w:rPr>
                                        <w:sz w:val="22"/>
                                      </w:rPr>
                                      <w:t>емпература воздуха</w:t>
                                    </w:r>
                                  </w:p>
                                </w:txbxContent>
                              </wps:txbx>
                              <wps:bodyPr horzOverflow="overflow" vert="horz" lIns="0" tIns="0" rIns="0" bIns="0" rtlCol="0">
                                <a:noAutofit/>
                              </wps:bodyPr>
                            </wps:wsp>
                            <wps:wsp>
                              <wps:cNvPr id="11614" name="Rectangle 11614"/>
                              <wps:cNvSpPr/>
                              <wps:spPr>
                                <a:xfrm rot="5399999">
                                  <a:off x="193278" y="1186539"/>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15" name="Rectangle 11615"/>
                              <wps:cNvSpPr/>
                              <wps:spPr>
                                <a:xfrm rot="5399999">
                                  <a:off x="28685" y="-79905"/>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21" name="Rectangle 11621"/>
                              <wps:cNvSpPr/>
                              <wps:spPr>
                                <a:xfrm rot="5399999">
                                  <a:off x="321294" y="-79904"/>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2C2CD643" id="Group 107706" o:spid="_x0000_s1028" style="width:35.25pt;height:102.5pt;mso-position-horizontal-relative:char;mso-position-vertical-relative:line" coordsize="4478,1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">
                      <v:rect id="Rectangle 11612" o:spid="_x0000_s1029" style="position:absolute;left:1502;top:-278;width:1139;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eIEsEA&#10;AADeAAAADwAAAGRycy9kb3ducmV2LnhtbERPzYrCMBC+C75DGMGbpvUgSzWKKAXBQ13XBxiasak2&#10;k9LEWt/eLCzsbT6+31lvB9uInjpfO1aQzhMQxKXTNVcKrj/57AuED8gaG8ek4E0etpvxaI2Zdi/+&#10;pv4SKhFD2GeowITQZlL60pBFP3ctceRurrMYIuwqqTt8xXDbyEWSLKXFmmODwZb2hsrH5WkVFI/C&#10;HPo6v1b3k9d0LtwhD0elppNhtwIRaAj/4j/3Ucf56TJdwO878Qa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BLBAAAA3gAAAA8AAAAAAAAAAAAAAAAAmAIAAGRycy9kb3du&#10;cmV2LnhtbFBLBQYAAAAABAAEAPUAAACGAwAAAAA=&#10;" filled="f" stroked="f">
                        <v:textbox inset="0,0,0,0">
                          <w:txbxContent>
                            <w:p w:rsidR="00842D57" w:rsidRDefault="00842D57">
                              <w:pPr>
                                <w:spacing w:after="160" w:line="259" w:lineRule="auto"/>
                                <w:ind w:left="0" w:right="0" w:firstLine="0"/>
                                <w:jc w:val="left"/>
                              </w:pPr>
                              <w:r>
                                <w:rPr>
                                  <w:sz w:val="22"/>
                                </w:rPr>
                                <w:t>Т</w:t>
                              </w:r>
                            </w:p>
                          </w:txbxContent>
                        </v:textbox>
                      </v:rect>
                      <v:rect id="Rectangle 11613" o:spid="_x0000_s1030" style="position:absolute;left:-5788;top:7865;width:15720;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ticIA&#10;AADeAAAADwAAAGRycy9kb3ducmV2LnhtbERPzYrCMBC+L/gOYQRva1oFWapRRCkIHrqrPsDQjE21&#10;mZQm1u7bbxYEb/Px/c5qM9hG9NT52rGCdJqAIC6drrlScDnnn18gfEDW2DgmBb/kYbMefaww0+7J&#10;P9SfQiViCPsMFZgQ2kxKXxqy6KeuJY7c1XUWQ4RdJXWHzxhuGzlLkoW0WHNsMNjSzlB5Pz2sguJe&#10;mH1f55fqdvSavgu3z8NBqcl42C5BBBrCW/xyH3Scny7SOfy/E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y2J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емпература воздуха</w:t>
                              </w:r>
                            </w:p>
                          </w:txbxContent>
                        </v:textbox>
                      </v:rect>
                      <v:rect id="Rectangle 11614" o:spid="_x0000_s1031" style="position:absolute;left:1933;top:11864;width:46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1/cIA&#10;AADeAAAADwAAAGRycy9kb3ducmV2LnhtbERPzYrCMBC+L/gOYQRva1oRWapRRCkIHrqrPsDQjE21&#10;mZQm1u7bbxYEb/Px/c5qM9hG9NT52rGCdJqAIC6drrlScDnnn18gfEDW2DgmBb/kYbMefaww0+7J&#10;P9SfQiViCPsMFZgQ2kxKXxqy6KeuJY7c1XUWQ4RdJXWHzxhuGzlLkoW0WHNsMNjSzlB5Pz2sguJe&#10;mH1f55fqdvSavgu3z8NBqcl42C5BBBrCW/xyH3Scny7SOfy/E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9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15" o:spid="_x0000_s1032" style="position:absolute;left:287;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QZsIA&#10;AADeAAAADwAAAGRycy9kb3ducmV2LnhtbERPzYrCMBC+L/gOYQRva1pBWapRRCkIHrqrPsDQjE21&#10;mZQm1u7bbxYEb/Px/c5qM9hG9NT52rGCdJqAIC6drrlScDnnn18gfEDW2DgmBb/kYbMefaww0+7J&#10;P9SfQiViCPsMFZgQ2kxKXxqy6KeuJY7c1XUWQ4RdJXWHzxhuGzlLkoW0WHNsMNjSzlB5Pz2sguJe&#10;mH1f55fqdvSavgu3z8NBqcl42C5BBBrCW/xyH3Scny7SOfy/E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hBm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21" o:spid="_x0000_s1033" style="position:absolute;left:3213;top:-800;width:46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c2MEA&#10;AADeAAAADwAAAGRycy9kb3ducmV2LnhtbERPzYrCMBC+C75DGMGbpvUgSzWKKAXBQ13XBxiasak2&#10;k9LEWt/eLCzsbT6+31lvB9uInjpfO1aQzhMQxKXTNVcKrj/57AuED8gaG8ek4E0etpvxaI2Zdi/+&#10;pv4SKhFD2GeowITQZlL60pBFP3ctceRurrMYIuwqqTt8xXDbyEWSLKXFmmODwZb2hsrH5WkVFI/C&#10;HPo6v1b3k9d0LtwhD0elppNhtwIRaAj/4j/3Ucf56XKRwu878Qa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p3NjBAAAA3gAAAA8AAAAAAAAAAAAAAAAAmAIAAGRycy9kb3du&#10;cmV2LnhtbFBLBQYAAAAABAAEAPUAAACGAw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99" w:right="0" w:firstLine="0"/>
              <w:jc w:val="left"/>
            </w:pPr>
            <w:r>
              <w:rPr>
                <w:rFonts w:ascii="Calibri" w:eastAsia="Calibri" w:hAnsi="Calibri" w:cs="Calibri"/>
                <w:noProof/>
                <w:sz w:val="22"/>
              </w:rPr>
              <mc:AlternateContent>
                <mc:Choice Requires="wpg">
                  <w:drawing>
                    <wp:inline distT="0" distB="0" distL="0" distR="0" wp14:anchorId="485813F2" wp14:editId="7602190E">
                      <wp:extent cx="292135" cy="1212940"/>
                      <wp:effectExtent l="0" t="0" r="0" b="0"/>
                      <wp:docPr id="107710" name="Group 107710"/>
                      <wp:cNvGraphicFramePr/>
                      <a:graphic xmlns:a="http://schemas.openxmlformats.org/drawingml/2006/main">
                        <a:graphicData uri="http://schemas.microsoft.com/office/word/2010/wordprocessingGroup">
                          <wpg:wgp>
                            <wpg:cNvGrpSpPr/>
                            <wpg:grpSpPr>
                              <a:xfrm>
                                <a:off x="0" y="0"/>
                                <a:ext cx="292135" cy="1212940"/>
                                <a:chOff x="0" y="0"/>
                                <a:chExt cx="292135" cy="1212940"/>
                              </a:xfrm>
                            </wpg:grpSpPr>
                            <wps:wsp>
                              <wps:cNvPr id="11618" name="Rectangle 11618"/>
                              <wps:cNvSpPr/>
                              <wps:spPr>
                                <a:xfrm rot="5399999">
                                  <a:off x="-599285" y="721789"/>
                                  <a:ext cx="1613210" cy="169632"/>
                                </a:xfrm>
                                <a:prstGeom prst="rect">
                                  <a:avLst/>
                                </a:prstGeom>
                                <a:ln>
                                  <a:noFill/>
                                </a:ln>
                              </wps:spPr>
                              <wps:txbx>
                                <w:txbxContent>
                                  <w:p w:rsidR="00842D57" w:rsidRDefault="00842D57">
                                    <w:pPr>
                                      <w:spacing w:after="160" w:line="259" w:lineRule="auto"/>
                                      <w:ind w:left="0" w:right="0" w:firstLine="0"/>
                                      <w:jc w:val="left"/>
                                    </w:pPr>
                                    <w:r>
                                      <w:rPr>
                                        <w:sz w:val="22"/>
                                      </w:rPr>
                                      <w:t xml:space="preserve">Скорость движения </w:t>
                                    </w:r>
                                  </w:p>
                                </w:txbxContent>
                              </wps:txbx>
                              <wps:bodyPr horzOverflow="overflow" vert="horz" lIns="0" tIns="0" rIns="0" bIns="0" rtlCol="0">
                                <a:noAutofit/>
                              </wps:bodyPr>
                            </wps:wsp>
                            <wps:wsp>
                              <wps:cNvPr id="11619" name="Rectangle 11619"/>
                              <wps:cNvSpPr/>
                              <wps:spPr>
                                <a:xfrm rot="5399999">
                                  <a:off x="-265985" y="223896"/>
                                  <a:ext cx="617425" cy="169632"/>
                                </a:xfrm>
                                <a:prstGeom prst="rect">
                                  <a:avLst/>
                                </a:prstGeom>
                                <a:ln>
                                  <a:noFill/>
                                </a:ln>
                              </wps:spPr>
                              <wps:txbx>
                                <w:txbxContent>
                                  <w:p w:rsidR="00842D57" w:rsidRDefault="00842D57">
                                    <w:pPr>
                                      <w:spacing w:after="160" w:line="259" w:lineRule="auto"/>
                                      <w:ind w:left="0" w:right="0" w:firstLine="0"/>
                                      <w:jc w:val="left"/>
                                    </w:pPr>
                                    <w:r>
                                      <w:rPr>
                                        <w:sz w:val="22"/>
                                      </w:rPr>
                                      <w:t>воздуха</w:t>
                                    </w:r>
                                  </w:p>
                                </w:txbxContent>
                              </wps:txbx>
                              <wps:bodyPr horzOverflow="overflow" vert="horz" lIns="0" tIns="0" rIns="0" bIns="0" rtlCol="0">
                                <a:noAutofit/>
                              </wps:bodyPr>
                            </wps:wsp>
                            <wps:wsp>
                              <wps:cNvPr id="11620" name="Rectangle 11620"/>
                              <wps:cNvSpPr/>
                              <wps:spPr>
                                <a:xfrm rot="5399999">
                                  <a:off x="28729" y="383391"/>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485813F2" id="Group 107710" o:spid="_x0000_s1034" style="width:23pt;height:95.5pt;mso-position-horizontal-relative:char;mso-position-vertical-relative:line" coordsize="2921,1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">
                      <v:rect id="Rectangle 11618" o:spid="_x0000_s1035" style="position:absolute;left:-5993;top:7218;width:16132;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UA&#10;AADeAAAADwAAAGRycy9kb3ducmV2LnhtbESPQWvCQBCF70L/wzKF3nSTHqREVxElIPSQVv0BQ3bM&#10;RrOzIbuN6b/vHAreZnhv3vtmvZ18p0YaYhvYQL7IQBHXwbbcGLicy/kHqJiQLXaBycAvRdhuXmZr&#10;LGx48DeNp9QoCeFYoAGXUl9oHWtHHuMi9MSiXcPgMck6NNoO+JBw3+n3LFtqjy1Lg8Oe9o7q++nH&#10;G6julTuMbXlpbp/R0lcVDmU6GvP2Ou1WoBJN6Wn+vz5awc+XufDKOzKD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4xQAAAN4AAAAPAAAAAAAAAAAAAAAAAJgCAABkcnMv&#10;ZG93bnJldi54bWxQSwUGAAAAAAQABAD1AAAAigMAAAAA&#10;" filled="f" stroked="f">
                        <v:textbox inset="0,0,0,0">
                          <w:txbxContent>
                            <w:p w:rsidR="00842D57" w:rsidRDefault="00842D57">
                              <w:pPr>
                                <w:spacing w:after="160" w:line="259" w:lineRule="auto"/>
                                <w:ind w:left="0" w:right="0" w:firstLine="0"/>
                                <w:jc w:val="left"/>
                              </w:pPr>
                              <w:r>
                                <w:rPr>
                                  <w:sz w:val="22"/>
                                </w:rPr>
                                <w:t xml:space="preserve">Скорость движения </w:t>
                              </w:r>
                            </w:p>
                          </w:txbxContent>
                        </v:textbox>
                      </v:rect>
                      <v:rect id="Rectangle 11619" o:spid="_x0000_s1036" style="position:absolute;left:-2659;top:2239;width:6174;height:16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aY8IA&#10;AADeAAAADwAAAGRycy9kb3ducmV2LnhtbERPzYrCMBC+L/gOYQRva1oPsluNIkpB2EN31QcYmrGp&#10;NpPSZGt9eyMI3ubj+53lerCN6KnztWMF6TQBQVw6XXOl4HTMP79A+ICssXFMCu7kYb0afSwx0+7G&#10;f9QfQiViCPsMFZgQ2kxKXxqy6KeuJY7c2XUWQ4RdJXWHtxhuGzlLkrm0WHNsMNjS1lB5PfxbBcW1&#10;MLu+zk/V5cdr+i3cLg97pSbjYbMAEWgIb/HLvddxfjpPv+H5Tr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xpj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воздуха</w:t>
                              </w:r>
                            </w:p>
                          </w:txbxContent>
                        </v:textbox>
                      </v:rect>
                      <v:rect id="Rectangle 11620" o:spid="_x0000_s1037" style="position:absolute;left:287;top:3834;width:467;height:20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5Q8UA&#10;AADeAAAADwAAAGRycy9kb3ducmV2LnhtbESPQWvCQBCF70L/wzIFb3WjB5HUVUolIHhItfkBQ3aa&#10;Tc3Ohuw2xn/vHAreZpg3771vu598p0YaYhvYwHKRgSKug225MVB9F28bUDEhW+wCk4E7RdjvXmZb&#10;zG248ZnGS2qUmHDM0YBLqc+1jrUjj3ERemK5/YTBY5J1aLQd8CbmvtOrLFtrjy1LgsOePh3V18uf&#10;N1BeS3cY26Jqfk/R0lcZDkU6GjN/nT7eQSWa0lP8/320Un+5XgmA4MgMe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XlDxQAAAN4AAAAPAAAAAAAAAAAAAAAAAJgCAABkcnMv&#10;ZG93bnJldi54bWxQSwUGAAAAAAQABAD1AAAAigM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0" w:right="-96" w:firstLine="0"/>
              <w:jc w:val="left"/>
            </w:pPr>
            <w:r>
              <w:rPr>
                <w:rFonts w:ascii="Calibri" w:eastAsia="Calibri" w:hAnsi="Calibri" w:cs="Calibri"/>
                <w:noProof/>
                <w:sz w:val="22"/>
              </w:rPr>
              <mc:AlternateContent>
                <mc:Choice Requires="wpg">
                  <w:drawing>
                    <wp:inline distT="0" distB="0" distL="0" distR="0" wp14:anchorId="49882EBD" wp14:editId="0875DDDB">
                      <wp:extent cx="484394" cy="1187196"/>
                      <wp:effectExtent l="0" t="0" r="0" b="0"/>
                      <wp:docPr id="107714" name="Group 107714"/>
                      <wp:cNvGraphicFramePr/>
                      <a:graphic xmlns:a="http://schemas.openxmlformats.org/drawingml/2006/main">
                        <a:graphicData uri="http://schemas.microsoft.com/office/word/2010/wordprocessingGroup">
                          <wpg:wgp>
                            <wpg:cNvGrpSpPr/>
                            <wpg:grpSpPr>
                              <a:xfrm>
                                <a:off x="0" y="0"/>
                                <a:ext cx="484394" cy="1187196"/>
                                <a:chOff x="0" y="0"/>
                                <a:chExt cx="484394" cy="1187196"/>
                              </a:xfrm>
                            </wpg:grpSpPr>
                            <wps:wsp>
                              <wps:cNvPr id="11622" name="Rectangle 11622"/>
                              <wps:cNvSpPr/>
                              <wps:spPr>
                                <a:xfrm rot="5399999">
                                  <a:off x="357870" y="-79904"/>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23" name="Rectangle 11623"/>
                              <wps:cNvSpPr/>
                              <wps:spPr>
                                <a:xfrm rot="5399999">
                                  <a:off x="-560947" y="681883"/>
                                  <a:ext cx="1533398" cy="169632"/>
                                </a:xfrm>
                                <a:prstGeom prst="rect">
                                  <a:avLst/>
                                </a:prstGeom>
                                <a:ln>
                                  <a:noFill/>
                                </a:ln>
                              </wps:spPr>
                              <wps:txbx>
                                <w:txbxContent>
                                  <w:p w:rsidR="00842D57" w:rsidRDefault="00842D57">
                                    <w:pPr>
                                      <w:spacing w:after="160" w:line="259" w:lineRule="auto"/>
                                      <w:ind w:left="0" w:right="0" w:firstLine="0"/>
                                      <w:jc w:val="left"/>
                                    </w:pPr>
                                    <w:r>
                                      <w:rPr>
                                        <w:sz w:val="22"/>
                                      </w:rPr>
                                      <w:t>Влажность воздуха</w:t>
                                    </w:r>
                                  </w:p>
                                </w:txbxContent>
                              </wps:txbx>
                              <wps:bodyPr horzOverflow="overflow" vert="horz" lIns="0" tIns="0" rIns="0" bIns="0" rtlCol="0">
                                <a:noAutofit/>
                              </wps:bodyPr>
                            </wps:wsp>
                            <wps:wsp>
                              <wps:cNvPr id="11624" name="Rectangle 11624"/>
                              <wps:cNvSpPr/>
                              <wps:spPr>
                                <a:xfrm rot="5399999">
                                  <a:off x="191753" y="1072239"/>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25" name="Rectangle 11625"/>
                              <wps:cNvSpPr/>
                              <wps:spPr>
                                <a:xfrm rot="5399999">
                                  <a:off x="28686" y="-79904"/>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29" name="Rectangle 11629"/>
                              <wps:cNvSpPr/>
                              <wps:spPr>
                                <a:xfrm rot="5399999">
                                  <a:off x="342629" y="-79904"/>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49882EBD" id="Group 107714" o:spid="_x0000_s1038" style="width:38.15pt;height:93.5pt;mso-position-horizontal-relative:char;mso-position-vertical-relative:line" coordsize="4843,1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">
                      <v:rect id="Rectangle 11622" o:spid="_x0000_s1039" style="position:absolute;left:3578;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Cr8EA&#10;AADeAAAADwAAAGRycy9kb3ducmV2LnhtbERPzYrCMBC+C75DGMGbpvYgSzWKKAXBQ13XBxiasak2&#10;k9LEWt/eLCzsbT6+31lvB9uInjpfO1awmCcgiEuna64UXH/y2RcIH5A1No5JwZs8bDfj0Roz7V78&#10;Tf0lVCKGsM9QgQmhzaT0pSGLfu5a4sjdXGcxRNhVUnf4iuG2kWmSLKXFmmODwZb2hsrH5WkVFI/C&#10;HPo6v1b3k9d0LtwhD0elppNhtwIRaAj/4j/3Ucf5i2Wawu878Qa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7Qq/BAAAA3gAAAA8AAAAAAAAAAAAAAAAAmAIAAGRycy9kb3du&#10;cmV2LnhtbFBLBQYAAAAABAAEAPUAAACGAw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23" o:spid="_x0000_s1040" style="position:absolute;left:-5610;top:6819;width:15333;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nNMIA&#10;AADeAAAADwAAAGRycy9kb3ducmV2LnhtbERP24rCMBB9F/Yfwizsm6a6IFKNIkpB2Id66QcMzWzT&#10;tZmUJlvr3xtB8G0O5zqrzWAb0VPna8cKppMEBHHpdM2VguKSjRcgfEDW2DgmBXfysFl/jFaYanfj&#10;E/XnUIkYwj5FBSaENpXSl4Ys+olriSP36zqLIcKukrrDWwy3jZwlyVxarDk2GGxpZ6i8nv+tgvya&#10;m31fZ0X19+M1HXO3z8JBqa/PYbsEEWgIb/HLfdBx/nQ++4b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0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Влажность воздуха</w:t>
                              </w:r>
                            </w:p>
                          </w:txbxContent>
                        </v:textbox>
                      </v:rect>
                      <v:rect id="Rectangle 11624" o:spid="_x0000_s1041" style="position:absolute;left:1917;top:10722;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QMIA&#10;AADeAAAADwAAAGRycy9kb3ducmV2LnhtbERP24rCMBB9F/Yfwizsm6bKIlKNIkpB2Id66QcMzWzT&#10;tZmUJlvr3xtB8G0O5zqrzWAb0VPna8cKppMEBHHpdM2VguKSjRcgfEDW2DgmBXfysFl/jFaYanfj&#10;E/XnUIkYwj5FBSaENpXSl4Ys+olriSP36zqLIcKukrrDWwy3jZwlyVxarDk2GGxpZ6i8nv+tgvya&#10;m31fZ0X19+M1HXO3z8JBqa/PYbsEEWgIb/HLfdBx/nQ++4b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n9A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25" o:spid="_x0000_s1042" style="position:absolute;left:287;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a28IA&#10;AADeAAAADwAAAGRycy9kb3ducmV2LnhtbERP24rCMBB9F/Yfwizsm6YKK1KNIkpB2Id66QcMzWzT&#10;tZmUJlvr3xtB8G0O5zqrzWAb0VPna8cKppMEBHHpdM2VguKSjRcgfEDW2DgmBXfysFl/jFaYanfj&#10;E/XnUIkYwj5FBSaENpXSl4Ys+olriSP36zqLIcKukrrDWwy3jZwlyVxarDk2GGxpZ6i8nv+tgvya&#10;m31fZ0X19+M1HXO3z8JBqa/PYbsEEWgIb/HLfdBx/nQ++4b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trb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29" o:spid="_x0000_s1043" style="position:absolute;left:3426;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3sMA&#10;AADeAAAADwAAAGRycy9kb3ducmV2LnhtbERPzWrCQBC+F3yHZYTe6sYcpI2uUhoCAQ9p1QcYsmM2&#10;mp0N2TVJ375bKPQ2H9/v7A6z7cRIg28dK1ivEhDEtdMtNwou5+LlFYQPyBo7x6Tgmzwc9ounHWba&#10;TfxF4yk0Ioawz1CBCaHPpPS1IYt+5XriyF3dYDFEODRSDzjFcNvJNEk20mLLscFgTx+G6vvpYRVU&#10;98rkY1tcmtvRa/qsXF6EUqnn5fy+BRFoDv/iP3ep4/z1Jn2D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Q3sMAAADeAAAADwAAAAAAAAAAAAAAAACYAgAAZHJzL2Rv&#10;d25yZXYueG1sUEsFBgAAAAAEAAQA9QAAAIgDA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89" w:right="0" w:firstLine="0"/>
              <w:jc w:val="left"/>
            </w:pPr>
            <w:r>
              <w:rPr>
                <w:rFonts w:ascii="Calibri" w:eastAsia="Calibri" w:hAnsi="Calibri" w:cs="Calibri"/>
                <w:noProof/>
                <w:sz w:val="22"/>
              </w:rPr>
              <mc:AlternateContent>
                <mc:Choice Requires="wpg">
                  <w:drawing>
                    <wp:inline distT="0" distB="0" distL="0" distR="0" wp14:anchorId="2CCCE231" wp14:editId="4B0E3E27">
                      <wp:extent cx="155253" cy="902208"/>
                      <wp:effectExtent l="0" t="0" r="0" b="0"/>
                      <wp:docPr id="107718" name="Group 107718"/>
                      <wp:cNvGraphicFramePr/>
                      <a:graphic xmlns:a="http://schemas.openxmlformats.org/drawingml/2006/main">
                        <a:graphicData uri="http://schemas.microsoft.com/office/word/2010/wordprocessingGroup">
                          <wpg:wgp>
                            <wpg:cNvGrpSpPr/>
                            <wpg:grpSpPr>
                              <a:xfrm>
                                <a:off x="0" y="0"/>
                                <a:ext cx="155253" cy="902208"/>
                                <a:chOff x="0" y="0"/>
                                <a:chExt cx="155253" cy="902208"/>
                              </a:xfrm>
                            </wpg:grpSpPr>
                            <wps:wsp>
                              <wps:cNvPr id="11627" name="Rectangle 11627"/>
                              <wps:cNvSpPr/>
                              <wps:spPr>
                                <a:xfrm rot="5399999">
                                  <a:off x="-534884" y="492795"/>
                                  <a:ext cx="1155223" cy="169632"/>
                                </a:xfrm>
                                <a:prstGeom prst="rect">
                                  <a:avLst/>
                                </a:prstGeom>
                                <a:ln>
                                  <a:noFill/>
                                </a:ln>
                              </wps:spPr>
                              <wps:txbx>
                                <w:txbxContent>
                                  <w:p w:rsidR="00842D57" w:rsidRDefault="00842D57">
                                    <w:pPr>
                                      <w:spacing w:after="160" w:line="259" w:lineRule="auto"/>
                                      <w:ind w:left="0" w:right="0" w:firstLine="0"/>
                                      <w:jc w:val="left"/>
                                    </w:pPr>
                                    <w:r>
                                      <w:rPr>
                                        <w:sz w:val="22"/>
                                      </w:rPr>
                                      <w:t>Освещенность</w:t>
                                    </w:r>
                                  </w:p>
                                </w:txbxContent>
                              </wps:txbx>
                              <wps:bodyPr horzOverflow="overflow" vert="horz" lIns="0" tIns="0" rIns="0" bIns="0" rtlCol="0">
                                <a:noAutofit/>
                              </wps:bodyPr>
                            </wps:wsp>
                            <wps:wsp>
                              <wps:cNvPr id="11628" name="Rectangle 11628"/>
                              <wps:cNvSpPr/>
                              <wps:spPr>
                                <a:xfrm rot="5399999">
                                  <a:off x="28730" y="787251"/>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2CCCE231" id="Group 107718" o:spid="_x0000_s1044" style="width:12.2pt;height:71.05pt;mso-position-horizontal-relative:char;mso-position-vertical-relative:line" coordsize="1552,9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">
                      <v:rect id="Rectangle 11627" o:spid="_x0000_s1045" style="position:absolute;left:-5348;top:4928;width:11552;height:16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hN8MA&#10;AADeAAAADwAAAGRycy9kb3ducmV2LnhtbERPzWrCQBC+F3yHZYTe6sYcbImuUhoCAQ9p1QcYsmM2&#10;mp0N2TVJ375bKPQ2H9/v7A6z7cRIg28dK1ivEhDEtdMtNwou5+LlDYQPyBo7x6Tgmzwc9ounHWba&#10;TfxF4yk0Ioawz1CBCaHPpPS1IYt+5XriyF3dYDFEODRSDzjFcNvJNEk20mLLscFgTx+G6vvpYRVU&#10;98rkY1tcmtvRa/qsXF6EUqnn5fy+BRFoDv/iP3ep4/z1Jn2F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hN8MAAADeAAAADwAAAAAAAAAAAAAAAACYAgAAZHJzL2Rv&#10;d25yZXYueG1sUEsFBgAAAAAEAAQA9QAAAIgDAAAAAA==&#10;" filled="f" stroked="f">
                        <v:textbox inset="0,0,0,0">
                          <w:txbxContent>
                            <w:p w:rsidR="00842D57" w:rsidRDefault="00842D57">
                              <w:pPr>
                                <w:spacing w:after="160" w:line="259" w:lineRule="auto"/>
                                <w:ind w:left="0" w:right="0" w:firstLine="0"/>
                                <w:jc w:val="left"/>
                              </w:pPr>
                              <w:r>
                                <w:rPr>
                                  <w:sz w:val="22"/>
                                </w:rPr>
                                <w:t>Освещенность</w:t>
                              </w:r>
                            </w:p>
                          </w:txbxContent>
                        </v:textbox>
                      </v:rect>
                      <v:rect id="Rectangle 11628" o:spid="_x0000_s1046" style="position:absolute;left:288;top:7872;width:466;height:20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1RcUA&#10;AADeAAAADwAAAGRycy9kb3ducmV2LnhtbESPQWvCQBCF70L/wzIFb3WjB5HUVUolIHhItfkBQ3aa&#10;Tc3Ohuw2xn/vHAreZnhv3vtmu598p0YaYhvYwHKRgSKug225MVB9F28bUDEhW+wCk4E7RdjvXmZb&#10;zG248ZnGS2qUhHDM0YBLqc+1jrUjj3ERemLRfsLgMck6NNoOeJNw3+lVlq21x5alwWFPn47q6+XP&#10;GyivpTuMbVE1v6do6asMhyIdjZm/Th/voBJN6Wn+vz5awV+uV8Ir78gMe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3VFxQAAAN4AAAAPAAAAAAAAAAAAAAAAAJgCAABkcnMv&#10;ZG93bnJldi54bWxQSwUGAAAAAAQABAD1AAAAigM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50" w:firstLine="0"/>
              <w:jc w:val="left"/>
            </w:pPr>
            <w:r>
              <w:rPr>
                <w:rFonts w:ascii="Calibri" w:eastAsia="Calibri" w:hAnsi="Calibri" w:cs="Calibri"/>
                <w:noProof/>
                <w:sz w:val="22"/>
              </w:rPr>
              <mc:AlternateContent>
                <mc:Choice Requires="wpg">
                  <w:drawing>
                    <wp:inline distT="0" distB="0" distL="0" distR="0" wp14:anchorId="7C733B86" wp14:editId="6BBF9051">
                      <wp:extent cx="426482" cy="630936"/>
                      <wp:effectExtent l="0" t="0" r="0" b="0"/>
                      <wp:docPr id="107730" name="Group 107730"/>
                      <wp:cNvGraphicFramePr/>
                      <a:graphic xmlns:a="http://schemas.openxmlformats.org/drawingml/2006/main">
                        <a:graphicData uri="http://schemas.microsoft.com/office/word/2010/wordprocessingGroup">
                          <wpg:wgp>
                            <wpg:cNvGrpSpPr/>
                            <wpg:grpSpPr>
                              <a:xfrm>
                                <a:off x="0" y="0"/>
                                <a:ext cx="426482" cy="630936"/>
                                <a:chOff x="0" y="0"/>
                                <a:chExt cx="426482" cy="630936"/>
                              </a:xfrm>
                            </wpg:grpSpPr>
                            <wps:wsp>
                              <wps:cNvPr id="11635" name="Rectangle 11635"/>
                              <wps:cNvSpPr/>
                              <wps:spPr>
                                <a:xfrm rot="5399999">
                                  <a:off x="28686" y="-79903"/>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39" name="Rectangle 11639"/>
                              <wps:cNvSpPr/>
                              <wps:spPr>
                                <a:xfrm rot="5399999">
                                  <a:off x="299958" y="-79903"/>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40" name="Rectangle 11640"/>
                              <wps:cNvSpPr/>
                              <wps:spPr>
                                <a:xfrm rot="5399999">
                                  <a:off x="-247084" y="311633"/>
                                  <a:ext cx="792898" cy="169632"/>
                                </a:xfrm>
                                <a:prstGeom prst="rect">
                                  <a:avLst/>
                                </a:prstGeom>
                                <a:ln>
                                  <a:noFill/>
                                </a:ln>
                              </wps:spPr>
                              <wps:txbx>
                                <w:txbxContent>
                                  <w:p w:rsidR="00842D57" w:rsidRDefault="00842D57">
                                    <w:pPr>
                                      <w:spacing w:after="160" w:line="259" w:lineRule="auto"/>
                                      <w:ind w:left="0" w:right="0" w:firstLine="0"/>
                                      <w:jc w:val="left"/>
                                    </w:pPr>
                                    <w:r>
                                      <w:rPr>
                                        <w:sz w:val="22"/>
                                      </w:rPr>
                                      <w:t>Вибрации</w:t>
                                    </w:r>
                                  </w:p>
                                </w:txbxContent>
                              </wps:txbx>
                              <wps:bodyPr horzOverflow="overflow" vert="horz" lIns="0" tIns="0" rIns="0" bIns="0" rtlCol="0">
                                <a:noAutofit/>
                              </wps:bodyPr>
                            </wps:wsp>
                            <wps:wsp>
                              <wps:cNvPr id="11641" name="Rectangle 11641"/>
                              <wps:cNvSpPr/>
                              <wps:spPr>
                                <a:xfrm rot="5399999">
                                  <a:off x="135366" y="515980"/>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7C733B86" id="Group 107730" o:spid="_x0000_s1047" style="width:33.6pt;height:49.7pt;mso-position-horizontal-relative:char;mso-position-vertical-relative:line" coordsize="4264,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">
                      <v:rect id="Rectangle 11635" o:spid="_x0000_s1048" style="position:absolute;left:287;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MBsIA&#10;AADeAAAADwAAAGRycy9kb3ducmV2LnhtbERP24rCMBB9F/Yfwizsm6auKFKNIisFYR/q7QOGZmyq&#10;zaQ0sXb/fiMIvs3hXGe57m0tOmp95VjBeJSAIC6crrhUcD5lwzkIH5A11o5JwR95WK8+BktMtXvw&#10;gbpjKEUMYZ+iAhNCk0rpC0MW/cg1xJG7uNZiiLAtpW7xEcNtLb+TZCYtVhwbDDb0Y6i4He9WQX7L&#10;zbarsnN5/fWa9rnbZmGn1Ndnv1mACNSHt/jl3uk4fzybTO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0wG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39" o:spid="_x0000_s1049" style="position:absolute;left:2999;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GA8IA&#10;AADeAAAADwAAAGRycy9kb3ducmV2LnhtbERP24rCMBB9F/Yfwizsm6auIFqNIisFYR/q7QOGZmyq&#10;zaQ0sXb/fiMIvs3hXGe57m0tOmp95VjBeJSAIC6crrhUcD5lwxkIH5A11o5JwR95WK8+BktMtXvw&#10;gbpjKEUMYZ+iAhNCk0rpC0MW/cg1xJG7uNZiiLAtpW7xEcNtLb+TZCotVhwbDDb0Y6i4He9WQX7L&#10;zbarsnN5/fWa9rnbZmGn1Ndnv1mACNSHt/jl3uk4fzydzO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kYD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40" o:spid="_x0000_s1050" style="position:absolute;left:-2471;top:3116;width:7928;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c48YA&#10;AADeAAAADwAAAGRycy9kb3ducmV2LnhtbESPQWvDMAyF74P9B6NBb6vTMUrJ6obSEijskLXrDxCx&#10;FmeJ5RB7afrvp8NgNwk9vfe+bTH7Xk00xjawgdUyA0VcB9tyY+D6WT5vQMWEbLEPTAbuFKHYPT5s&#10;MbfhxmeaLqlRYsIxRwMupSHXOtaOPMZlGIjl9hVGj0nWsdF2xJuY+16/ZNlae2xZEhwOdHBUd5cf&#10;b6DqKnec2vLafL9HSx9VOJbpZMziad6/gUo0p3/x3/fJSv3V+lUABE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qc48YAAADeAAAADwAAAAAAAAAAAAAAAACYAgAAZHJz&#10;L2Rvd25yZXYueG1sUEsFBgAAAAAEAAQA9QAAAIsDAAAAAA==&#10;" filled="f" stroked="f">
                        <v:textbox inset="0,0,0,0">
                          <w:txbxContent>
                            <w:p w:rsidR="00842D57" w:rsidRDefault="00842D57">
                              <w:pPr>
                                <w:spacing w:after="160" w:line="259" w:lineRule="auto"/>
                                <w:ind w:left="0" w:right="0" w:firstLine="0"/>
                                <w:jc w:val="left"/>
                              </w:pPr>
                              <w:r>
                                <w:rPr>
                                  <w:sz w:val="22"/>
                                </w:rPr>
                                <w:t>Вибрации</w:t>
                              </w:r>
                            </w:p>
                          </w:txbxContent>
                        </v:textbox>
                      </v:rect>
                      <v:rect id="Rectangle 11641" o:spid="_x0000_s1051" style="position:absolute;left:1352;top:5160;width:467;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eMIA&#10;AADeAAAADwAAAGRycy9kb3ducmV2LnhtbERPzYrCMBC+L/gOYQRva1oRWapRRCkIHrqrPsDQjE21&#10;mZQm1u7bbxYEb/Px/c5qM9hG9NT52rGCdJqAIC6drrlScDnnn18gfEDW2DgmBb/kYbMefaww0+7J&#10;P9SfQiViCPsMFZgQ2kxKXxqy6KeuJY7c1XUWQ4RdJXWHzxhuGzlLkoW0WHNsMNjSzlB5Pz2sguJe&#10;mH1f55fqdvSavgu3z8NBqcl42C5BBBrCW/xyH3Scny7mKfy/E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jl4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3" w:right="0" w:firstLine="0"/>
              <w:jc w:val="left"/>
            </w:pPr>
            <w:r>
              <w:rPr>
                <w:rFonts w:ascii="Calibri" w:eastAsia="Calibri" w:hAnsi="Calibri" w:cs="Calibri"/>
                <w:noProof/>
                <w:sz w:val="22"/>
              </w:rPr>
              <mc:AlternateContent>
                <mc:Choice Requires="wpg">
                  <w:drawing>
                    <wp:inline distT="0" distB="0" distL="0" distR="0" wp14:anchorId="2F107162" wp14:editId="24DA7D1E">
                      <wp:extent cx="155253" cy="899160"/>
                      <wp:effectExtent l="0" t="0" r="0" b="0"/>
                      <wp:docPr id="107734" name="Group 107734"/>
                      <wp:cNvGraphicFramePr/>
                      <a:graphic xmlns:a="http://schemas.openxmlformats.org/drawingml/2006/main">
                        <a:graphicData uri="http://schemas.microsoft.com/office/word/2010/wordprocessingGroup">
                          <wpg:wgp>
                            <wpg:cNvGrpSpPr/>
                            <wpg:grpSpPr>
                              <a:xfrm>
                                <a:off x="0" y="0"/>
                                <a:ext cx="155253" cy="899160"/>
                                <a:chOff x="0" y="0"/>
                                <a:chExt cx="155253" cy="899160"/>
                              </a:xfrm>
                            </wpg:grpSpPr>
                            <wps:wsp>
                              <wps:cNvPr id="11644" name="Rectangle 11644"/>
                              <wps:cNvSpPr/>
                              <wps:spPr>
                                <a:xfrm rot="5399999">
                                  <a:off x="-532367" y="490278"/>
                                  <a:ext cx="1150188" cy="169632"/>
                                </a:xfrm>
                                <a:prstGeom prst="rect">
                                  <a:avLst/>
                                </a:prstGeom>
                                <a:ln>
                                  <a:noFill/>
                                </a:ln>
                              </wps:spPr>
                              <wps:txbx>
                                <w:txbxContent>
                                  <w:p w:rsidR="00842D57" w:rsidRDefault="00842D57">
                                    <w:pPr>
                                      <w:spacing w:after="160" w:line="259" w:lineRule="auto"/>
                                      <w:ind w:left="0" w:right="0" w:firstLine="0"/>
                                      <w:jc w:val="left"/>
                                    </w:pPr>
                                    <w:r>
                                      <w:rPr>
                                        <w:sz w:val="22"/>
                                      </w:rPr>
                                      <w:t>Тяжесть труда</w:t>
                                    </w:r>
                                  </w:p>
                                </w:txbxContent>
                              </wps:txbx>
                              <wps:bodyPr horzOverflow="overflow" vert="horz" lIns="0" tIns="0" rIns="0" bIns="0" rtlCol="0">
                                <a:noAutofit/>
                              </wps:bodyPr>
                            </wps:wsp>
                            <wps:wsp>
                              <wps:cNvPr id="11645" name="Rectangle 11645"/>
                              <wps:cNvSpPr/>
                              <wps:spPr>
                                <a:xfrm rot="5399999">
                                  <a:off x="28729" y="784204"/>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2F107162" id="Group 107734" o:spid="_x0000_s1052" style="width:12.2pt;height:70.8pt;mso-position-horizontal-relative:char;mso-position-vertical-relative:line" coordsize="155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">
                      <v:rect id="Rectangle 11644" o:spid="_x0000_s1053" style="position:absolute;left:-5323;top:4903;width:11501;height:16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a4MIA&#10;AADeAAAADwAAAGRycy9kb3ducmV2LnhtbERPzYrCMBC+C/sOYRa8aeoislSjiFIQPNTVPsDQjE21&#10;mZQmW7tvvxEEb/Px/c5qM9hG9NT52rGC2TQBQVw6XXOloLhkk28QPiBrbByTgj/ysFl/jFaYavfg&#10;H+rPoRIxhH2KCkwIbSqlLw1Z9FPXEkfu6jqLIcKukrrDRwy3jfxKkoW0WHNsMNjSzlB5P/9aBfk9&#10;N/u+zorqdvSaTrnbZ+Gg1Phz2C5BBBrCW/xyH3ScP1vM5/B8J9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Zrg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Тяжесть труда</w:t>
                              </w:r>
                            </w:p>
                          </w:txbxContent>
                        </v:textbox>
                      </v:rect>
                      <v:rect id="Rectangle 11645" o:spid="_x0000_s1054" style="position:absolute;left:288;top:7842;width:466;height:20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e8IA&#10;AADeAAAADwAAAGRycy9kb3ducmV2LnhtbERP24rCMBB9F/Yfwizsm6YuKlKNIisFYR/q7QOGZmyq&#10;zaQ0sXb/fiMIvs3hXGe57m0tOmp95VjBeJSAIC6crrhUcD5lwzkIH5A11o5JwR95WK8+BktMtXvw&#10;gbpjKEUMYZ+iAhNCk0rpC0MW/cg1xJG7uNZiiLAtpW7xEcNtLb+TZCYtVhwbDDb0Y6i4He9WQX7L&#10;zbarsnN5/fWa9rnbZmGn1Ndnv1mACNSHt/jl3uk4fzybTO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T97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0" w:right="-7" w:firstLine="0"/>
              <w:jc w:val="left"/>
            </w:pPr>
            <w:r>
              <w:rPr>
                <w:rFonts w:ascii="Calibri" w:eastAsia="Calibri" w:hAnsi="Calibri" w:cs="Calibri"/>
                <w:noProof/>
                <w:sz w:val="22"/>
              </w:rPr>
              <mc:AlternateContent>
                <mc:Choice Requires="wpg">
                  <w:drawing>
                    <wp:inline distT="0" distB="0" distL="0" distR="0" wp14:anchorId="6CFEAA6F" wp14:editId="00DD498E">
                      <wp:extent cx="397247" cy="972202"/>
                      <wp:effectExtent l="0" t="0" r="0" b="0"/>
                      <wp:docPr id="107738" name="Group 107738"/>
                      <wp:cNvGraphicFramePr/>
                      <a:graphic xmlns:a="http://schemas.openxmlformats.org/drawingml/2006/main">
                        <a:graphicData uri="http://schemas.microsoft.com/office/word/2010/wordprocessingGroup">
                          <wpg:wgp>
                            <wpg:cNvGrpSpPr/>
                            <wpg:grpSpPr>
                              <a:xfrm>
                                <a:off x="0" y="0"/>
                                <a:ext cx="397247" cy="972202"/>
                                <a:chOff x="0" y="0"/>
                                <a:chExt cx="397247" cy="972202"/>
                              </a:xfrm>
                            </wpg:grpSpPr>
                            <wps:wsp>
                              <wps:cNvPr id="11643" name="Rectangle 11643"/>
                              <wps:cNvSpPr/>
                              <wps:spPr>
                                <a:xfrm rot="5399999">
                                  <a:off x="28686" y="-79905"/>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48" name="Rectangle 11648"/>
                              <wps:cNvSpPr/>
                              <wps:spPr>
                                <a:xfrm rot="5399999">
                                  <a:off x="-334082" y="561698"/>
                                  <a:ext cx="1293029" cy="169632"/>
                                </a:xfrm>
                                <a:prstGeom prst="rect">
                                  <a:avLst/>
                                </a:prstGeom>
                                <a:ln>
                                  <a:noFill/>
                                </a:ln>
                              </wps:spPr>
                              <wps:txbx>
                                <w:txbxContent>
                                  <w:p w:rsidR="00842D57" w:rsidRDefault="00842D57">
                                    <w:pPr>
                                      <w:spacing w:after="160" w:line="259" w:lineRule="auto"/>
                                      <w:ind w:left="0" w:right="0" w:firstLine="0"/>
                                      <w:jc w:val="left"/>
                                    </w:pPr>
                                    <w:r>
                                      <w:rPr>
                                        <w:sz w:val="22"/>
                                      </w:rPr>
                                      <w:t xml:space="preserve">Напряженность </w:t>
                                    </w:r>
                                  </w:p>
                                </w:txbxContent>
                              </wps:txbx>
                              <wps:bodyPr horzOverflow="overflow" vert="horz" lIns="0" tIns="0" rIns="0" bIns="0" rtlCol="0">
                                <a:noAutofit/>
                              </wps:bodyPr>
                            </wps:wsp>
                            <wps:wsp>
                              <wps:cNvPr id="11649" name="Rectangle 11649"/>
                              <wps:cNvSpPr/>
                              <wps:spPr>
                                <a:xfrm rot="5399999">
                                  <a:off x="-76523" y="138023"/>
                                  <a:ext cx="445679" cy="169632"/>
                                </a:xfrm>
                                <a:prstGeom prst="rect">
                                  <a:avLst/>
                                </a:prstGeom>
                                <a:ln>
                                  <a:noFill/>
                                </a:ln>
                              </wps:spPr>
                              <wps:txbx>
                                <w:txbxContent>
                                  <w:p w:rsidR="00842D57" w:rsidRDefault="00842D57">
                                    <w:pPr>
                                      <w:spacing w:after="160" w:line="259" w:lineRule="auto"/>
                                      <w:ind w:left="0" w:right="0" w:firstLine="0"/>
                                      <w:jc w:val="left"/>
                                    </w:pPr>
                                    <w:r>
                                      <w:rPr>
                                        <w:sz w:val="22"/>
                                      </w:rPr>
                                      <w:t>труда</w:t>
                                    </w:r>
                                  </w:p>
                                </w:txbxContent>
                              </wps:txbx>
                              <wps:bodyPr horzOverflow="overflow" vert="horz" lIns="0" tIns="0" rIns="0" bIns="0" rtlCol="0">
                                <a:noAutofit/>
                              </wps:bodyPr>
                            </wps:wsp>
                            <wps:wsp>
                              <wps:cNvPr id="11650" name="Rectangle 11650"/>
                              <wps:cNvSpPr/>
                              <wps:spPr>
                                <a:xfrm rot="5399999">
                                  <a:off x="132318" y="253851"/>
                                  <a:ext cx="46619" cy="206430"/>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6CFEAA6F" id="Group 107738" o:spid="_x0000_s1055" style="width:31.3pt;height:76.55pt;mso-position-horizontal-relative:char;mso-position-vertical-relative:line" coordsize="3972,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">
                      <v:rect id="Rectangle 11643" o:spid="_x0000_s1056" style="position:absolute;left:287;top:-799;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ClMIA&#10;AADeAAAADwAAAGRycy9kb3ducmV2LnhtbERP24rCMBB9F/Yfwizsm6auIlKNIisFYR/q7QOGZmyq&#10;zaQ0sXb/fiMIvs3hXGe57m0tOmp95VjBeJSAIC6crrhUcD5lwzkIH5A11o5JwR95WK8+BktMtXvw&#10;gbpjKEUMYZ+iAhNCk0rpC0MW/cg1xJG7uNZiiLAtpW7xEcNtLb+TZCYtVhwbDDb0Y6i4He9WQX7L&#10;zbarsnN5/fWa9rnbZmGn1Ndnv1mACNSHt/jl3uk4fzybTuD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AKU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48" o:spid="_x0000_s1057" style="position:absolute;left:-3341;top:5617;width:12930;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Q5cYA&#10;AADeAAAADwAAAGRycy9kb3ducmV2LnhtbESPQWvDMAyF74P9B6NBb6vTMUrJ6obSEijskLXrDxCx&#10;FmeJ5RB7afrvp8NgN4n39N6nbTH7Xk00xjawgdUyA0VcB9tyY+D6WT5vQMWEbLEPTAbuFKHYPT5s&#10;MbfhxmeaLqlREsIxRwMupSHXOtaOPMZlGIhF+wqjxyTr2Gg74k3Cfa9fsmytPbYsDQ4HOjiqu8uP&#10;N1B1lTtObXltvt+jpY8qHMt0MmbxNO/fQCWa07/57/pkBX+1fhVeeU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Q5cYAAADeAAAADwAAAAAAAAAAAAAAAACYAgAAZHJz&#10;L2Rvd25yZXYueG1sUEsFBgAAAAAEAAQA9QAAAIsDAAAAAA==&#10;" filled="f" stroked="f">
                        <v:textbox inset="0,0,0,0">
                          <w:txbxContent>
                            <w:p w:rsidR="00842D57" w:rsidRDefault="00842D57">
                              <w:pPr>
                                <w:spacing w:after="160" w:line="259" w:lineRule="auto"/>
                                <w:ind w:left="0" w:right="0" w:firstLine="0"/>
                                <w:jc w:val="left"/>
                              </w:pPr>
                              <w:r>
                                <w:rPr>
                                  <w:sz w:val="22"/>
                                </w:rPr>
                                <w:t xml:space="preserve">Напряженность </w:t>
                              </w:r>
                            </w:p>
                          </w:txbxContent>
                        </v:textbox>
                      </v:rect>
                      <v:rect id="Rectangle 11649" o:spid="_x0000_s1058" style="position:absolute;left:-765;top:1380;width:4456;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1fsIA&#10;AADeAAAADwAAAGRycy9kb3ducmV2LnhtbERP24rCMBB9F/Yfwizsm6YuIlqNIisFYR/q7QOGZmyq&#10;zaQ0sXb/fiMIvs3hXGe57m0tOmp95VjBeJSAIC6crrhUcD5lwxkIH5A11o5JwR95WK8+BktMtXvw&#10;gbpjKEUMYZ+iAhNCk0rpC0MW/cg1xJG7uNZiiLAtpW7xEcNtLb+TZCotVhwbDDb0Y6i4He9WQX7L&#10;zbarsnN5/fWa9rnbZmGn1Ndnv1mACNSHt/jl3uk4fzydzO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DV+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труда</w:t>
                              </w:r>
                            </w:p>
                          </w:txbxContent>
                        </v:textbox>
                      </v:rect>
                      <v:rect id="Rectangle 11650" o:spid="_x0000_s1059" style="position:absolute;left:1323;top:2538;width:466;height:206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KPsYA&#10;AADeAAAADwAAAGRycy9kb3ducmV2LnhtbESPQWvDMAyF74P9B6NBb6vTwUrJ6obSEijskLXrDxCx&#10;FmeJ5RB7afrvp8NgNwk9vfe+bTH7Xk00xjawgdUyA0VcB9tyY+D6WT5vQMWEbLEPTAbuFKHYPT5s&#10;MbfhxmeaLqlRYsIxRwMupSHXOtaOPMZlGIjl9hVGj0nWsdF2xJuY+16/ZNlae2xZEhwOdHBUd5cf&#10;b6DqKnec2vLafL9HSx9VOJbpZMziad6/gUo0p3/x3/fJSv3V+lUABE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MKPsYAAADeAAAADwAAAAAAAAAAAAAAAACYAgAAZHJz&#10;L2Rvd25yZXYueG1sUEsFBgAAAAAEAAQA9QAAAIsDA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3" w:right="-48" w:firstLine="0"/>
              <w:jc w:val="left"/>
            </w:pPr>
            <w:r>
              <w:rPr>
                <w:rFonts w:ascii="Calibri" w:eastAsia="Calibri" w:hAnsi="Calibri" w:cs="Calibri"/>
                <w:noProof/>
                <w:sz w:val="22"/>
              </w:rPr>
              <mc:AlternateContent>
                <mc:Choice Requires="wpg">
                  <w:drawing>
                    <wp:inline distT="0" distB="0" distL="0" distR="0" wp14:anchorId="445B8F59" wp14:editId="07971D1B">
                      <wp:extent cx="318321" cy="1303021"/>
                      <wp:effectExtent l="0" t="0" r="0" b="0"/>
                      <wp:docPr id="107742" name="Group 107742"/>
                      <wp:cNvGraphicFramePr/>
                      <a:graphic xmlns:a="http://schemas.openxmlformats.org/drawingml/2006/main">
                        <a:graphicData uri="http://schemas.microsoft.com/office/word/2010/wordprocessingGroup">
                          <wpg:wgp>
                            <wpg:cNvGrpSpPr/>
                            <wpg:grpSpPr>
                              <a:xfrm>
                                <a:off x="0" y="0"/>
                                <a:ext cx="318321" cy="1303021"/>
                                <a:chOff x="0" y="0"/>
                                <a:chExt cx="318321" cy="1303021"/>
                              </a:xfrm>
                            </wpg:grpSpPr>
                            <wps:wsp>
                              <wps:cNvPr id="11652" name="Rectangle 11652"/>
                              <wps:cNvSpPr/>
                              <wps:spPr>
                                <a:xfrm rot="5399999">
                                  <a:off x="191797" y="-79903"/>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53" name="Rectangle 11653"/>
                              <wps:cNvSpPr/>
                              <wps:spPr>
                                <a:xfrm rot="5399999">
                                  <a:off x="-801638" y="759550"/>
                                  <a:ext cx="1688732" cy="169632"/>
                                </a:xfrm>
                                <a:prstGeom prst="rect">
                                  <a:avLst/>
                                </a:prstGeom>
                                <a:ln>
                                  <a:noFill/>
                                </a:ln>
                              </wps:spPr>
                              <wps:txbx>
                                <w:txbxContent>
                                  <w:p w:rsidR="00842D57" w:rsidRDefault="00842D57">
                                    <w:pPr>
                                      <w:spacing w:after="160" w:line="259" w:lineRule="auto"/>
                                      <w:ind w:left="0" w:right="0" w:firstLine="0"/>
                                      <w:jc w:val="left"/>
                                    </w:pPr>
                                    <w:r>
                                      <w:rPr>
                                        <w:sz w:val="22"/>
                                      </w:rPr>
                                      <w:t>Углеводороды нефти</w:t>
                                    </w:r>
                                  </w:p>
                                </w:txbxContent>
                              </wps:txbx>
                              <wps:bodyPr horzOverflow="overflow" vert="horz" lIns="0" tIns="0" rIns="0" bIns="0" rtlCol="0">
                                <a:noAutofit/>
                              </wps:bodyPr>
                            </wps:wsp>
                            <wps:wsp>
                              <wps:cNvPr id="11654" name="Rectangle 11654"/>
                              <wps:cNvSpPr/>
                              <wps:spPr>
                                <a:xfrm rot="5399999">
                                  <a:off x="28729" y="1188064"/>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445B8F59" id="Group 107742" o:spid="_x0000_s1060" style="width:25.05pt;height:102.6pt;mso-position-horizontal-relative:char;mso-position-vertical-relative:line" coordsize="3183,1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">
                      <v:rect id="Rectangle 11652" o:spid="_x0000_s1061" style="position:absolute;left:1918;top:-800;width:466;height:206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x0sIA&#10;AADeAAAADwAAAGRycy9kb3ducmV2LnhtbERP24rCMBB9F/Yfwizsm6YKK1KNIkpB2Id66QcMzWzT&#10;tZmUJlvr3xtB8G0O5zqrzWAb0VPna8cKppMEBHHpdM2VguKSjRcgfEDW2DgmBXfysFl/jFaYanfj&#10;E/XnUIkYwj5FBSaENpXSl4Ys+olriSP36zqLIcKukrrDWwy3jZwlyVxarDk2GGxpZ6i8nv+tgvya&#10;m31fZ0X19+M1HXO3z8JBqa/PYbsEEWgIb/HLfdBx/nT+PYPnO/EG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HS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v:rect id="Rectangle 11653" o:spid="_x0000_s1062" style="position:absolute;left:-8016;top:7596;width:16887;height:16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UScIA&#10;AADeAAAADwAAAGRycy9kb3ducmV2LnhtbERP24rCMBB9F/Yfwizsm6auKFKNIisFYR/q7QOGZmyq&#10;zaQ0sXb/fiMIvs3hXGe57m0tOmp95VjBeJSAIC6crrhUcD5lwzkIH5A11o5JwR95WK8+BktMtXvw&#10;gbpjKEUMYZ+iAhNCk0rpC0MW/cg1xJG7uNZiiLAtpW7xEcNtLb+TZCYtVhwbDDb0Y6i4He9WQX7L&#10;zbarsnN5/fWa9rnbZmGn1Ndnv1mACNSHt/jl3uk4fzybTuD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ZRJ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Углеводороды нефти</w:t>
                              </w:r>
                            </w:p>
                          </w:txbxContent>
                        </v:textbox>
                      </v:rect>
                      <v:rect id="Rectangle 11654" o:spid="_x0000_s1063" style="position:absolute;left:288;top:11880;width:466;height:20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MPcIA&#10;AADeAAAADwAAAGRycy9kb3ducmV2LnhtbERP24rCMBB9F/Yfwizsm6YuKlKNIisFYR/q7QOGZmyq&#10;zaQ0sXb/fiMIvs3hXGe57m0tOmp95VjBeJSAIC6crrhUcD5lwzkIH5A11o5JwR95WK8+BktMtXvw&#10;gbpjKEUMYZ+iAhNCk0rpC0MW/cg1xJG7uNZiiLAtpW7xEcNtLb+TZCYtVhwbDDb0Y6i4He9WQX7L&#10;zbarsnN5/fWa9rnbZmGn1Ndnv1mACNSHt/jl3uk4fzybTuD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Aw9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1" w:right="0" w:firstLine="0"/>
              <w:jc w:val="left"/>
            </w:pPr>
            <w:r>
              <w:rPr>
                <w:rFonts w:ascii="Calibri" w:eastAsia="Calibri" w:hAnsi="Calibri" w:cs="Calibri"/>
                <w:noProof/>
                <w:sz w:val="22"/>
              </w:rPr>
              <mc:AlternateContent>
                <mc:Choice Requires="wpg">
                  <w:drawing>
                    <wp:inline distT="0" distB="0" distL="0" distR="0" wp14:anchorId="4B445698" wp14:editId="17BAF17E">
                      <wp:extent cx="293659" cy="1153351"/>
                      <wp:effectExtent l="0" t="0" r="0" b="0"/>
                      <wp:docPr id="107746" name="Group 107746"/>
                      <wp:cNvGraphicFramePr/>
                      <a:graphic xmlns:a="http://schemas.openxmlformats.org/drawingml/2006/main">
                        <a:graphicData uri="http://schemas.microsoft.com/office/word/2010/wordprocessingGroup">
                          <wpg:wgp>
                            <wpg:cNvGrpSpPr/>
                            <wpg:grpSpPr>
                              <a:xfrm>
                                <a:off x="0" y="0"/>
                                <a:ext cx="293659" cy="1153351"/>
                                <a:chOff x="0" y="0"/>
                                <a:chExt cx="293659" cy="1153351"/>
                              </a:xfrm>
                            </wpg:grpSpPr>
                            <wps:wsp>
                              <wps:cNvPr id="11657" name="Rectangle 11657"/>
                              <wps:cNvSpPr/>
                              <wps:spPr>
                                <a:xfrm rot="5399999">
                                  <a:off x="-558135" y="682162"/>
                                  <a:ext cx="1533956" cy="169632"/>
                                </a:xfrm>
                                <a:prstGeom prst="rect">
                                  <a:avLst/>
                                </a:prstGeom>
                                <a:ln>
                                  <a:noFill/>
                                </a:ln>
                              </wps:spPr>
                              <wps:txbx>
                                <w:txbxContent>
                                  <w:p w:rsidR="00842D57" w:rsidRDefault="00842D57">
                                    <w:pPr>
                                      <w:spacing w:after="160" w:line="259" w:lineRule="auto"/>
                                      <w:ind w:left="0" w:right="0" w:firstLine="0"/>
                                      <w:jc w:val="left"/>
                                    </w:pPr>
                                    <w:r>
                                      <w:rPr>
                                        <w:sz w:val="22"/>
                                      </w:rPr>
                                      <w:t xml:space="preserve">Хлоросодержащие </w:t>
                                    </w:r>
                                  </w:p>
                                </w:txbxContent>
                              </wps:txbx>
                              <wps:bodyPr horzOverflow="overflow" vert="horz" lIns="0" tIns="0" rIns="0" bIns="0" rtlCol="0">
                                <a:noAutofit/>
                              </wps:bodyPr>
                            </wps:wsp>
                            <wps:wsp>
                              <wps:cNvPr id="11658" name="Rectangle 11658"/>
                              <wps:cNvSpPr/>
                              <wps:spPr>
                                <a:xfrm rot="5399999">
                                  <a:off x="-322673" y="280585"/>
                                  <a:ext cx="730802" cy="169632"/>
                                </a:xfrm>
                                <a:prstGeom prst="rect">
                                  <a:avLst/>
                                </a:prstGeom>
                                <a:ln>
                                  <a:noFill/>
                                </a:ln>
                              </wps:spPr>
                              <wps:txbx>
                                <w:txbxContent>
                                  <w:p w:rsidR="00842D57" w:rsidRDefault="00842D57">
                                    <w:pPr>
                                      <w:spacing w:after="160" w:line="259" w:lineRule="auto"/>
                                      <w:ind w:left="0" w:right="0" w:firstLine="0"/>
                                      <w:jc w:val="left"/>
                                    </w:pPr>
                                    <w:r>
                                      <w:rPr>
                                        <w:sz w:val="22"/>
                                      </w:rPr>
                                      <w:t>вещества</w:t>
                                    </w:r>
                                  </w:p>
                                </w:txbxContent>
                              </wps:txbx>
                              <wps:bodyPr horzOverflow="overflow" vert="horz" lIns="0" tIns="0" rIns="0" bIns="0" rtlCol="0">
                                <a:noAutofit/>
                              </wps:bodyPr>
                            </wps:wsp>
                            <wps:wsp>
                              <wps:cNvPr id="11659" name="Rectangle 11659"/>
                              <wps:cNvSpPr/>
                              <wps:spPr>
                                <a:xfrm rot="5399999">
                                  <a:off x="28729" y="468735"/>
                                  <a:ext cx="46619" cy="206429"/>
                                </a:xfrm>
                                <a:prstGeom prst="rect">
                                  <a:avLst/>
                                </a:prstGeom>
                                <a:ln>
                                  <a:noFill/>
                                </a:ln>
                              </wps:spPr>
                              <wps:txbx>
                                <w:txbxContent>
                                  <w:p w:rsidR="00842D57" w:rsidRDefault="00842D57">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w14:anchorId="4B445698" id="Group 107746" o:spid="_x0000_s1064" style="width:23.1pt;height:90.8pt;mso-position-horizontal-relative:char;mso-position-vertical-relative:line" coordsize="2936,1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">
                      <v:rect id="Rectangle 11657" o:spid="_x0000_s1065" style="position:absolute;left:-5582;top:6822;width:15339;height:169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SSsIA&#10;AADeAAAADwAAAGRycy9kb3ducmV2LnhtbERP24rCMBB9F/Yfwizsm6YueKEaRVYKwj7U2wcMzdhU&#10;m0lpYu3+/UYQfJvDuc5y3dtadNT6yrGC8SgBQVw4XXGp4HzKhnMQPiBrrB2Tgj/ysF59DJaYavfg&#10;A3XHUIoYwj5FBSaEJpXSF4Ys+pFriCN3ca3FEGFbSt3iI4bbWn4nyVRarDg2GGzox1BxO96tgvyW&#10;m21XZefy+us17XO3zcJOqa/PfrMAEagPb/HLvdNx/ng6mcH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pJK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Хлоросодержащие </w:t>
                              </w:r>
                            </w:p>
                          </w:txbxContent>
                        </v:textbox>
                      </v:rect>
                      <v:rect id="Rectangle 11658" o:spid="_x0000_s1066" style="position:absolute;left:-3226;top:2806;width:7308;height:169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GOMYA&#10;AADeAAAADwAAAGRycy9kb3ducmV2LnhtbESPQWvDMAyF74P9B6NBb6vTwUrJ6obSEijskLXrDxCx&#10;FmeJ5RB7afrvp8NgN4n39N6nbTH7Xk00xjawgdUyA0VcB9tyY+D6WT5vQMWEbLEPTAbuFKHYPT5s&#10;MbfhxmeaLqlREsIxRwMupSHXOtaOPMZlGIhF+wqjxyTr2Gg74k3Cfa9fsmytPbYsDQ4HOjiqu8uP&#10;N1B1lTtObXltvt+jpY8qHMt0MmbxNO/fQCWa07/57/pkBX+1fhVeeU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GOMYAAADeAAAADwAAAAAAAAAAAAAAAACYAgAAZHJz&#10;L2Rvd25yZXYueG1sUEsFBgAAAAAEAAQA9QAAAIsDAAAAAA==&#10;" filled="f" stroked="f">
                        <v:textbox inset="0,0,0,0">
                          <w:txbxContent>
                            <w:p w:rsidR="00842D57" w:rsidRDefault="00842D57">
                              <w:pPr>
                                <w:spacing w:after="160" w:line="259" w:lineRule="auto"/>
                                <w:ind w:left="0" w:right="0" w:firstLine="0"/>
                                <w:jc w:val="left"/>
                              </w:pPr>
                              <w:r>
                                <w:rPr>
                                  <w:sz w:val="22"/>
                                </w:rPr>
                                <w:t>вещества</w:t>
                              </w:r>
                            </w:p>
                          </w:txbxContent>
                        </v:textbox>
                      </v:rect>
                      <v:rect id="Rectangle 11659" o:spid="_x0000_s1067" style="position:absolute;left:288;top:4687;width:466;height:20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jo8IA&#10;AADeAAAADwAAAGRycy9kb3ducmV2LnhtbERP24rCMBB9F/Yfwizsm6YuKFqNIisFYR/q7QOGZmyq&#10;zaQ0sXb/fiMIvs3hXGe57m0tOmp95VjBeJSAIC6crrhUcD5lwxkIH5A11o5JwR95WK8+BktMtXvw&#10;gbpjKEUMYZ+iAhNCk0rpC0MW/cg1xJG7uNZiiLAtpW7xEcNtLb+TZCotVhwbDDb0Y6i4He9WQX7L&#10;zbarsnN5/fWa9rnbZmGn1Ndnv1mACNSHt/jl3uk4fzydzOH5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aOjwgAAAN4AAAAPAAAAAAAAAAAAAAAAAJgCAABkcnMvZG93&#10;bnJldi54bWxQSwUGAAAAAAQABAD1AAAAhwMAAAAA&#10;" filled="f" stroked="f">
                        <v:textbox inset="0,0,0,0">
                          <w:txbxContent>
                            <w:p w:rsidR="00842D57" w:rsidRDefault="00842D57">
                              <w:pPr>
                                <w:spacing w:after="160" w:line="259" w:lineRule="auto"/>
                                <w:ind w:left="0" w:right="0" w:firstLine="0"/>
                                <w:jc w:val="left"/>
                              </w:pPr>
                              <w:r>
                                <w:rPr>
                                  <w:sz w:val="22"/>
                                </w:rPr>
                                <w:t xml:space="preserve"> </w:t>
                              </w:r>
                            </w:p>
                          </w:txbxContent>
                        </v:textbox>
                      </v:rect>
                      <w10:anchorlock/>
                    </v:group>
                  </w:pict>
                </mc:Fallback>
              </mc:AlternateContent>
            </w:r>
          </w:p>
        </w:tc>
      </w:tr>
      <w:tr w:rsidR="0088142F" w:rsidTr="0088142F">
        <w:trPr>
          <w:trHeight w:val="286"/>
        </w:trPr>
        <w:tc>
          <w:tcPr>
            <w:tcW w:w="52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2" w:firstLine="0"/>
              <w:jc w:val="center"/>
            </w:pPr>
            <w:r>
              <w:t xml:space="preserve">1. </w:t>
            </w:r>
          </w:p>
        </w:tc>
        <w:tc>
          <w:tcPr>
            <w:tcW w:w="255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6" w:right="0" w:firstLine="0"/>
              <w:jc w:val="left"/>
            </w:pPr>
            <w:r>
              <w:rPr>
                <w:sz w:val="22"/>
              </w:rPr>
              <w:t xml:space="preserve">Воспитатели </w:t>
            </w:r>
          </w:p>
        </w:tc>
        <w:tc>
          <w:tcPr>
            <w:tcW w:w="1385" w:type="dxa"/>
            <w:tcBorders>
              <w:top w:val="single" w:sz="4" w:space="0" w:color="000000"/>
              <w:left w:val="single" w:sz="4" w:space="0" w:color="000000"/>
              <w:bottom w:val="single" w:sz="4" w:space="0" w:color="000000"/>
              <w:right w:val="single" w:sz="4" w:space="0" w:color="000000"/>
            </w:tcBorders>
          </w:tcPr>
          <w:p w:rsidR="0088142F" w:rsidRDefault="0088142F" w:rsidP="001D1989">
            <w:pPr>
              <w:spacing w:after="0" w:line="259" w:lineRule="auto"/>
              <w:ind w:left="0" w:right="5" w:firstLine="0"/>
              <w:jc w:val="center"/>
            </w:pPr>
            <w:r>
              <w:t xml:space="preserve">18/18 </w:t>
            </w: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4" w:firstLine="0"/>
              <w:jc w:val="center"/>
            </w:pPr>
            <w:r>
              <w:t xml:space="preserve"> + </w: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 xml:space="preserve">+ </w: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5" w:right="0" w:firstLine="0"/>
              <w:jc w:val="left"/>
            </w:pPr>
            <w:r>
              <w:t xml:space="preserve"> + </w: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60" w:right="0" w:firstLine="0"/>
              <w:jc w:val="center"/>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 xml:space="preserve"> </w: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0" w:firstLine="0"/>
              <w:jc w:val="center"/>
            </w:pPr>
            <w:r>
              <w:t xml:space="preserve"> </w:t>
            </w: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2" w:right="0" w:firstLine="0"/>
              <w:jc w:val="center"/>
            </w:pPr>
            <w:r>
              <w:t xml:space="preserve"> </w:t>
            </w:r>
          </w:p>
        </w:tc>
      </w:tr>
      <w:tr w:rsidR="0088142F" w:rsidTr="0088142F">
        <w:trPr>
          <w:trHeight w:val="286"/>
        </w:trPr>
        <w:tc>
          <w:tcPr>
            <w:tcW w:w="52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20" w:right="0" w:firstLine="0"/>
              <w:jc w:val="left"/>
            </w:pPr>
            <w:r>
              <w:t xml:space="preserve">2. </w:t>
            </w:r>
          </w:p>
        </w:tc>
        <w:tc>
          <w:tcPr>
            <w:tcW w:w="2554" w:type="dxa"/>
            <w:tcBorders>
              <w:top w:val="single" w:sz="4" w:space="0" w:color="000000"/>
              <w:left w:val="single" w:sz="4" w:space="0" w:color="000000"/>
              <w:bottom w:val="single" w:sz="4" w:space="0" w:color="000000"/>
              <w:right w:val="single" w:sz="4" w:space="0" w:color="000000"/>
            </w:tcBorders>
          </w:tcPr>
          <w:p w:rsidR="0088142F" w:rsidRDefault="0088142F" w:rsidP="001D1989">
            <w:pPr>
              <w:spacing w:after="0" w:line="259" w:lineRule="auto"/>
              <w:ind w:left="106" w:right="0" w:firstLine="0"/>
              <w:jc w:val="left"/>
            </w:pPr>
            <w:r>
              <w:rPr>
                <w:sz w:val="22"/>
              </w:rPr>
              <w:t xml:space="preserve">Помощники воспитателя </w:t>
            </w:r>
          </w:p>
        </w:tc>
        <w:tc>
          <w:tcPr>
            <w:tcW w:w="1385" w:type="dxa"/>
            <w:tcBorders>
              <w:top w:val="single" w:sz="4" w:space="0" w:color="000000"/>
              <w:left w:val="single" w:sz="4" w:space="0" w:color="000000"/>
              <w:bottom w:val="single" w:sz="4" w:space="0" w:color="000000"/>
              <w:right w:val="single" w:sz="4" w:space="0" w:color="000000"/>
            </w:tcBorders>
          </w:tcPr>
          <w:p w:rsidR="0088142F" w:rsidRDefault="0088142F" w:rsidP="001D1989">
            <w:pPr>
              <w:spacing w:after="0" w:line="259" w:lineRule="auto"/>
              <w:ind w:left="0" w:right="5" w:firstLine="0"/>
              <w:jc w:val="center"/>
            </w:pPr>
            <w:r>
              <w:t xml:space="preserve">9/9 </w:t>
            </w: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4" w:firstLine="0"/>
              <w:jc w:val="center"/>
            </w:pPr>
            <w:r>
              <w:t xml:space="preserve"> + </w: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 xml:space="preserve">+ </w: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5" w:right="0" w:firstLine="0"/>
              <w:jc w:val="left"/>
            </w:pPr>
            <w:r>
              <w:t xml:space="preserve"> + </w: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60" w:right="0" w:firstLine="0"/>
              <w:jc w:val="center"/>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 xml:space="preserve"> </w: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0" w:firstLine="0"/>
              <w:jc w:val="center"/>
            </w:pPr>
            <w:r>
              <w:t xml:space="preserve"> </w:t>
            </w: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7" w:firstLine="0"/>
              <w:jc w:val="center"/>
            </w:pPr>
            <w:r>
              <w:t xml:space="preserve">+ </w:t>
            </w:r>
          </w:p>
        </w:tc>
      </w:tr>
      <w:tr w:rsidR="0088142F" w:rsidTr="0088142F">
        <w:trPr>
          <w:trHeight w:val="288"/>
        </w:trPr>
        <w:tc>
          <w:tcPr>
            <w:tcW w:w="52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20" w:right="0" w:firstLine="0"/>
              <w:jc w:val="left"/>
            </w:pPr>
            <w:r>
              <w:t xml:space="preserve">3. </w:t>
            </w:r>
          </w:p>
        </w:tc>
        <w:tc>
          <w:tcPr>
            <w:tcW w:w="255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6" w:right="0" w:firstLine="0"/>
              <w:jc w:val="left"/>
            </w:pPr>
            <w:r>
              <w:rPr>
                <w:sz w:val="22"/>
              </w:rPr>
              <w:t xml:space="preserve">Кастелянша  </w:t>
            </w:r>
          </w:p>
        </w:tc>
        <w:tc>
          <w:tcPr>
            <w:tcW w:w="13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6" w:firstLine="0"/>
              <w:jc w:val="center"/>
            </w:pPr>
            <w:r>
              <w:t xml:space="preserve">1/1 </w:t>
            </w: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4" w:firstLine="0"/>
              <w:jc w:val="center"/>
            </w:pPr>
            <w:r>
              <w:t xml:space="preserve"> + </w: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 xml:space="preserve">+ </w: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5" w:right="0" w:firstLine="0"/>
              <w:jc w:val="left"/>
            </w:pPr>
            <w:r>
              <w:t xml:space="preserve"> + </w: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44" w:right="0" w:firstLine="0"/>
              <w:jc w:val="left"/>
            </w:pPr>
            <w:r>
              <w:t xml:space="preserve">+ </w: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0" w:firstLine="0"/>
              <w:jc w:val="center"/>
            </w:pPr>
            <w:r>
              <w:t xml:space="preserve"> </w:t>
            </w: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2" w:right="0" w:firstLine="0"/>
              <w:jc w:val="center"/>
            </w:pPr>
            <w:r>
              <w:t xml:space="preserve"> </w:t>
            </w:r>
          </w:p>
        </w:tc>
      </w:tr>
      <w:tr w:rsidR="0088142F" w:rsidTr="0088142F">
        <w:trPr>
          <w:trHeight w:val="516"/>
        </w:trPr>
        <w:tc>
          <w:tcPr>
            <w:tcW w:w="52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8" w:right="0" w:firstLine="0"/>
              <w:jc w:val="left"/>
            </w:pPr>
            <w:r>
              <w:t xml:space="preserve">4. </w:t>
            </w:r>
          </w:p>
        </w:tc>
        <w:tc>
          <w:tcPr>
            <w:tcW w:w="255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6" w:right="0" w:firstLine="0"/>
              <w:jc w:val="left"/>
            </w:pPr>
            <w:r>
              <w:rPr>
                <w:sz w:val="22"/>
              </w:rPr>
              <w:t xml:space="preserve">Повар </w:t>
            </w:r>
          </w:p>
        </w:tc>
        <w:tc>
          <w:tcPr>
            <w:tcW w:w="1385" w:type="dxa"/>
            <w:tcBorders>
              <w:top w:val="single" w:sz="4" w:space="0" w:color="000000"/>
              <w:left w:val="single" w:sz="4" w:space="0" w:color="000000"/>
              <w:bottom w:val="single" w:sz="4" w:space="0" w:color="000000"/>
              <w:right w:val="single" w:sz="4" w:space="0" w:color="000000"/>
            </w:tcBorders>
          </w:tcPr>
          <w:p w:rsidR="0088142F" w:rsidRDefault="0088142F" w:rsidP="001D1989">
            <w:pPr>
              <w:spacing w:after="0" w:line="259" w:lineRule="auto"/>
              <w:ind w:left="0" w:right="6" w:firstLine="0"/>
              <w:jc w:val="center"/>
            </w:pPr>
            <w:r>
              <w:t xml:space="preserve">2/2 </w:t>
            </w: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4" w:firstLine="0"/>
              <w:jc w:val="center"/>
            </w:pPr>
            <w:r>
              <w:t xml:space="preserve"> + </w: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 xml:space="preserve">+ </w: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5" w:right="0" w:firstLine="0"/>
              <w:jc w:val="left"/>
            </w:pPr>
            <w:r>
              <w:t xml:space="preserve"> + </w: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60" w:right="0" w:firstLine="0"/>
              <w:jc w:val="center"/>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 xml:space="preserve"> </w: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0" w:firstLine="0"/>
              <w:jc w:val="center"/>
            </w:pPr>
            <w:r>
              <w:t xml:space="preserve"> </w:t>
            </w: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7" w:firstLine="0"/>
              <w:jc w:val="center"/>
            </w:pPr>
            <w:r>
              <w:t xml:space="preserve">+ </w:t>
            </w:r>
          </w:p>
        </w:tc>
      </w:tr>
      <w:tr w:rsidR="0088142F" w:rsidTr="0088142F">
        <w:trPr>
          <w:trHeight w:val="516"/>
        </w:trPr>
        <w:tc>
          <w:tcPr>
            <w:tcW w:w="52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8" w:right="0" w:firstLine="0"/>
              <w:jc w:val="left"/>
            </w:pPr>
            <w:r>
              <w:t>5.</w:t>
            </w:r>
          </w:p>
        </w:tc>
        <w:tc>
          <w:tcPr>
            <w:tcW w:w="255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6" w:right="0" w:firstLine="0"/>
              <w:jc w:val="left"/>
              <w:rPr>
                <w:sz w:val="22"/>
              </w:rPr>
            </w:pPr>
            <w:r>
              <w:rPr>
                <w:sz w:val="22"/>
              </w:rPr>
              <w:t>Кухонная рабочая</w:t>
            </w:r>
          </w:p>
        </w:tc>
        <w:tc>
          <w:tcPr>
            <w:tcW w:w="1385" w:type="dxa"/>
            <w:tcBorders>
              <w:top w:val="single" w:sz="4" w:space="0" w:color="000000"/>
              <w:left w:val="single" w:sz="4" w:space="0" w:color="000000"/>
              <w:bottom w:val="single" w:sz="4" w:space="0" w:color="000000"/>
              <w:right w:val="single" w:sz="4" w:space="0" w:color="000000"/>
            </w:tcBorders>
          </w:tcPr>
          <w:p w:rsidR="0088142F" w:rsidRDefault="0088142F" w:rsidP="001D1989">
            <w:pPr>
              <w:spacing w:after="0" w:line="259" w:lineRule="auto"/>
              <w:ind w:left="0" w:right="6" w:firstLine="0"/>
              <w:jc w:val="center"/>
            </w:pPr>
            <w:r>
              <w:t>1/1</w:t>
            </w: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w: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4" w:firstLine="0"/>
              <w:jc w:val="center"/>
            </w:pPr>
            <w:r>
              <w:t>+</w: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w: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5" w:right="0" w:firstLine="0"/>
              <w:jc w:val="left"/>
            </w:pPr>
            <w:r>
              <w:t>+</w: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60" w:right="0" w:firstLine="0"/>
              <w:jc w:val="center"/>
            </w:pP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w: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w: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0" w:firstLine="0"/>
              <w:jc w:val="center"/>
            </w:pP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7" w:firstLine="0"/>
              <w:jc w:val="center"/>
            </w:pPr>
            <w:r>
              <w:t>+</w:t>
            </w:r>
          </w:p>
        </w:tc>
      </w:tr>
      <w:tr w:rsidR="0088142F" w:rsidTr="0088142F">
        <w:trPr>
          <w:trHeight w:val="286"/>
        </w:trPr>
        <w:tc>
          <w:tcPr>
            <w:tcW w:w="52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20" w:right="0" w:firstLine="0"/>
              <w:jc w:val="left"/>
            </w:pPr>
            <w:r>
              <w:t xml:space="preserve">6. </w:t>
            </w:r>
          </w:p>
        </w:tc>
        <w:tc>
          <w:tcPr>
            <w:tcW w:w="255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06" w:right="0" w:firstLine="0"/>
              <w:jc w:val="left"/>
            </w:pPr>
            <w:r>
              <w:t>Машинист по стирке белья</w:t>
            </w:r>
          </w:p>
        </w:tc>
        <w:tc>
          <w:tcPr>
            <w:tcW w:w="1385" w:type="dxa"/>
            <w:tcBorders>
              <w:top w:val="single" w:sz="4" w:space="0" w:color="000000"/>
              <w:left w:val="single" w:sz="4" w:space="0" w:color="000000"/>
              <w:bottom w:val="single" w:sz="4" w:space="0" w:color="000000"/>
              <w:right w:val="single" w:sz="4" w:space="0" w:color="000000"/>
            </w:tcBorders>
          </w:tcPr>
          <w:p w:rsidR="0088142F" w:rsidRDefault="0088142F" w:rsidP="001D1989">
            <w:pPr>
              <w:spacing w:after="0" w:line="259" w:lineRule="auto"/>
              <w:ind w:left="0" w:right="6" w:firstLine="0"/>
              <w:jc w:val="center"/>
            </w:pPr>
            <w:r>
              <w:t xml:space="preserve">1/1 </w:t>
            </w:r>
          </w:p>
        </w:tc>
        <w:tc>
          <w:tcPr>
            <w:tcW w:w="1009"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1" w:firstLine="0"/>
              <w:jc w:val="center"/>
            </w:pPr>
            <w:r>
              <w:t xml:space="preserve">+ </w:t>
            </w:r>
          </w:p>
        </w:tc>
        <w:tc>
          <w:tcPr>
            <w:tcW w:w="6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0" w:right="4" w:firstLine="0"/>
              <w:jc w:val="center"/>
            </w:pPr>
            <w:r>
              <w:t xml:space="preserve"> + </w:t>
            </w:r>
          </w:p>
        </w:tc>
        <w:tc>
          <w:tcPr>
            <w:tcW w:w="672"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 w:right="0" w:firstLine="0"/>
              <w:jc w:val="center"/>
            </w:pPr>
            <w:r>
              <w:t xml:space="preserve">+ </w:t>
            </w:r>
          </w:p>
        </w:tc>
        <w:tc>
          <w:tcPr>
            <w:tcW w:w="411"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115" w:right="0" w:firstLine="0"/>
              <w:jc w:val="left"/>
            </w:pPr>
            <w:r>
              <w:t xml:space="preserve"> + </w:t>
            </w:r>
          </w:p>
        </w:tc>
        <w:tc>
          <w:tcPr>
            <w:tcW w:w="626"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60" w:right="0" w:firstLine="0"/>
              <w:jc w:val="center"/>
            </w:pPr>
            <w:r>
              <w:t xml:space="preserve"> </w:t>
            </w:r>
          </w:p>
        </w:tc>
        <w:tc>
          <w:tcPr>
            <w:tcW w:w="41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 xml:space="preserve">+ </w:t>
            </w:r>
          </w:p>
        </w:tc>
        <w:tc>
          <w:tcPr>
            <w:tcW w:w="585"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8" w:right="0" w:firstLine="0"/>
              <w:jc w:val="center"/>
            </w:pPr>
            <w:r>
              <w:t xml:space="preserve">+ </w:t>
            </w:r>
          </w:p>
        </w:tc>
        <w:tc>
          <w:tcPr>
            <w:tcW w:w="624"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5" w:right="0" w:firstLine="0"/>
              <w:jc w:val="center"/>
            </w:pPr>
            <w:r>
              <w:t xml:space="preserve"> </w:t>
            </w:r>
          </w:p>
        </w:tc>
        <w:tc>
          <w:tcPr>
            <w:tcW w:w="687" w:type="dxa"/>
            <w:tcBorders>
              <w:top w:val="single" w:sz="4" w:space="0" w:color="000000"/>
              <w:left w:val="single" w:sz="4" w:space="0" w:color="000000"/>
              <w:bottom w:val="single" w:sz="4" w:space="0" w:color="000000"/>
              <w:right w:val="single" w:sz="4" w:space="0" w:color="000000"/>
            </w:tcBorders>
          </w:tcPr>
          <w:p w:rsidR="0088142F" w:rsidRDefault="0088142F">
            <w:pPr>
              <w:spacing w:after="0" w:line="259" w:lineRule="auto"/>
              <w:ind w:left="52" w:right="0" w:firstLine="0"/>
              <w:jc w:val="center"/>
            </w:pPr>
            <w:r>
              <w:t xml:space="preserve"> +</w:t>
            </w:r>
          </w:p>
        </w:tc>
      </w:tr>
    </w:tbl>
    <w:p w:rsidR="009A53BA" w:rsidRDefault="001C309B">
      <w:pPr>
        <w:tabs>
          <w:tab w:val="center" w:pos="7569"/>
        </w:tabs>
        <w:ind w:left="0" w:right="0" w:firstLine="0"/>
        <w:jc w:val="left"/>
      </w:pPr>
      <w:r>
        <w:t xml:space="preserve"> </w:t>
      </w:r>
      <w:r>
        <w:tab/>
        <w:t xml:space="preserve"> </w:t>
      </w:r>
    </w:p>
    <w:p w:rsidR="009A53BA" w:rsidRDefault="009A53BA">
      <w:pPr>
        <w:sectPr w:rsidR="009A53BA" w:rsidSect="0088142F">
          <w:footerReference w:type="even" r:id="rId11"/>
          <w:footerReference w:type="default" r:id="rId12"/>
          <w:footerReference w:type="first" r:id="rId13"/>
          <w:pgSz w:w="11906" w:h="16838"/>
          <w:pgMar w:top="852" w:right="1178" w:bottom="846" w:left="1152" w:header="720" w:footer="720" w:gutter="0"/>
          <w:cols w:space="720"/>
          <w:docGrid w:linePitch="326"/>
        </w:sectPr>
      </w:pPr>
    </w:p>
    <w:p w:rsidR="001D1989" w:rsidRDefault="001D1989" w:rsidP="001D1989">
      <w:pPr>
        <w:spacing w:after="0" w:line="259" w:lineRule="auto"/>
        <w:ind w:left="567" w:right="0" w:firstLine="0"/>
        <w:jc w:val="right"/>
      </w:pPr>
      <w:r>
        <w:rPr>
          <w:i/>
        </w:rPr>
        <w:lastRenderedPageBreak/>
        <w:t xml:space="preserve">Приложение </w:t>
      </w:r>
      <w:r w:rsidR="001D25AE">
        <w:rPr>
          <w:i/>
        </w:rPr>
        <w:t>14</w:t>
      </w:r>
      <w:r>
        <w:rPr>
          <w:i/>
        </w:rPr>
        <w:t xml:space="preserve"> </w:t>
      </w:r>
    </w:p>
    <w:p w:rsidR="001D1989" w:rsidRDefault="001D1989" w:rsidP="001D1989">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1D1989" w:rsidRDefault="001D1989" w:rsidP="001D1989">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1D1989" w:rsidRDefault="001D1989" w:rsidP="001D1989">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1D1989" w:rsidRDefault="001D1989" w:rsidP="001D1989">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1D1989" w:rsidRDefault="001D1989" w:rsidP="001D1989">
      <w:pPr>
        <w:ind w:left="564" w:right="278"/>
      </w:pPr>
      <w:r>
        <w:t xml:space="preserve">_______________ Белоград Г.Я.                                          ____________Фандеева Н.А. </w:t>
      </w:r>
    </w:p>
    <w:p w:rsidR="001D1989" w:rsidRDefault="001D1989" w:rsidP="001D1989">
      <w:pPr>
        <w:spacing w:after="0" w:line="259" w:lineRule="auto"/>
        <w:ind w:left="0" w:right="0" w:firstLine="0"/>
        <w:jc w:val="right"/>
      </w:pPr>
      <w:r>
        <w:t xml:space="preserve"> </w:t>
      </w:r>
    </w:p>
    <w:p w:rsidR="009344C1" w:rsidRDefault="009344C1">
      <w:pPr>
        <w:spacing w:after="37" w:line="259" w:lineRule="auto"/>
        <w:ind w:left="0" w:right="0" w:firstLine="0"/>
        <w:jc w:val="right"/>
      </w:pPr>
    </w:p>
    <w:p w:rsidR="009A53BA" w:rsidRDefault="001C309B">
      <w:pPr>
        <w:spacing w:after="37" w:line="259" w:lineRule="auto"/>
        <w:ind w:left="0" w:right="0" w:firstLine="0"/>
        <w:jc w:val="right"/>
      </w:pPr>
      <w:r>
        <w:t xml:space="preserve">  </w:t>
      </w:r>
    </w:p>
    <w:p w:rsidR="001D1989" w:rsidRDefault="001C309B" w:rsidP="001D1989">
      <w:pPr>
        <w:pStyle w:val="1"/>
        <w:spacing w:after="0"/>
        <w:ind w:left="0" w:firstLine="0"/>
        <w:jc w:val="center"/>
      </w:pPr>
      <w:r w:rsidRPr="001D1989">
        <w:rPr>
          <w:szCs w:val="24"/>
        </w:rPr>
        <w:t>Перечень профессий и</w:t>
      </w:r>
      <w:r>
        <w:rPr>
          <w:sz w:val="28"/>
        </w:rPr>
        <w:t xml:space="preserve"> </w:t>
      </w:r>
      <w:r>
        <w:t>должностей, занятых на работ</w:t>
      </w:r>
      <w:r w:rsidR="001D1989">
        <w:t xml:space="preserve">ах с вредными </w:t>
      </w:r>
    </w:p>
    <w:p w:rsidR="001D1989" w:rsidRDefault="001D1989" w:rsidP="001D1989">
      <w:pPr>
        <w:pStyle w:val="1"/>
        <w:spacing w:after="0"/>
        <w:ind w:left="0" w:firstLine="0"/>
        <w:jc w:val="center"/>
      </w:pPr>
      <w:r>
        <w:t xml:space="preserve">и (или) опасными </w:t>
      </w:r>
      <w:r w:rsidR="001C309B">
        <w:t xml:space="preserve">условиями труда,  </w:t>
      </w:r>
    </w:p>
    <w:p w:rsidR="009A53BA" w:rsidRDefault="001C309B" w:rsidP="001D1989">
      <w:pPr>
        <w:pStyle w:val="1"/>
        <w:spacing w:after="0"/>
        <w:ind w:left="0" w:firstLine="0"/>
        <w:jc w:val="center"/>
      </w:pPr>
      <w:r>
        <w:t>для предоставления им ежегодного дополнительного оплачиваемого отпуска</w:t>
      </w:r>
    </w:p>
    <w:p w:rsidR="001D1989" w:rsidRPr="001D1989" w:rsidRDefault="001D1989" w:rsidP="001D1989"/>
    <w:tbl>
      <w:tblPr>
        <w:tblStyle w:val="TableGrid"/>
        <w:tblW w:w="10207" w:type="dxa"/>
        <w:tblInd w:w="286" w:type="dxa"/>
        <w:tblCellMar>
          <w:top w:w="50" w:type="dxa"/>
          <w:left w:w="106" w:type="dxa"/>
          <w:right w:w="50" w:type="dxa"/>
        </w:tblCellMar>
        <w:tblLook w:val="04A0" w:firstRow="1" w:lastRow="0" w:firstColumn="1" w:lastColumn="0" w:noHBand="0" w:noVBand="1"/>
      </w:tblPr>
      <w:tblGrid>
        <w:gridCol w:w="1560"/>
        <w:gridCol w:w="6664"/>
        <w:gridCol w:w="1983"/>
      </w:tblGrid>
      <w:tr w:rsidR="009A53BA">
        <w:trPr>
          <w:trHeight w:val="562"/>
        </w:trPr>
        <w:tc>
          <w:tcPr>
            <w:tcW w:w="1560"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104" w:right="0" w:firstLine="0"/>
              <w:jc w:val="left"/>
            </w:pPr>
            <w:r>
              <w:t xml:space="preserve">Должность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67" w:firstLine="0"/>
              <w:jc w:val="center"/>
            </w:pPr>
            <w:r>
              <w:t xml:space="preserve">Неблагоприятные условия труда </w:t>
            </w:r>
          </w:p>
        </w:tc>
        <w:tc>
          <w:tcPr>
            <w:tcW w:w="198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center"/>
            </w:pPr>
            <w:r>
              <w:t xml:space="preserve">Дополнительный отпуск </w:t>
            </w:r>
          </w:p>
        </w:tc>
      </w:tr>
      <w:tr w:rsidR="009A53BA">
        <w:trPr>
          <w:trHeight w:val="842"/>
        </w:trPr>
        <w:tc>
          <w:tcPr>
            <w:tcW w:w="1560" w:type="dxa"/>
            <w:tcBorders>
              <w:top w:val="single" w:sz="4" w:space="0" w:color="000000"/>
              <w:left w:val="single" w:sz="4" w:space="0" w:color="000000"/>
              <w:bottom w:val="single" w:sz="4" w:space="0" w:color="000000"/>
              <w:right w:val="single" w:sz="4" w:space="0" w:color="000000"/>
            </w:tcBorders>
          </w:tcPr>
          <w:p w:rsidR="009A53BA" w:rsidRDefault="001C309B">
            <w:pPr>
              <w:spacing w:after="261" w:line="259" w:lineRule="auto"/>
              <w:ind w:left="0" w:right="0" w:firstLine="0"/>
              <w:jc w:val="left"/>
            </w:pPr>
            <w:r>
              <w:t xml:space="preserve">Повар </w:t>
            </w:r>
          </w:p>
          <w:p w:rsidR="009A53BA" w:rsidRDefault="001C309B">
            <w:pPr>
              <w:spacing w:after="0" w:line="259" w:lineRule="auto"/>
              <w:ind w:left="0" w:right="0" w:firstLine="0"/>
              <w:jc w:val="left"/>
            </w:pPr>
            <w:r>
              <w:rPr>
                <w:b/>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Повышенное паросодержание в цеху, подъем и перенос тяжелых емкостей </w:t>
            </w:r>
          </w:p>
        </w:tc>
        <w:tc>
          <w:tcPr>
            <w:tcW w:w="1983"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58" w:firstLine="0"/>
              <w:jc w:val="center"/>
            </w:pPr>
            <w:r>
              <w:t xml:space="preserve">7 дней </w:t>
            </w:r>
          </w:p>
        </w:tc>
      </w:tr>
    </w:tbl>
    <w:p w:rsidR="009344C1" w:rsidRDefault="009344C1">
      <w:pPr>
        <w:pStyle w:val="1"/>
        <w:spacing w:line="270" w:lineRule="auto"/>
        <w:ind w:left="742" w:right="474"/>
        <w:jc w:val="center"/>
      </w:pPr>
    </w:p>
    <w:p w:rsidR="009344C1" w:rsidRDefault="009344C1">
      <w:pPr>
        <w:pStyle w:val="1"/>
        <w:spacing w:line="270" w:lineRule="auto"/>
        <w:ind w:left="742" w:right="474"/>
        <w:jc w:val="center"/>
      </w:pPr>
    </w:p>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Pr="001D25AE" w:rsidRDefault="001D25AE" w:rsidP="001D25AE"/>
    <w:p w:rsidR="001D25AE" w:rsidRDefault="001D25AE" w:rsidP="001D25AE">
      <w:pPr>
        <w:spacing w:after="0" w:line="259" w:lineRule="auto"/>
        <w:ind w:left="567" w:right="0" w:firstLine="0"/>
        <w:jc w:val="right"/>
      </w:pPr>
      <w:r>
        <w:rPr>
          <w:i/>
        </w:rPr>
        <w:lastRenderedPageBreak/>
        <w:t xml:space="preserve">Приложение 15 </w:t>
      </w:r>
    </w:p>
    <w:p w:rsidR="001D25AE" w:rsidRDefault="001D25AE" w:rsidP="001D25AE">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1D25AE" w:rsidRDefault="001D25AE" w:rsidP="001D25AE">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1D25AE" w:rsidRDefault="001D25AE" w:rsidP="001D25AE">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1D25AE" w:rsidRDefault="001D25AE" w:rsidP="001D25AE">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1D25AE" w:rsidRDefault="001D25AE" w:rsidP="001D25AE">
      <w:pPr>
        <w:ind w:left="564" w:right="278"/>
      </w:pPr>
      <w:r>
        <w:t xml:space="preserve">_______________ Белоград Г.Я.                                          ____________Фандеева Н.А. </w:t>
      </w:r>
    </w:p>
    <w:p w:rsidR="009344C1" w:rsidRDefault="009344C1">
      <w:pPr>
        <w:pStyle w:val="1"/>
        <w:spacing w:line="270" w:lineRule="auto"/>
        <w:ind w:left="742" w:right="474"/>
        <w:jc w:val="center"/>
      </w:pPr>
    </w:p>
    <w:p w:rsidR="009A53BA" w:rsidRDefault="001C309B">
      <w:pPr>
        <w:pStyle w:val="1"/>
        <w:spacing w:line="270" w:lineRule="auto"/>
        <w:ind w:left="742" w:right="474"/>
        <w:jc w:val="center"/>
      </w:pPr>
      <w:r>
        <w:t>Список должностей работников, подлежащих обязательным предварительным и периодическим медиц</w:t>
      </w:r>
      <w:r w:rsidR="001D25AE">
        <w:t>инским осмотрам (обследованиям)</w:t>
      </w:r>
      <w:r>
        <w:t xml:space="preserve"> за счет работодателя </w:t>
      </w:r>
    </w:p>
    <w:tbl>
      <w:tblPr>
        <w:tblStyle w:val="TableGrid"/>
        <w:tblW w:w="10207" w:type="dxa"/>
        <w:tblInd w:w="286" w:type="dxa"/>
        <w:tblCellMar>
          <w:top w:w="52" w:type="dxa"/>
          <w:left w:w="106" w:type="dxa"/>
          <w:right w:w="115" w:type="dxa"/>
        </w:tblCellMar>
        <w:tblLook w:val="04A0" w:firstRow="1" w:lastRow="0" w:firstColumn="1" w:lastColumn="0" w:noHBand="0" w:noVBand="1"/>
      </w:tblPr>
      <w:tblGrid>
        <w:gridCol w:w="5956"/>
        <w:gridCol w:w="4251"/>
      </w:tblGrid>
      <w:tr w:rsidR="009A53BA">
        <w:trPr>
          <w:trHeight w:val="286"/>
        </w:trPr>
        <w:tc>
          <w:tcPr>
            <w:tcW w:w="5956"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Наименование профессии или должности </w:t>
            </w:r>
          </w:p>
        </w:tc>
        <w:tc>
          <w:tcPr>
            <w:tcW w:w="425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 xml:space="preserve">Вид медицинского осмотра </w:t>
            </w:r>
          </w:p>
        </w:tc>
      </w:tr>
      <w:tr w:rsidR="009A53BA">
        <w:trPr>
          <w:trHeight w:val="6404"/>
        </w:trPr>
        <w:tc>
          <w:tcPr>
            <w:tcW w:w="5956" w:type="dxa"/>
            <w:tcBorders>
              <w:top w:val="single" w:sz="4" w:space="0" w:color="000000"/>
              <w:left w:val="single" w:sz="4" w:space="0" w:color="000000"/>
              <w:bottom w:val="single" w:sz="4" w:space="0" w:color="000000"/>
              <w:right w:val="single" w:sz="4" w:space="0" w:color="000000"/>
            </w:tcBorders>
          </w:tcPr>
          <w:p w:rsidR="009A53BA" w:rsidRDefault="001C309B">
            <w:pPr>
              <w:spacing w:after="22" w:line="259" w:lineRule="auto"/>
              <w:ind w:left="0" w:right="0" w:firstLine="0"/>
              <w:jc w:val="left"/>
            </w:pPr>
            <w:r>
              <w:t xml:space="preserve">Заведующий  </w:t>
            </w:r>
          </w:p>
          <w:p w:rsidR="009A53BA" w:rsidRDefault="001C309B">
            <w:pPr>
              <w:spacing w:after="22" w:line="259" w:lineRule="auto"/>
              <w:ind w:left="0" w:right="0" w:firstLine="0"/>
              <w:jc w:val="left"/>
            </w:pPr>
            <w:r>
              <w:t>За</w:t>
            </w:r>
            <w:r w:rsidR="001D1989">
              <w:t>вхоз</w:t>
            </w:r>
          </w:p>
          <w:p w:rsidR="009A53BA" w:rsidRDefault="001C309B">
            <w:pPr>
              <w:spacing w:after="21" w:line="259" w:lineRule="auto"/>
              <w:ind w:left="0" w:right="0" w:firstLine="0"/>
              <w:jc w:val="left"/>
            </w:pPr>
            <w:r>
              <w:t xml:space="preserve">Старший воспитатель </w:t>
            </w:r>
          </w:p>
          <w:p w:rsidR="009A53BA" w:rsidRDefault="001C309B">
            <w:pPr>
              <w:spacing w:after="19" w:line="259" w:lineRule="auto"/>
              <w:ind w:left="0" w:right="0" w:firstLine="0"/>
              <w:jc w:val="left"/>
            </w:pPr>
            <w:r>
              <w:t xml:space="preserve">Воспитатель </w:t>
            </w:r>
          </w:p>
          <w:p w:rsidR="009A53BA" w:rsidRDefault="001C309B">
            <w:pPr>
              <w:spacing w:after="20" w:line="259" w:lineRule="auto"/>
              <w:ind w:left="0" w:right="0" w:firstLine="0"/>
              <w:jc w:val="left"/>
            </w:pPr>
            <w:r>
              <w:t xml:space="preserve">Учитель-логопед </w:t>
            </w:r>
          </w:p>
          <w:p w:rsidR="009A53BA" w:rsidRDefault="001C309B">
            <w:pPr>
              <w:spacing w:after="22" w:line="259" w:lineRule="auto"/>
              <w:ind w:left="0" w:right="0" w:firstLine="0"/>
              <w:jc w:val="left"/>
            </w:pPr>
            <w:r>
              <w:t xml:space="preserve">Педагог-психолог </w:t>
            </w:r>
          </w:p>
          <w:p w:rsidR="001D1989" w:rsidRDefault="001D1989">
            <w:pPr>
              <w:spacing w:after="22" w:line="259" w:lineRule="auto"/>
              <w:ind w:left="0" w:right="0" w:firstLine="0"/>
              <w:jc w:val="left"/>
            </w:pPr>
            <w:r>
              <w:t>Социальный педагог</w:t>
            </w:r>
          </w:p>
          <w:p w:rsidR="009A53BA" w:rsidRDefault="001C309B">
            <w:pPr>
              <w:spacing w:after="22" w:line="259" w:lineRule="auto"/>
              <w:ind w:left="0" w:right="0" w:firstLine="0"/>
              <w:jc w:val="left"/>
            </w:pPr>
            <w:r>
              <w:t xml:space="preserve">Музыкальный руководитель </w:t>
            </w:r>
          </w:p>
          <w:p w:rsidR="009A53BA" w:rsidRDefault="001D1989">
            <w:pPr>
              <w:spacing w:after="22" w:line="259" w:lineRule="auto"/>
              <w:ind w:left="0" w:right="0" w:firstLine="0"/>
              <w:jc w:val="left"/>
            </w:pPr>
            <w:r>
              <w:t>Помощник</w:t>
            </w:r>
            <w:r w:rsidR="001C309B">
              <w:t xml:space="preserve"> воспитател</w:t>
            </w:r>
            <w:r>
              <w:t>я</w:t>
            </w:r>
            <w:r w:rsidR="001C309B">
              <w:t xml:space="preserve"> </w:t>
            </w:r>
          </w:p>
          <w:p w:rsidR="009A53BA" w:rsidRDefault="001C309B">
            <w:pPr>
              <w:spacing w:after="22" w:line="259" w:lineRule="auto"/>
              <w:ind w:left="0" w:right="0" w:firstLine="0"/>
              <w:jc w:val="left"/>
            </w:pPr>
            <w:r>
              <w:t xml:space="preserve">Главный бухгалтер </w:t>
            </w:r>
          </w:p>
          <w:p w:rsidR="009A53BA" w:rsidRDefault="001D1989">
            <w:pPr>
              <w:spacing w:after="22" w:line="259" w:lineRule="auto"/>
              <w:ind w:left="0" w:right="0" w:firstLine="0"/>
              <w:jc w:val="left"/>
            </w:pPr>
            <w:r>
              <w:t>Б</w:t>
            </w:r>
            <w:r w:rsidR="001C309B">
              <w:t xml:space="preserve">ухгалтер </w:t>
            </w:r>
          </w:p>
          <w:p w:rsidR="009A53BA" w:rsidRDefault="001D1989">
            <w:pPr>
              <w:spacing w:after="22" w:line="259" w:lineRule="auto"/>
              <w:ind w:left="0" w:right="0" w:firstLine="0"/>
              <w:jc w:val="left"/>
            </w:pPr>
            <w:r>
              <w:t>Э</w:t>
            </w:r>
            <w:r w:rsidR="001C309B">
              <w:t xml:space="preserve">кономист </w:t>
            </w:r>
          </w:p>
          <w:p w:rsidR="009A53BA" w:rsidRDefault="001C309B">
            <w:pPr>
              <w:spacing w:after="22" w:line="259" w:lineRule="auto"/>
              <w:ind w:left="0" w:right="0" w:firstLine="0"/>
              <w:jc w:val="left"/>
            </w:pPr>
            <w:r>
              <w:t xml:space="preserve">Повар </w:t>
            </w:r>
          </w:p>
          <w:p w:rsidR="009A53BA" w:rsidRDefault="001C309B">
            <w:pPr>
              <w:spacing w:after="21" w:line="259" w:lineRule="auto"/>
              <w:ind w:left="0" w:right="0" w:firstLine="0"/>
              <w:jc w:val="left"/>
            </w:pPr>
            <w:r>
              <w:t xml:space="preserve">Кухонный рабочий </w:t>
            </w:r>
          </w:p>
          <w:p w:rsidR="009A53BA" w:rsidRDefault="001C309B">
            <w:pPr>
              <w:spacing w:after="23" w:line="259" w:lineRule="auto"/>
              <w:ind w:left="0" w:right="0" w:firstLine="0"/>
              <w:jc w:val="left"/>
            </w:pPr>
            <w:r>
              <w:t xml:space="preserve">Кастелянша  </w:t>
            </w:r>
          </w:p>
          <w:p w:rsidR="009A53BA" w:rsidRDefault="00991AD9">
            <w:pPr>
              <w:spacing w:after="22" w:line="259" w:lineRule="auto"/>
              <w:ind w:left="0" w:right="0" w:firstLine="0"/>
              <w:jc w:val="left"/>
            </w:pPr>
            <w:r>
              <w:t>Машинист</w:t>
            </w:r>
            <w:r w:rsidR="001C309B">
              <w:t xml:space="preserve"> по стирке белья </w:t>
            </w:r>
          </w:p>
          <w:p w:rsidR="009A53BA" w:rsidRDefault="001C309B">
            <w:pPr>
              <w:spacing w:after="0" w:line="259" w:lineRule="auto"/>
              <w:ind w:left="0" w:right="0" w:firstLine="0"/>
              <w:jc w:val="left"/>
            </w:pPr>
            <w:r>
              <w:t xml:space="preserve">Дворник </w:t>
            </w:r>
          </w:p>
          <w:p w:rsidR="009A53BA" w:rsidRDefault="001C309B">
            <w:pPr>
              <w:spacing w:after="0" w:line="259" w:lineRule="auto"/>
              <w:ind w:left="0" w:right="0" w:firstLine="0"/>
              <w:jc w:val="left"/>
            </w:pPr>
            <w:r>
              <w:t xml:space="preserve">Рабочий по комплексному ремонту и обслуживанию здания </w:t>
            </w:r>
          </w:p>
        </w:tc>
        <w:tc>
          <w:tcPr>
            <w:tcW w:w="4251"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38" w:lineRule="auto"/>
              <w:ind w:left="0" w:right="0" w:firstLine="0"/>
              <w:jc w:val="left"/>
            </w:pPr>
            <w:r>
              <w:t xml:space="preserve">Осмотр терапевта, рентгенолога (флюорографическое исследование </w:t>
            </w:r>
          </w:p>
          <w:p w:rsidR="009A53BA" w:rsidRDefault="001C309B">
            <w:pPr>
              <w:spacing w:after="0" w:line="259" w:lineRule="auto"/>
              <w:ind w:left="0" w:right="0" w:firstLine="0"/>
              <w:jc w:val="left"/>
            </w:pPr>
            <w:r>
              <w:t xml:space="preserve">органов грудной клетки), дерматовенеролога, оториноларинголога, стоматолога,  врача-психиатра, врача-нарколога, исследование крови на сифилис, бактериоскопическое исследование на заболевания, передающиеся половым путем, серологическое обследование на брюшной тиф (предварительный медицинский осмотр), исследование кала на гельминтозы, соскоб на энтеробиоз. </w:t>
            </w:r>
          </w:p>
        </w:tc>
      </w:tr>
    </w:tbl>
    <w:p w:rsidR="009A53BA" w:rsidRDefault="001C309B">
      <w:pPr>
        <w:spacing w:after="12"/>
        <w:ind w:left="862" w:right="0"/>
        <w:jc w:val="left"/>
      </w:pPr>
      <w:r>
        <w:rPr>
          <w:sz w:val="22"/>
        </w:rPr>
        <w:t xml:space="preserve">Примечание: </w:t>
      </w:r>
    </w:p>
    <w:p w:rsidR="009A53BA" w:rsidRDefault="001C309B" w:rsidP="008854D8">
      <w:pPr>
        <w:numPr>
          <w:ilvl w:val="0"/>
          <w:numId w:val="29"/>
        </w:numPr>
        <w:spacing w:after="12"/>
        <w:ind w:right="0" w:hanging="286"/>
        <w:jc w:val="left"/>
      </w:pPr>
      <w:r>
        <w:rPr>
          <w:sz w:val="22"/>
        </w:rPr>
        <w:t xml:space="preserve">Медицинский осмотр должен быть пройден с периодичностью 1 раз в год. </w:t>
      </w:r>
    </w:p>
    <w:p w:rsidR="009A53BA" w:rsidRDefault="001C309B" w:rsidP="008854D8">
      <w:pPr>
        <w:numPr>
          <w:ilvl w:val="0"/>
          <w:numId w:val="29"/>
        </w:numPr>
        <w:spacing w:after="12"/>
        <w:ind w:right="0" w:hanging="286"/>
        <w:jc w:val="left"/>
      </w:pPr>
      <w:r>
        <w:rPr>
          <w:sz w:val="22"/>
        </w:rPr>
        <w:t xml:space="preserve">Работники, уклоняющиеся от прохождения медицинского осмотра, могут быть привлечены к дисциплинарной ответственности и не допускаться к работе. </w:t>
      </w:r>
    </w:p>
    <w:p w:rsidR="009A53BA" w:rsidRDefault="001C309B" w:rsidP="008854D8">
      <w:pPr>
        <w:numPr>
          <w:ilvl w:val="0"/>
          <w:numId w:val="29"/>
        </w:numPr>
        <w:spacing w:after="12"/>
        <w:ind w:right="0" w:hanging="286"/>
        <w:jc w:val="left"/>
      </w:pPr>
      <w:r>
        <w:rPr>
          <w:sz w:val="22"/>
        </w:rPr>
        <w:t xml:space="preserve">Предварительному медицинскому осмотру подлежат все лица при приеме на работу независимо от профессии и должности с целью оценки состояния здоровья, определения пригодности к выполнению работ по специальности, должности. </w:t>
      </w:r>
    </w:p>
    <w:p w:rsidR="009A53BA" w:rsidRDefault="001C309B" w:rsidP="008854D8">
      <w:pPr>
        <w:numPr>
          <w:ilvl w:val="0"/>
          <w:numId w:val="29"/>
        </w:numPr>
        <w:spacing w:after="12"/>
        <w:ind w:right="0" w:hanging="286"/>
        <w:jc w:val="left"/>
      </w:pPr>
      <w:r>
        <w:rPr>
          <w:sz w:val="22"/>
        </w:rPr>
        <w:t xml:space="preserve">Результаты периодического медицинского осмотра заносятся в санитарные книжки. </w:t>
      </w:r>
    </w:p>
    <w:p w:rsidR="00991AD9" w:rsidRDefault="00991AD9">
      <w:pPr>
        <w:pStyle w:val="1"/>
        <w:ind w:left="1457" w:hanging="403"/>
      </w:pPr>
    </w:p>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 w:rsidR="001D25AE" w:rsidRDefault="001D25AE" w:rsidP="001D25AE">
      <w:pPr>
        <w:spacing w:after="0" w:line="259" w:lineRule="auto"/>
        <w:ind w:left="567" w:right="0" w:firstLine="0"/>
        <w:jc w:val="right"/>
      </w:pPr>
      <w:r>
        <w:rPr>
          <w:i/>
        </w:rPr>
        <w:lastRenderedPageBreak/>
        <w:t xml:space="preserve">Приложение 16 </w:t>
      </w:r>
    </w:p>
    <w:p w:rsidR="001D25AE" w:rsidRDefault="001D25AE" w:rsidP="001D25AE">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1D25AE" w:rsidRDefault="001D25AE" w:rsidP="001D25AE">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1D25AE" w:rsidRDefault="001D25AE" w:rsidP="001D25AE">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1D25AE" w:rsidRDefault="001D25AE" w:rsidP="001D25AE">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1D25AE" w:rsidRDefault="001D25AE" w:rsidP="001D25AE">
      <w:pPr>
        <w:ind w:left="564" w:right="278"/>
      </w:pPr>
      <w:r>
        <w:t xml:space="preserve">_______________ Белоград Г.Я.                                          ____________Фандеева Н.А. </w:t>
      </w:r>
    </w:p>
    <w:p w:rsidR="001D25AE" w:rsidRDefault="001D25AE" w:rsidP="001D25AE"/>
    <w:p w:rsidR="001D25AE" w:rsidRDefault="001D25AE" w:rsidP="001D25AE"/>
    <w:p w:rsidR="001D25AE" w:rsidRPr="001D25AE" w:rsidRDefault="001D25AE" w:rsidP="001D25AE"/>
    <w:p w:rsidR="009A53BA" w:rsidRDefault="001C309B">
      <w:pPr>
        <w:pStyle w:val="1"/>
        <w:ind w:left="1457" w:hanging="403"/>
      </w:pPr>
      <w:r>
        <w:t xml:space="preserve">Перечень должностей работников, которым в связи с ненормированным рабочим днем, предоставляется ежегодный дополнительный оплачиваемый отпуск </w:t>
      </w:r>
    </w:p>
    <w:p w:rsidR="00561CDE" w:rsidRDefault="00561CDE" w:rsidP="00561CDE"/>
    <w:p w:rsidR="00561CDE" w:rsidRPr="00561CDE" w:rsidRDefault="00561CDE" w:rsidP="00561CDE"/>
    <w:tbl>
      <w:tblPr>
        <w:tblStyle w:val="TableGrid"/>
        <w:tblW w:w="9465" w:type="dxa"/>
        <w:tblInd w:w="744" w:type="dxa"/>
        <w:tblCellMar>
          <w:top w:w="51" w:type="dxa"/>
          <w:left w:w="108" w:type="dxa"/>
          <w:right w:w="96" w:type="dxa"/>
        </w:tblCellMar>
        <w:tblLook w:val="04A0" w:firstRow="1" w:lastRow="0" w:firstColumn="1" w:lastColumn="0" w:noHBand="0" w:noVBand="1"/>
      </w:tblPr>
      <w:tblGrid>
        <w:gridCol w:w="6630"/>
        <w:gridCol w:w="2835"/>
      </w:tblGrid>
      <w:tr w:rsidR="009A53BA">
        <w:trPr>
          <w:trHeight w:val="286"/>
        </w:trPr>
        <w:tc>
          <w:tcPr>
            <w:tcW w:w="6630"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11" w:firstLine="0"/>
              <w:jc w:val="center"/>
            </w:pPr>
            <w:r>
              <w:t xml:space="preserve">Должность </w:t>
            </w:r>
          </w:p>
        </w:tc>
        <w:tc>
          <w:tcPr>
            <w:tcW w:w="2835"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46" w:right="0" w:firstLine="0"/>
              <w:jc w:val="left"/>
            </w:pPr>
            <w:r>
              <w:t xml:space="preserve">Дополнительный отпуск </w:t>
            </w:r>
          </w:p>
        </w:tc>
      </w:tr>
      <w:tr w:rsidR="009A53BA">
        <w:trPr>
          <w:trHeight w:val="578"/>
        </w:trPr>
        <w:tc>
          <w:tcPr>
            <w:tcW w:w="6630" w:type="dxa"/>
            <w:tcBorders>
              <w:top w:val="single" w:sz="4" w:space="0" w:color="000000"/>
              <w:left w:val="single" w:sz="4" w:space="0" w:color="000000"/>
              <w:bottom w:val="single" w:sz="4" w:space="0" w:color="000000"/>
              <w:right w:val="single" w:sz="4" w:space="0" w:color="000000"/>
            </w:tcBorders>
          </w:tcPr>
          <w:p w:rsidR="009A53BA" w:rsidRDefault="001C309B" w:rsidP="00991AD9">
            <w:pPr>
              <w:spacing w:after="0" w:line="259" w:lineRule="auto"/>
              <w:ind w:left="0" w:right="0" w:firstLine="0"/>
              <w:jc w:val="left"/>
            </w:pPr>
            <w:r>
              <w:t>За</w:t>
            </w:r>
            <w:r w:rsidR="00991AD9">
              <w:t>ведующий хозяйством</w:t>
            </w:r>
          </w:p>
        </w:tc>
        <w:tc>
          <w:tcPr>
            <w:tcW w:w="2835" w:type="dxa"/>
            <w:tcBorders>
              <w:top w:val="single" w:sz="4" w:space="0" w:color="000000"/>
              <w:left w:val="single" w:sz="4" w:space="0" w:color="000000"/>
              <w:bottom w:val="single" w:sz="4" w:space="0" w:color="000000"/>
              <w:right w:val="single" w:sz="4" w:space="0" w:color="000000"/>
            </w:tcBorders>
          </w:tcPr>
          <w:p w:rsidR="009A53BA" w:rsidRDefault="00991AD9">
            <w:pPr>
              <w:spacing w:after="0" w:line="259" w:lineRule="auto"/>
              <w:ind w:left="0" w:right="11" w:firstLine="0"/>
              <w:jc w:val="center"/>
            </w:pPr>
            <w:r>
              <w:t>7</w:t>
            </w:r>
            <w:r w:rsidR="001C309B">
              <w:t xml:space="preserve"> дней </w:t>
            </w:r>
          </w:p>
        </w:tc>
      </w:tr>
      <w:tr w:rsidR="009A53BA">
        <w:trPr>
          <w:trHeight w:val="286"/>
        </w:trPr>
        <w:tc>
          <w:tcPr>
            <w:tcW w:w="6630" w:type="dxa"/>
            <w:tcBorders>
              <w:top w:val="single" w:sz="4" w:space="0" w:color="000000"/>
              <w:left w:val="single" w:sz="4" w:space="0" w:color="000000"/>
              <w:bottom w:val="single" w:sz="4" w:space="0" w:color="000000"/>
              <w:right w:val="single" w:sz="4" w:space="0" w:color="000000"/>
            </w:tcBorders>
          </w:tcPr>
          <w:p w:rsidR="009A53BA" w:rsidRDefault="001C309B">
            <w:pPr>
              <w:spacing w:after="0" w:line="259" w:lineRule="auto"/>
              <w:ind w:left="0" w:right="0" w:firstLine="0"/>
              <w:jc w:val="left"/>
            </w:pPr>
            <w:r>
              <w:t>Главный бухгалтер</w:t>
            </w:r>
            <w:r>
              <w:rPr>
                <w:b/>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A53BA" w:rsidRDefault="00991AD9">
            <w:pPr>
              <w:spacing w:after="0" w:line="259" w:lineRule="auto"/>
              <w:ind w:left="0" w:right="11" w:firstLine="0"/>
              <w:jc w:val="center"/>
            </w:pPr>
            <w:r>
              <w:t>7</w:t>
            </w:r>
            <w:r w:rsidR="001C309B">
              <w:t xml:space="preserve"> дней </w:t>
            </w:r>
          </w:p>
        </w:tc>
      </w:tr>
    </w:tbl>
    <w:p w:rsidR="009A53BA" w:rsidRDefault="001C309B">
      <w:pPr>
        <w:spacing w:after="32" w:line="259" w:lineRule="auto"/>
        <w:ind w:left="803" w:right="0" w:firstLine="0"/>
        <w:jc w:val="center"/>
      </w:pPr>
      <w:r>
        <w:rPr>
          <w:b/>
          <w:sz w:val="28"/>
        </w:rPr>
        <w:t xml:space="preserve"> </w:t>
      </w: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1D25AE" w:rsidRDefault="001D25AE">
      <w:pPr>
        <w:spacing w:after="0" w:line="259" w:lineRule="auto"/>
        <w:ind w:left="286" w:right="0" w:firstLine="0"/>
        <w:jc w:val="left"/>
      </w:pPr>
    </w:p>
    <w:p w:rsidR="00C131E8" w:rsidRDefault="00C131E8" w:rsidP="00C131E8">
      <w:pPr>
        <w:spacing w:after="0" w:line="259" w:lineRule="auto"/>
        <w:ind w:left="567" w:right="0" w:firstLine="0"/>
        <w:jc w:val="right"/>
      </w:pPr>
      <w:r>
        <w:rPr>
          <w:i/>
        </w:rPr>
        <w:lastRenderedPageBreak/>
        <w:t>Приложение 1</w:t>
      </w:r>
      <w:r w:rsidR="00561CDE">
        <w:rPr>
          <w:i/>
        </w:rPr>
        <w:t>7</w:t>
      </w:r>
    </w:p>
    <w:p w:rsidR="00C131E8" w:rsidRDefault="00C131E8" w:rsidP="00C131E8">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C131E8" w:rsidRDefault="00C131E8" w:rsidP="00C131E8">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C131E8" w:rsidRDefault="00C131E8" w:rsidP="00C131E8">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C131E8" w:rsidRDefault="00C131E8" w:rsidP="00C131E8">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C131E8" w:rsidRDefault="00C131E8" w:rsidP="00C131E8">
      <w:pPr>
        <w:ind w:left="564" w:right="278"/>
      </w:pPr>
      <w:r>
        <w:t xml:space="preserve">_______________ Белоград Г.Я.                                          ____________Фандеева Н.А. </w:t>
      </w:r>
    </w:p>
    <w:p w:rsidR="009A53BA" w:rsidRDefault="001C309B" w:rsidP="00C131E8">
      <w:pPr>
        <w:spacing w:after="0" w:line="259" w:lineRule="auto"/>
        <w:ind w:left="286" w:right="0" w:firstLine="0"/>
        <w:jc w:val="left"/>
      </w:pPr>
      <w:r>
        <w:rPr>
          <w:b/>
        </w:rPr>
        <w:t xml:space="preserve"> </w:t>
      </w:r>
    </w:p>
    <w:p w:rsidR="009A53BA" w:rsidRDefault="001C309B">
      <w:pPr>
        <w:spacing w:after="25" w:line="259" w:lineRule="auto"/>
        <w:ind w:left="792" w:right="0" w:firstLine="0"/>
        <w:jc w:val="center"/>
      </w:pPr>
      <w:r>
        <w:rPr>
          <w:b/>
        </w:rPr>
        <w:t xml:space="preserve"> </w:t>
      </w:r>
    </w:p>
    <w:p w:rsidR="006E7351" w:rsidRDefault="001C309B">
      <w:pPr>
        <w:spacing w:after="4" w:line="270" w:lineRule="auto"/>
        <w:ind w:left="742" w:right="0"/>
        <w:jc w:val="center"/>
        <w:rPr>
          <w:b/>
        </w:rPr>
      </w:pPr>
      <w:r>
        <w:rPr>
          <w:b/>
        </w:rPr>
        <w:t xml:space="preserve">Положение </w:t>
      </w:r>
    </w:p>
    <w:p w:rsidR="009A53BA" w:rsidRDefault="001C309B">
      <w:pPr>
        <w:spacing w:after="4" w:line="270" w:lineRule="auto"/>
        <w:ind w:left="742" w:right="0"/>
        <w:jc w:val="center"/>
      </w:pPr>
      <w:r>
        <w:rPr>
          <w:b/>
        </w:rPr>
        <w:t xml:space="preserve">о комиссии по трудовым спорам </w:t>
      </w:r>
    </w:p>
    <w:p w:rsidR="009A53BA" w:rsidRDefault="001C309B">
      <w:pPr>
        <w:spacing w:after="28" w:line="259" w:lineRule="auto"/>
        <w:ind w:left="852" w:right="0" w:firstLine="0"/>
        <w:jc w:val="left"/>
      </w:pPr>
      <w:r>
        <w:t xml:space="preserve"> </w:t>
      </w:r>
    </w:p>
    <w:p w:rsidR="009A53BA" w:rsidRDefault="001C309B">
      <w:pPr>
        <w:pStyle w:val="1"/>
        <w:spacing w:line="270" w:lineRule="auto"/>
        <w:ind w:left="1098"/>
        <w:jc w:val="center"/>
      </w:pPr>
      <w:r>
        <w:t>1.</w:t>
      </w:r>
      <w:r>
        <w:rPr>
          <w:rFonts w:ascii="Arial" w:eastAsia="Arial" w:hAnsi="Arial" w:cs="Arial"/>
        </w:rPr>
        <w:t xml:space="preserve"> </w:t>
      </w:r>
      <w:r>
        <w:t xml:space="preserve">Общие положения </w:t>
      </w:r>
    </w:p>
    <w:p w:rsidR="009A53BA" w:rsidRDefault="001C309B">
      <w:pPr>
        <w:ind w:left="564" w:right="121"/>
      </w:pPr>
      <w:r>
        <w:t>1.1.</w:t>
      </w:r>
      <w:r>
        <w:rPr>
          <w:rFonts w:ascii="Arial" w:eastAsia="Arial" w:hAnsi="Arial" w:cs="Arial"/>
        </w:rPr>
        <w:t xml:space="preserve"> </w:t>
      </w:r>
      <w:r>
        <w:t xml:space="preserve">Настоящее Положение определяет компетенцию, порядок формирования и работы Комиссии по трудовым спорам (КТС), совместно созданной администрацией МБДОУ д/с </w:t>
      </w:r>
      <w:r w:rsidR="00C131E8">
        <w:t>18</w:t>
      </w:r>
      <w:r>
        <w:t xml:space="preserve"> (далее – Работодатель) и трудовым коллективом МБДОУ д/с № </w:t>
      </w:r>
      <w:r w:rsidR="00C131E8">
        <w:t>18</w:t>
      </w:r>
      <w:r>
        <w:t xml:space="preserve">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  </w:t>
      </w:r>
    </w:p>
    <w:p w:rsidR="00C131E8" w:rsidRDefault="001C309B">
      <w:pPr>
        <w:ind w:left="2712" w:right="1054" w:hanging="2158"/>
      </w:pPr>
      <w:r>
        <w:t>1.2.</w:t>
      </w:r>
      <w:r>
        <w:rPr>
          <w:rFonts w:ascii="Arial" w:eastAsia="Arial" w:hAnsi="Arial" w:cs="Arial"/>
        </w:rPr>
        <w:t xml:space="preserve"> </w:t>
      </w:r>
      <w:r>
        <w:t xml:space="preserve">Настоящее Положение разработано в соответствии с Трудовым Кодексом РФ. </w:t>
      </w:r>
    </w:p>
    <w:p w:rsidR="00C131E8" w:rsidRDefault="00C131E8">
      <w:pPr>
        <w:ind w:left="2712" w:right="1054" w:hanging="2158"/>
      </w:pPr>
    </w:p>
    <w:p w:rsidR="009A53BA" w:rsidRDefault="001C309B" w:rsidP="00C131E8">
      <w:pPr>
        <w:ind w:left="2712" w:right="1054" w:hanging="2158"/>
        <w:jc w:val="center"/>
      </w:pPr>
      <w:r>
        <w:rPr>
          <w:b/>
        </w:rPr>
        <w:t>2.</w:t>
      </w:r>
      <w:r>
        <w:rPr>
          <w:rFonts w:ascii="Arial" w:eastAsia="Arial" w:hAnsi="Arial" w:cs="Arial"/>
          <w:b/>
        </w:rPr>
        <w:t xml:space="preserve"> </w:t>
      </w:r>
      <w:r>
        <w:rPr>
          <w:b/>
        </w:rPr>
        <w:t>Компетенция комиссии по трудовым спорам</w:t>
      </w:r>
    </w:p>
    <w:p w:rsidR="009A53BA" w:rsidRDefault="001C309B">
      <w:pPr>
        <w:ind w:left="564" w:right="0"/>
      </w:pPr>
      <w:r>
        <w:t>2.1.</w:t>
      </w:r>
      <w:r>
        <w:rPr>
          <w:rFonts w:ascii="Arial" w:eastAsia="Arial" w:hAnsi="Arial" w:cs="Arial"/>
        </w:rPr>
        <w:t xml:space="preserve"> </w:t>
      </w:r>
      <w:r>
        <w:t xml:space="preserve">КТС является органом по рассмотрению индивидуальных трудовых споров, возникающих в МБДОУ д/с № </w:t>
      </w:r>
      <w:r w:rsidR="00C131E8">
        <w:t>18</w:t>
      </w:r>
      <w:r>
        <w:t xml:space="preserve">. </w:t>
      </w:r>
    </w:p>
    <w:p w:rsidR="009A53BA" w:rsidRDefault="001C309B">
      <w:pPr>
        <w:ind w:left="564" w:right="123"/>
      </w:pPr>
      <w:r>
        <w:t>2.2.</w:t>
      </w:r>
      <w:r>
        <w:rPr>
          <w:rFonts w:ascii="Arial" w:eastAsia="Arial" w:hAnsi="Arial" w:cs="Arial"/>
        </w:rPr>
        <w:t xml:space="preserve"> </w:t>
      </w:r>
      <w:r>
        <w:t xml:space="preserve">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 </w:t>
      </w:r>
    </w:p>
    <w:p w:rsidR="009A53BA" w:rsidRDefault="001C309B">
      <w:pPr>
        <w:ind w:left="564" w:right="120"/>
      </w:pPr>
      <w:r>
        <w:t>2.3.</w:t>
      </w:r>
      <w:r>
        <w:rPr>
          <w:rFonts w:ascii="Arial" w:eastAsia="Arial" w:hAnsi="Arial" w:cs="Arial"/>
        </w:rPr>
        <w:t xml:space="preserve"> </w:t>
      </w:r>
      <w:r>
        <w:t xml:space="preserve">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 </w:t>
      </w:r>
    </w:p>
    <w:p w:rsidR="009A53BA" w:rsidRDefault="001C309B">
      <w:pPr>
        <w:spacing w:after="37"/>
        <w:ind w:left="564" w:right="278"/>
      </w:pPr>
      <w:r>
        <w:t>2.4.</w:t>
      </w:r>
      <w:r>
        <w:rPr>
          <w:rFonts w:ascii="Arial" w:eastAsia="Arial" w:hAnsi="Arial" w:cs="Arial"/>
        </w:rPr>
        <w:t xml:space="preserve"> </w:t>
      </w:r>
      <w:r>
        <w:t xml:space="preserve">К компетенции КТС относятся споры: </w:t>
      </w:r>
    </w:p>
    <w:p w:rsidR="009A53BA" w:rsidRDefault="001C309B" w:rsidP="008854D8">
      <w:pPr>
        <w:numPr>
          <w:ilvl w:val="0"/>
          <w:numId w:val="30"/>
        </w:numPr>
        <w:spacing w:after="33"/>
        <w:ind w:right="278" w:hanging="142"/>
      </w:pPr>
      <w:r>
        <w:t xml:space="preserve">О взыскании заработной платы (включая доплаты, надбавки и другие выплаты, предусмотренные системой оплаты труда ТГУ); </w:t>
      </w:r>
    </w:p>
    <w:p w:rsidR="009A53BA" w:rsidRDefault="001C309B" w:rsidP="008854D8">
      <w:pPr>
        <w:numPr>
          <w:ilvl w:val="0"/>
          <w:numId w:val="30"/>
        </w:numPr>
        <w:ind w:right="278" w:hanging="142"/>
      </w:pPr>
      <w:r>
        <w:t xml:space="preserve">Об изменении существенных условий трудового договора; </w:t>
      </w:r>
    </w:p>
    <w:p w:rsidR="009A53BA" w:rsidRDefault="001C309B" w:rsidP="008854D8">
      <w:pPr>
        <w:numPr>
          <w:ilvl w:val="0"/>
          <w:numId w:val="30"/>
        </w:numPr>
        <w:ind w:right="278" w:hanging="142"/>
      </w:pPr>
      <w:r>
        <w:t xml:space="preserve">Об оплате сверхурочных работ; </w:t>
      </w:r>
    </w:p>
    <w:p w:rsidR="009A53BA" w:rsidRDefault="001C309B" w:rsidP="008854D8">
      <w:pPr>
        <w:numPr>
          <w:ilvl w:val="0"/>
          <w:numId w:val="30"/>
        </w:numPr>
        <w:ind w:right="278" w:hanging="142"/>
      </w:pPr>
      <w:r>
        <w:t xml:space="preserve">О применении дисциплинарных взысканий; </w:t>
      </w:r>
    </w:p>
    <w:p w:rsidR="009A53BA" w:rsidRDefault="001C309B" w:rsidP="008854D8">
      <w:pPr>
        <w:numPr>
          <w:ilvl w:val="0"/>
          <w:numId w:val="30"/>
        </w:numPr>
        <w:ind w:right="278" w:hanging="142"/>
      </w:pPr>
      <w:r>
        <w:t xml:space="preserve">О выплате компенсаций при направлении в командировку; </w:t>
      </w:r>
    </w:p>
    <w:p w:rsidR="009A53BA" w:rsidRDefault="001C309B" w:rsidP="008854D8">
      <w:pPr>
        <w:numPr>
          <w:ilvl w:val="0"/>
          <w:numId w:val="30"/>
        </w:numPr>
        <w:spacing w:after="34"/>
        <w:ind w:right="278" w:hanging="142"/>
      </w:pPr>
      <w:r>
        <w:t xml:space="preserve">О возврате денежных сумм, удержанных из заработной платы в счет возмещения ущерба, причиненного работодателю; </w:t>
      </w:r>
    </w:p>
    <w:p w:rsidR="009A53BA" w:rsidRDefault="001C309B" w:rsidP="008854D8">
      <w:pPr>
        <w:numPr>
          <w:ilvl w:val="0"/>
          <w:numId w:val="30"/>
        </w:numPr>
        <w:ind w:right="278" w:hanging="142"/>
      </w:pPr>
      <w:r>
        <w:t xml:space="preserve">Возникающие, в связи с неправильностью или неточностью записей в трудовой книжке; </w:t>
      </w:r>
    </w:p>
    <w:p w:rsidR="009A53BA" w:rsidRDefault="001C309B" w:rsidP="008854D8">
      <w:pPr>
        <w:numPr>
          <w:ilvl w:val="0"/>
          <w:numId w:val="30"/>
        </w:numPr>
        <w:ind w:right="278" w:hanging="142"/>
      </w:pPr>
      <w:r>
        <w:t xml:space="preserve">Иные споры, кроме указанных в п. 2.5. Настоящего Положения; </w:t>
      </w:r>
    </w:p>
    <w:p w:rsidR="009A53BA" w:rsidRDefault="001C309B">
      <w:pPr>
        <w:ind w:left="564" w:right="121"/>
      </w:pPr>
      <w:r>
        <w:t>2.5.</w:t>
      </w:r>
      <w:r>
        <w:rPr>
          <w:rFonts w:ascii="Arial" w:eastAsia="Arial" w:hAnsi="Arial" w:cs="Arial"/>
        </w:rPr>
        <w:t xml:space="preserve"> </w:t>
      </w:r>
      <w:r>
        <w:t xml:space="preserve">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w:t>
      </w:r>
      <w:r>
        <w:lastRenderedPageBreak/>
        <w:t xml:space="preserve">комиссия вправе рассмотреть данное заявление и выдать разъяснение по спорному вопросу, которое будет носить рекомендательный характер. </w:t>
      </w:r>
    </w:p>
    <w:p w:rsidR="009A53BA" w:rsidRDefault="001C309B">
      <w:pPr>
        <w:pStyle w:val="1"/>
        <w:spacing w:line="270" w:lineRule="auto"/>
        <w:ind w:left="742" w:right="283"/>
        <w:jc w:val="center"/>
      </w:pPr>
      <w:r>
        <w:t>3.</w:t>
      </w:r>
      <w:r>
        <w:rPr>
          <w:rFonts w:ascii="Arial" w:eastAsia="Arial" w:hAnsi="Arial" w:cs="Arial"/>
        </w:rPr>
        <w:t xml:space="preserve"> </w:t>
      </w:r>
      <w:r>
        <w:t xml:space="preserve">Порядок формирования КТС </w:t>
      </w:r>
    </w:p>
    <w:p w:rsidR="009A53BA" w:rsidRDefault="001C309B">
      <w:pPr>
        <w:ind w:left="564" w:right="0"/>
      </w:pPr>
      <w:r>
        <w:t>3.1.</w:t>
      </w:r>
      <w:r>
        <w:rPr>
          <w:rFonts w:ascii="Arial" w:eastAsia="Arial" w:hAnsi="Arial" w:cs="Arial"/>
        </w:rPr>
        <w:t xml:space="preserve"> </w:t>
      </w:r>
      <w:r>
        <w:t xml:space="preserve">КТС формируется на паритетных началах из равного числа представителей Работников и Работодателя по 2 человека с каждой стороны.  </w:t>
      </w:r>
    </w:p>
    <w:p w:rsidR="009A53BA" w:rsidRDefault="001C309B">
      <w:pPr>
        <w:ind w:left="564" w:right="121"/>
      </w:pPr>
      <w:r>
        <w:t>3.2.</w:t>
      </w:r>
      <w:r>
        <w:rPr>
          <w:rFonts w:ascii="Arial" w:eastAsia="Arial" w:hAnsi="Arial" w:cs="Arial"/>
        </w:rPr>
        <w:t xml:space="preserve"> </w:t>
      </w:r>
      <w:r>
        <w:t xml:space="preserve">Представители работников в комиссию по трудовым спорам избираются на общем собрании работников ДОУ. Членами КТС могут быть избраны любые работники независимо от членства в профсоюзе, занимаемой должности, выполняемой работы. </w:t>
      </w:r>
    </w:p>
    <w:p w:rsidR="00C131E8" w:rsidRDefault="001C309B">
      <w:pPr>
        <w:ind w:left="564" w:right="120"/>
      </w:pPr>
      <w:r>
        <w:t>3.3.</w:t>
      </w:r>
      <w:r>
        <w:rPr>
          <w:rFonts w:ascii="Arial" w:eastAsia="Arial" w:hAnsi="Arial" w:cs="Arial"/>
        </w:rPr>
        <w:t xml:space="preserve"> </w:t>
      </w:r>
      <w:r>
        <w:t xml:space="preserve">Представители Работодателя назначаются в комиссию приказом заведующего МБДОУ д/с № </w:t>
      </w:r>
      <w:r w:rsidR="00C131E8">
        <w:t>18</w:t>
      </w:r>
      <w:r>
        <w:t xml:space="preserve">. При назначении представителей Работодателя заведующему необходимо получить согласие работника на участие в работе КТС. </w:t>
      </w:r>
    </w:p>
    <w:p w:rsidR="009A53BA" w:rsidRDefault="001C309B">
      <w:pPr>
        <w:ind w:left="564" w:right="120"/>
      </w:pPr>
      <w:r>
        <w:t>3.4.</w:t>
      </w:r>
      <w:r>
        <w:rPr>
          <w:rFonts w:ascii="Arial" w:eastAsia="Arial" w:hAnsi="Arial" w:cs="Arial"/>
        </w:rPr>
        <w:t xml:space="preserve"> </w:t>
      </w:r>
      <w:r>
        <w:t xml:space="preserve">Заведующий не может входить в состав КТС. </w:t>
      </w:r>
    </w:p>
    <w:p w:rsidR="009A53BA" w:rsidRDefault="001C309B">
      <w:pPr>
        <w:ind w:left="564" w:right="0"/>
      </w:pPr>
      <w:r>
        <w:t>3.5.</w:t>
      </w:r>
      <w:r>
        <w:rPr>
          <w:rFonts w:ascii="Arial" w:eastAsia="Arial" w:hAnsi="Arial" w:cs="Arial"/>
        </w:rPr>
        <w:t xml:space="preserve"> </w:t>
      </w:r>
      <w:r>
        <w:t xml:space="preserve">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 </w:t>
      </w:r>
    </w:p>
    <w:p w:rsidR="009A53BA" w:rsidRDefault="001C309B">
      <w:pPr>
        <w:ind w:left="564" w:right="0"/>
      </w:pPr>
      <w:r>
        <w:t>3.6.</w:t>
      </w:r>
      <w:r>
        <w:rPr>
          <w:rFonts w:ascii="Arial" w:eastAsia="Arial" w:hAnsi="Arial" w:cs="Arial"/>
        </w:rPr>
        <w:t xml:space="preserve"> </w:t>
      </w:r>
      <w:r>
        <w:t xml:space="preserve">КТС создается сроком на три года. По истечении указанного срока избираются и назначаются новые члены КТС. </w:t>
      </w:r>
    </w:p>
    <w:p w:rsidR="00C131E8" w:rsidRDefault="00C131E8">
      <w:pPr>
        <w:ind w:left="564" w:right="0"/>
      </w:pPr>
    </w:p>
    <w:p w:rsidR="00C131E8" w:rsidRDefault="001C309B">
      <w:pPr>
        <w:spacing w:after="33"/>
        <w:ind w:left="554" w:right="3032" w:firstLine="2972"/>
        <w:rPr>
          <w:b/>
        </w:rPr>
      </w:pPr>
      <w:r>
        <w:rPr>
          <w:b/>
        </w:rPr>
        <w:t>4.</w:t>
      </w:r>
      <w:r>
        <w:rPr>
          <w:rFonts w:ascii="Arial" w:eastAsia="Arial" w:hAnsi="Arial" w:cs="Arial"/>
          <w:b/>
        </w:rPr>
        <w:t xml:space="preserve"> </w:t>
      </w:r>
      <w:r>
        <w:rPr>
          <w:b/>
        </w:rPr>
        <w:t xml:space="preserve">Порядок обращения в КТС </w:t>
      </w:r>
    </w:p>
    <w:p w:rsidR="009A53BA" w:rsidRDefault="001C309B" w:rsidP="00C131E8">
      <w:pPr>
        <w:spacing w:after="33"/>
        <w:ind w:left="554" w:right="3032" w:firstLine="0"/>
      </w:pPr>
      <w:r>
        <w:t>4.1.</w:t>
      </w:r>
      <w:r>
        <w:rPr>
          <w:rFonts w:ascii="Arial" w:eastAsia="Arial" w:hAnsi="Arial" w:cs="Arial"/>
        </w:rPr>
        <w:t xml:space="preserve"> </w:t>
      </w:r>
      <w:r>
        <w:t xml:space="preserve">Право на обращение в КТС имеют: </w:t>
      </w:r>
    </w:p>
    <w:p w:rsidR="009A53BA" w:rsidRDefault="001C309B" w:rsidP="008854D8">
      <w:pPr>
        <w:numPr>
          <w:ilvl w:val="0"/>
          <w:numId w:val="31"/>
        </w:numPr>
        <w:ind w:right="278" w:hanging="142"/>
      </w:pPr>
      <w:r>
        <w:t xml:space="preserve">работники, состоящие в штате МБДОУ; </w:t>
      </w:r>
    </w:p>
    <w:p w:rsidR="009A53BA" w:rsidRDefault="001C309B" w:rsidP="008854D8">
      <w:pPr>
        <w:numPr>
          <w:ilvl w:val="0"/>
          <w:numId w:val="31"/>
        </w:numPr>
        <w:ind w:right="278" w:hanging="142"/>
      </w:pPr>
      <w:r>
        <w:t xml:space="preserve">лица, изъявившие желание заключить с Работодателем трудовой договор, в случае отказа Работодателя от заключения такого трудового договора; </w:t>
      </w:r>
    </w:p>
    <w:p w:rsidR="009A53BA" w:rsidRDefault="001C309B" w:rsidP="008854D8">
      <w:pPr>
        <w:numPr>
          <w:ilvl w:val="0"/>
          <w:numId w:val="31"/>
        </w:numPr>
        <w:ind w:right="278" w:hanging="142"/>
      </w:pPr>
      <w:r>
        <w:t xml:space="preserve">совместители; </w:t>
      </w:r>
    </w:p>
    <w:p w:rsidR="00C131E8" w:rsidRDefault="001C309B" w:rsidP="008854D8">
      <w:pPr>
        <w:numPr>
          <w:ilvl w:val="0"/>
          <w:numId w:val="31"/>
        </w:numPr>
        <w:ind w:right="278" w:hanging="142"/>
      </w:pPr>
      <w:r>
        <w:t xml:space="preserve">временные работники; </w:t>
      </w:r>
    </w:p>
    <w:p w:rsidR="009A53BA" w:rsidRDefault="001C309B" w:rsidP="008854D8">
      <w:pPr>
        <w:numPr>
          <w:ilvl w:val="0"/>
          <w:numId w:val="31"/>
        </w:numPr>
        <w:ind w:right="278" w:hanging="142"/>
      </w:pPr>
      <w:r>
        <w:t xml:space="preserve">сезонные работники; </w:t>
      </w:r>
    </w:p>
    <w:p w:rsidR="009A53BA" w:rsidRDefault="001C309B" w:rsidP="008854D8">
      <w:pPr>
        <w:numPr>
          <w:ilvl w:val="0"/>
          <w:numId w:val="31"/>
        </w:numPr>
        <w:spacing w:after="34"/>
        <w:ind w:right="278" w:hanging="142"/>
      </w:pPr>
      <w:r>
        <w:t xml:space="preserve">лица, приглашенные на работу в МБДОУ из другой организации, по спорам, входящим в ее компетенцию; </w:t>
      </w:r>
    </w:p>
    <w:p w:rsidR="009A53BA" w:rsidRDefault="001C309B" w:rsidP="008854D8">
      <w:pPr>
        <w:numPr>
          <w:ilvl w:val="0"/>
          <w:numId w:val="31"/>
        </w:numPr>
        <w:ind w:right="278" w:hanging="142"/>
      </w:pPr>
      <w:r>
        <w:t xml:space="preserve">студенты вузов, учащиеся средних специальных учебных заведений и школ, проходящие в МБДОУ производственную практику и зачисленные по трудовому договору на рабочие места. </w:t>
      </w:r>
    </w:p>
    <w:p w:rsidR="009A53BA" w:rsidRDefault="001C309B" w:rsidP="008854D8">
      <w:pPr>
        <w:numPr>
          <w:ilvl w:val="1"/>
          <w:numId w:val="32"/>
        </w:numPr>
        <w:ind w:right="0"/>
      </w:pPr>
      <w:r>
        <w:t xml:space="preserve">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 </w:t>
      </w:r>
    </w:p>
    <w:p w:rsidR="009A53BA" w:rsidRDefault="001C309B" w:rsidP="008854D8">
      <w:pPr>
        <w:numPr>
          <w:ilvl w:val="1"/>
          <w:numId w:val="32"/>
        </w:numPr>
        <w:ind w:right="0"/>
      </w:pPr>
      <w:r>
        <w:t xml:space="preserve">Работник может обратиться в КТС в трехмесячный срок со дня, когда работник узнал или должен был узнать о нарушении своего права.  </w:t>
      </w:r>
    </w:p>
    <w:p w:rsidR="009A53BA" w:rsidRDefault="001C309B">
      <w:pPr>
        <w:ind w:left="564" w:right="122"/>
      </w:pPr>
      <w:r>
        <w:t xml:space="preserve">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Если последний день срока приходится на нерабочий день, то днем окончания срока считается ближайший следующий за ним рабочий. В случае пропуска по уважительным причинам установленного срока КТС может восстановить срок и разрешить спор по существу.  </w:t>
      </w:r>
    </w:p>
    <w:p w:rsidR="009A53BA" w:rsidRDefault="001C309B" w:rsidP="008854D8">
      <w:pPr>
        <w:numPr>
          <w:ilvl w:val="1"/>
          <w:numId w:val="32"/>
        </w:numPr>
        <w:ind w:right="0"/>
      </w:pPr>
      <w:r>
        <w:t xml:space="preserve">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 </w:t>
      </w:r>
    </w:p>
    <w:p w:rsidR="009A53BA" w:rsidRDefault="001C309B" w:rsidP="008854D8">
      <w:pPr>
        <w:numPr>
          <w:ilvl w:val="1"/>
          <w:numId w:val="32"/>
        </w:numPr>
        <w:ind w:right="0"/>
      </w:pPr>
      <w:r>
        <w:t xml:space="preserve">Заявление работника, поступившее в КТС, подлежит обязательной регистрации в специальном журнале, который ведет секретарь КТС.  </w:t>
      </w:r>
    </w:p>
    <w:p w:rsidR="009A53BA" w:rsidRDefault="001C309B" w:rsidP="008854D8">
      <w:pPr>
        <w:numPr>
          <w:ilvl w:val="1"/>
          <w:numId w:val="32"/>
        </w:numPr>
        <w:ind w:right="0"/>
      </w:pPr>
      <w:r>
        <w:lastRenderedPageBreak/>
        <w:t xml:space="preserve">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 </w:t>
      </w:r>
    </w:p>
    <w:p w:rsidR="009A53BA" w:rsidRDefault="001C309B">
      <w:pPr>
        <w:pStyle w:val="1"/>
        <w:ind w:left="1873"/>
      </w:pPr>
      <w:r>
        <w:t>5.</w:t>
      </w:r>
      <w:r>
        <w:rPr>
          <w:rFonts w:ascii="Arial" w:eastAsia="Arial" w:hAnsi="Arial" w:cs="Arial"/>
        </w:rPr>
        <w:t xml:space="preserve"> </w:t>
      </w:r>
      <w:r>
        <w:t xml:space="preserve">Порядок рассмотрения индивидуального трудового спора  </w:t>
      </w:r>
    </w:p>
    <w:p w:rsidR="009A53BA" w:rsidRDefault="001C309B">
      <w:pPr>
        <w:ind w:left="564" w:right="0"/>
      </w:pPr>
      <w:r>
        <w:t>5.1.</w:t>
      </w:r>
      <w:r>
        <w:rPr>
          <w:rFonts w:ascii="Arial" w:eastAsia="Arial" w:hAnsi="Arial" w:cs="Arial"/>
        </w:rPr>
        <w:t xml:space="preserve"> </w:t>
      </w:r>
      <w:r>
        <w:t xml:space="preserve">Комиссия по трудовым спорам рассматривает индивидуальный трудовой спор в течение десяти календарных дней со дня поступления заявления от Работника. </w:t>
      </w:r>
    </w:p>
    <w:p w:rsidR="009A53BA" w:rsidRDefault="001C309B">
      <w:pPr>
        <w:ind w:left="564" w:right="0"/>
      </w:pPr>
      <w:r>
        <w:t>5.2.</w:t>
      </w:r>
      <w:r>
        <w:rPr>
          <w:rFonts w:ascii="Arial" w:eastAsia="Arial" w:hAnsi="Arial" w:cs="Arial"/>
        </w:rPr>
        <w:t xml:space="preserve"> </w:t>
      </w:r>
      <w:r>
        <w:t xml:space="preserve">Работник и Работодатель своевременно уведомляются КТС о месте, дате и времени заседания КТС. </w:t>
      </w:r>
    </w:p>
    <w:p w:rsidR="009A53BA" w:rsidRDefault="001C309B">
      <w:pPr>
        <w:ind w:left="564" w:right="0"/>
      </w:pPr>
      <w:r>
        <w:t>5.3.</w:t>
      </w:r>
      <w:r>
        <w:rPr>
          <w:rFonts w:ascii="Arial" w:eastAsia="Arial" w:hAnsi="Arial" w:cs="Arial"/>
        </w:rPr>
        <w:t xml:space="preserve"> </w:t>
      </w:r>
      <w:r>
        <w:t xml:space="preserve">Работник до начала заседания КТС может взять свое заявление обратно или отказаться от предъявляемых требований непосредственно на заседании КТС. </w:t>
      </w:r>
    </w:p>
    <w:p w:rsidR="009A53BA" w:rsidRDefault="001C309B">
      <w:pPr>
        <w:ind w:left="564" w:right="0"/>
      </w:pPr>
      <w:r>
        <w:t>5.4.</w:t>
      </w:r>
      <w:r>
        <w:rPr>
          <w:rFonts w:ascii="Arial" w:eastAsia="Arial" w:hAnsi="Arial" w:cs="Arial"/>
        </w:rPr>
        <w:t xml:space="preserve"> </w:t>
      </w:r>
      <w:r>
        <w:t xml:space="preserve">Заседание КТС является правомочным, если на нем присутствовало не менее половины членов комиссии с каждой стороны. </w:t>
      </w:r>
    </w:p>
    <w:p w:rsidR="009A53BA" w:rsidRDefault="001C309B">
      <w:pPr>
        <w:ind w:left="564" w:right="0"/>
      </w:pPr>
      <w:r>
        <w:t>5.5.</w:t>
      </w:r>
      <w:r>
        <w:rPr>
          <w:rFonts w:ascii="Arial" w:eastAsia="Arial" w:hAnsi="Arial" w:cs="Arial"/>
        </w:rPr>
        <w:t xml:space="preserve"> </w:t>
      </w:r>
      <w:r>
        <w:t xml:space="preserve">В назначенное для разбирательства дела время председатель КТС открывает заседание и объявляет, какое заявление подлежит рассмотрению. </w:t>
      </w:r>
    </w:p>
    <w:p w:rsidR="009A53BA" w:rsidRDefault="001C309B">
      <w:pPr>
        <w:ind w:left="564" w:right="0"/>
      </w:pPr>
      <w:r>
        <w:t>5.6.</w:t>
      </w:r>
      <w:r>
        <w:rPr>
          <w:rFonts w:ascii="Arial" w:eastAsia="Arial" w:hAnsi="Arial" w:cs="Arial"/>
        </w:rPr>
        <w:t xml:space="preserve"> </w:t>
      </w:r>
      <w:r>
        <w:t xml:space="preserve">Секретарь докладывает КТС, кто из вызванных по рассматриваемому делу лиц явился, извещены ли неявившиеся лица и какие имеются сведения о причинах их отсутствия. </w:t>
      </w:r>
    </w:p>
    <w:p w:rsidR="009A53BA" w:rsidRDefault="001C309B">
      <w:pPr>
        <w:ind w:left="564" w:right="0"/>
      </w:pPr>
      <w:r>
        <w:t>5.7.</w:t>
      </w:r>
      <w:r>
        <w:rPr>
          <w:rFonts w:ascii="Arial" w:eastAsia="Arial" w:hAnsi="Arial" w:cs="Arial"/>
        </w:rPr>
        <w:t xml:space="preserve"> </w:t>
      </w:r>
      <w:r>
        <w:t xml:space="preserve">Спор рассматривается в присутствии работника, подавшего заявление, или уполномоченного им представителя.  </w:t>
      </w:r>
    </w:p>
    <w:p w:rsidR="009A53BA" w:rsidRDefault="001C309B">
      <w:pPr>
        <w:ind w:left="564" w:right="0"/>
      </w:pPr>
      <w:r>
        <w:t xml:space="preserve">Рассмотрение спора в отсутствие работника или его представителя допускается лишь по его письменному заявлению.  </w:t>
      </w:r>
    </w:p>
    <w:p w:rsidR="009A53BA" w:rsidRDefault="001C309B">
      <w:pPr>
        <w:ind w:left="564" w:right="0"/>
      </w:pPr>
      <w:r>
        <w:t xml:space="preserve">В случае неявки работника или его представителя на заседание указанной комиссии рассмотрение трудового спора откладывается.  </w:t>
      </w:r>
    </w:p>
    <w:p w:rsidR="009A53BA" w:rsidRDefault="001C309B">
      <w:pPr>
        <w:ind w:left="564" w:right="121"/>
      </w:pPr>
      <w:r>
        <w:t xml:space="preserve">О переносе даты рассмотрения спора своевременно уведомляется Работник и Работодатель.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 </w:t>
      </w:r>
    </w:p>
    <w:p w:rsidR="009A53BA" w:rsidRDefault="001C309B">
      <w:pPr>
        <w:ind w:left="564" w:right="0"/>
      </w:pPr>
      <w:r>
        <w:t>5.8.</w:t>
      </w:r>
      <w:r>
        <w:rPr>
          <w:rFonts w:ascii="Arial" w:eastAsia="Arial" w:hAnsi="Arial" w:cs="Arial"/>
        </w:rPr>
        <w:t xml:space="preserve"> </w:t>
      </w:r>
      <w:r>
        <w:t xml:space="preserve">Отсутствие представителя Работодателя на заседании КТС не является причиной переноса рассмотрения дела.  </w:t>
      </w:r>
    </w:p>
    <w:p w:rsidR="009A53BA" w:rsidRDefault="001C309B">
      <w:pPr>
        <w:ind w:left="564" w:right="118"/>
      </w:pPr>
      <w:r>
        <w:t>5.9.</w:t>
      </w:r>
      <w:r>
        <w:rPr>
          <w:rFonts w:ascii="Arial" w:eastAsia="Arial" w:hAnsi="Arial" w:cs="Arial"/>
        </w:rPr>
        <w:t xml:space="preserve"> </w:t>
      </w:r>
      <w:r>
        <w:t xml:space="preserve">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 </w:t>
      </w:r>
    </w:p>
    <w:p w:rsidR="009A53BA" w:rsidRDefault="001C309B">
      <w:pPr>
        <w:ind w:left="564" w:right="117"/>
      </w:pPr>
      <w:r>
        <w:t>5.10.</w:t>
      </w:r>
      <w:r>
        <w:rPr>
          <w:rFonts w:ascii="Arial" w:eastAsia="Arial" w:hAnsi="Arial" w:cs="Arial"/>
        </w:rPr>
        <w:t xml:space="preserve"> </w:t>
      </w:r>
      <w:r>
        <w:t xml:space="preserve">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  </w:t>
      </w:r>
    </w:p>
    <w:p w:rsidR="009A53BA" w:rsidRDefault="001C309B">
      <w:pPr>
        <w:ind w:left="564" w:right="123"/>
      </w:pPr>
      <w:r>
        <w:t>5.11.</w:t>
      </w:r>
      <w:r>
        <w:rPr>
          <w:rFonts w:ascii="Arial" w:eastAsia="Arial" w:hAnsi="Arial" w:cs="Arial"/>
        </w:rPr>
        <w:t xml:space="preserve"> </w:t>
      </w:r>
      <w:r>
        <w:t xml:space="preserve">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МБДОУ. </w:t>
      </w:r>
    </w:p>
    <w:p w:rsidR="009A53BA" w:rsidRDefault="001C309B">
      <w:pPr>
        <w:ind w:left="564" w:right="0"/>
      </w:pPr>
      <w:r>
        <w:t>5.12.</w:t>
      </w:r>
      <w:r>
        <w:rPr>
          <w:rFonts w:ascii="Arial" w:eastAsia="Arial" w:hAnsi="Arial" w:cs="Arial"/>
        </w:rPr>
        <w:t xml:space="preserve"> </w:t>
      </w:r>
      <w:r>
        <w:t xml:space="preserve">Работник в праве в любое время до удаления комиссии для голосования отказаться от заявленных требований. </w:t>
      </w:r>
    </w:p>
    <w:p w:rsidR="009A53BA" w:rsidRDefault="001C309B">
      <w:pPr>
        <w:ind w:left="564" w:right="0"/>
      </w:pPr>
      <w:r>
        <w:t>5.13.</w:t>
      </w:r>
      <w:r>
        <w:rPr>
          <w:rFonts w:ascii="Arial" w:eastAsia="Arial" w:hAnsi="Arial" w:cs="Arial"/>
        </w:rPr>
        <w:t xml:space="preserve"> </w:t>
      </w:r>
      <w:r>
        <w:t xml:space="preserve">На заседании комиссии по трудовым спорам секретарем ведется протокол, в котором указывается: </w:t>
      </w:r>
    </w:p>
    <w:p w:rsidR="009A53BA" w:rsidRDefault="001C309B" w:rsidP="008854D8">
      <w:pPr>
        <w:numPr>
          <w:ilvl w:val="0"/>
          <w:numId w:val="33"/>
        </w:numPr>
        <w:ind w:right="278" w:hanging="142"/>
      </w:pPr>
      <w:r>
        <w:t xml:space="preserve">Дата и место проведения заседания; </w:t>
      </w:r>
    </w:p>
    <w:p w:rsidR="009A53BA" w:rsidRDefault="001C309B" w:rsidP="008854D8">
      <w:pPr>
        <w:numPr>
          <w:ilvl w:val="0"/>
          <w:numId w:val="33"/>
        </w:numPr>
        <w:ind w:right="278" w:hanging="142"/>
      </w:pPr>
      <w:r>
        <w:t xml:space="preserve">Сведения о явке Работника, Работодателя, свидетелей, специалистов; </w:t>
      </w:r>
    </w:p>
    <w:p w:rsidR="009A53BA" w:rsidRDefault="001C309B" w:rsidP="008854D8">
      <w:pPr>
        <w:numPr>
          <w:ilvl w:val="0"/>
          <w:numId w:val="33"/>
        </w:numPr>
        <w:ind w:right="278" w:hanging="142"/>
      </w:pPr>
      <w:r>
        <w:t xml:space="preserve">Краткое изложение заявления Работника; </w:t>
      </w:r>
    </w:p>
    <w:p w:rsidR="009A53BA" w:rsidRDefault="001C309B" w:rsidP="008854D8">
      <w:pPr>
        <w:numPr>
          <w:ilvl w:val="0"/>
          <w:numId w:val="33"/>
        </w:numPr>
        <w:ind w:right="278" w:hanging="142"/>
      </w:pPr>
      <w:r>
        <w:lastRenderedPageBreak/>
        <w:t xml:space="preserve">Краткие объяснения сторон, показания свидетелей, специалиста; </w:t>
      </w:r>
    </w:p>
    <w:p w:rsidR="009A53BA" w:rsidRDefault="001C309B" w:rsidP="008854D8">
      <w:pPr>
        <w:numPr>
          <w:ilvl w:val="0"/>
          <w:numId w:val="33"/>
        </w:numPr>
        <w:ind w:right="278" w:hanging="142"/>
      </w:pPr>
      <w:r>
        <w:t xml:space="preserve">Дополнительные заявления, сделанные Работником; </w:t>
      </w:r>
    </w:p>
    <w:p w:rsidR="009A53BA" w:rsidRDefault="001C309B" w:rsidP="008854D8">
      <w:pPr>
        <w:numPr>
          <w:ilvl w:val="0"/>
          <w:numId w:val="33"/>
        </w:numPr>
        <w:ind w:right="278" w:hanging="142"/>
      </w:pPr>
      <w:r>
        <w:t xml:space="preserve">Представление письменных доказательств </w:t>
      </w:r>
    </w:p>
    <w:p w:rsidR="009A53BA" w:rsidRDefault="001C309B" w:rsidP="008854D8">
      <w:pPr>
        <w:numPr>
          <w:ilvl w:val="0"/>
          <w:numId w:val="33"/>
        </w:numPr>
        <w:ind w:right="278" w:hanging="142"/>
      </w:pPr>
      <w:r>
        <w:t xml:space="preserve">Результаты обсуждения КТС; </w:t>
      </w:r>
    </w:p>
    <w:p w:rsidR="009A53BA" w:rsidRDefault="001C309B" w:rsidP="008854D8">
      <w:pPr>
        <w:numPr>
          <w:ilvl w:val="0"/>
          <w:numId w:val="33"/>
        </w:numPr>
        <w:ind w:right="278" w:hanging="142"/>
      </w:pPr>
      <w:r>
        <w:t xml:space="preserve">Результаты голосования </w:t>
      </w:r>
    </w:p>
    <w:p w:rsidR="009A53BA" w:rsidRDefault="001C309B">
      <w:pPr>
        <w:ind w:left="554" w:right="0" w:firstLine="708"/>
      </w:pPr>
      <w:r>
        <w:t xml:space="preserve">Протокол подписывается председателем комиссии или его заместителем и заверяется печатью комиссии. </w:t>
      </w:r>
    </w:p>
    <w:p w:rsidR="009A53BA" w:rsidRDefault="001C309B">
      <w:pPr>
        <w:pStyle w:val="1"/>
        <w:ind w:left="2250"/>
      </w:pPr>
      <w:r>
        <w:t>6.</w:t>
      </w:r>
      <w:r>
        <w:rPr>
          <w:rFonts w:ascii="Arial" w:eastAsia="Arial" w:hAnsi="Arial" w:cs="Arial"/>
        </w:rPr>
        <w:t xml:space="preserve"> </w:t>
      </w:r>
      <w:r>
        <w:t xml:space="preserve">Порядок принятия решения КТС и его содержание </w:t>
      </w:r>
    </w:p>
    <w:p w:rsidR="009A53BA" w:rsidRDefault="001C309B">
      <w:pPr>
        <w:ind w:left="564" w:right="118"/>
      </w:pPr>
      <w:r>
        <w:t>6.1.</w:t>
      </w:r>
      <w:r>
        <w:rPr>
          <w:rFonts w:ascii="Arial" w:eastAsia="Arial" w:hAnsi="Arial" w:cs="Arial"/>
        </w:rPr>
        <w:t xml:space="preserve"> </w:t>
      </w:r>
      <w:r>
        <w:t xml:space="preserve">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 </w:t>
      </w:r>
    </w:p>
    <w:p w:rsidR="009A53BA" w:rsidRDefault="001C309B">
      <w:pPr>
        <w:ind w:left="564" w:right="124"/>
      </w:pPr>
      <w:r>
        <w:t>6.2.</w:t>
      </w:r>
      <w:r>
        <w:rPr>
          <w:rFonts w:ascii="Arial" w:eastAsia="Arial" w:hAnsi="Arial" w:cs="Arial"/>
        </w:rPr>
        <w:t xml:space="preserve"> </w:t>
      </w:r>
      <w:r>
        <w:t xml:space="preserve">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 </w:t>
      </w:r>
    </w:p>
    <w:p w:rsidR="009A53BA" w:rsidRDefault="001C309B">
      <w:pPr>
        <w:ind w:left="564" w:right="119"/>
      </w:pPr>
      <w:r>
        <w:t>6.3.</w:t>
      </w:r>
      <w:r>
        <w:rPr>
          <w:rFonts w:ascii="Arial" w:eastAsia="Arial" w:hAnsi="Arial" w:cs="Arial"/>
        </w:rPr>
        <w:t xml:space="preserve"> </w:t>
      </w:r>
      <w:r>
        <w:t xml:space="preserve">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  </w:t>
      </w:r>
    </w:p>
    <w:p w:rsidR="009A53BA" w:rsidRDefault="001C309B">
      <w:pPr>
        <w:ind w:left="564" w:right="0"/>
      </w:pPr>
      <w:r>
        <w:t>6.4.</w:t>
      </w:r>
      <w:r>
        <w:rPr>
          <w:rFonts w:ascii="Arial" w:eastAsia="Arial" w:hAnsi="Arial" w:cs="Arial"/>
        </w:rPr>
        <w:t xml:space="preserve"> </w:t>
      </w:r>
      <w:r>
        <w:t xml:space="preserve">Решение КТС включает вводную, описательную, мотивировочную и резолютивную части.  </w:t>
      </w:r>
    </w:p>
    <w:p w:rsidR="009A53BA" w:rsidRDefault="001C309B">
      <w:pPr>
        <w:ind w:left="564" w:right="128"/>
      </w:pPr>
      <w:r>
        <w:t xml:space="preserve">В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 </w:t>
      </w:r>
    </w:p>
    <w:p w:rsidR="009A53BA" w:rsidRDefault="001C309B">
      <w:pPr>
        <w:ind w:left="564" w:right="0"/>
      </w:pPr>
      <w:r>
        <w:t xml:space="preserve">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 </w:t>
      </w:r>
    </w:p>
    <w:p w:rsidR="009A53BA" w:rsidRDefault="001C309B">
      <w:pPr>
        <w:ind w:left="564" w:right="121"/>
      </w:pPr>
      <w:r>
        <w:t xml:space="preserve">В 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 </w:t>
      </w:r>
    </w:p>
    <w:p w:rsidR="009A53BA" w:rsidRDefault="001C309B">
      <w:pPr>
        <w:spacing w:after="11" w:line="269" w:lineRule="auto"/>
        <w:ind w:left="564" w:right="0"/>
        <w:jc w:val="left"/>
      </w:pPr>
      <w:r>
        <w:t xml:space="preserve">В </w:t>
      </w:r>
      <w:r>
        <w:tab/>
        <w:t xml:space="preserve">случае </w:t>
      </w:r>
      <w:r>
        <w:tab/>
        <w:t xml:space="preserve">отказа </w:t>
      </w:r>
      <w:r>
        <w:tab/>
        <w:t xml:space="preserve">в </w:t>
      </w:r>
      <w:r>
        <w:tab/>
        <w:t xml:space="preserve">рассмотрении </w:t>
      </w:r>
      <w:r>
        <w:tab/>
        <w:t xml:space="preserve">заявления </w:t>
      </w:r>
      <w:r>
        <w:tab/>
        <w:t xml:space="preserve">Работника </w:t>
      </w:r>
      <w:r>
        <w:tab/>
        <w:t xml:space="preserve">в </w:t>
      </w:r>
      <w:r>
        <w:tab/>
        <w:t xml:space="preserve">связи </w:t>
      </w:r>
      <w:r>
        <w:tab/>
        <w:t xml:space="preserve">с </w:t>
      </w:r>
      <w:r>
        <w:tab/>
        <w:t xml:space="preserve">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 </w:t>
      </w:r>
    </w:p>
    <w:p w:rsidR="009A53BA" w:rsidRDefault="001C309B">
      <w:pPr>
        <w:ind w:left="564" w:right="122"/>
      </w:pPr>
      <w:r>
        <w:t xml:space="preserve">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 </w:t>
      </w:r>
    </w:p>
    <w:p w:rsidR="009A53BA" w:rsidRDefault="001C309B">
      <w:pPr>
        <w:ind w:left="564" w:right="0"/>
      </w:pPr>
      <w:r>
        <w:t>6.5.</w:t>
      </w:r>
      <w:r>
        <w:rPr>
          <w:rFonts w:ascii="Arial" w:eastAsia="Arial" w:hAnsi="Arial" w:cs="Arial"/>
        </w:rPr>
        <w:t xml:space="preserve"> </w:t>
      </w:r>
      <w:r>
        <w:t xml:space="preserve">Решение подписывается всеми членами комиссии, присутствовавшими на заседании, и заверяется печатью КТС. </w:t>
      </w:r>
    </w:p>
    <w:p w:rsidR="009A53BA" w:rsidRDefault="001C309B">
      <w:pPr>
        <w:ind w:left="564" w:right="0"/>
      </w:pPr>
      <w:r>
        <w:t>6.6.</w:t>
      </w:r>
      <w:r>
        <w:rPr>
          <w:rFonts w:ascii="Arial" w:eastAsia="Arial" w:hAnsi="Arial" w:cs="Arial"/>
        </w:rPr>
        <w:t xml:space="preserve"> </w:t>
      </w:r>
      <w:r>
        <w:t xml:space="preserve">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 </w:t>
      </w:r>
    </w:p>
    <w:p w:rsidR="009A53BA" w:rsidRDefault="001C309B">
      <w:pPr>
        <w:ind w:left="564" w:right="0"/>
      </w:pPr>
      <w:r>
        <w:t>6.7.</w:t>
      </w:r>
      <w:r>
        <w:rPr>
          <w:rFonts w:ascii="Arial" w:eastAsia="Arial" w:hAnsi="Arial" w:cs="Arial"/>
        </w:rPr>
        <w:t xml:space="preserve"> </w:t>
      </w:r>
      <w:r>
        <w:t xml:space="preserve">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w:t>
      </w:r>
    </w:p>
    <w:p w:rsidR="009A53BA" w:rsidRDefault="001C309B">
      <w:pPr>
        <w:ind w:left="564" w:right="278"/>
      </w:pPr>
      <w:r>
        <w:t xml:space="preserve">Дальнейшее разрешение спора Работник может перенести в суд. </w:t>
      </w:r>
    </w:p>
    <w:p w:rsidR="009A53BA" w:rsidRDefault="001C309B">
      <w:pPr>
        <w:pStyle w:val="1"/>
        <w:ind w:left="2158"/>
      </w:pPr>
      <w:r>
        <w:t>7.</w:t>
      </w:r>
      <w:r>
        <w:rPr>
          <w:rFonts w:ascii="Arial" w:eastAsia="Arial" w:hAnsi="Arial" w:cs="Arial"/>
        </w:rPr>
        <w:t xml:space="preserve"> </w:t>
      </w:r>
      <w:r>
        <w:t xml:space="preserve">Исполнение решений комиссии по трудовым спорам </w:t>
      </w:r>
    </w:p>
    <w:p w:rsidR="009A53BA" w:rsidRDefault="001C309B">
      <w:pPr>
        <w:ind w:left="564" w:right="0"/>
      </w:pPr>
      <w:r>
        <w:t>7.1.</w:t>
      </w:r>
      <w:r>
        <w:rPr>
          <w:rFonts w:ascii="Arial" w:eastAsia="Arial" w:hAnsi="Arial" w:cs="Arial"/>
        </w:rPr>
        <w:t xml:space="preserve"> </w:t>
      </w:r>
      <w:r>
        <w:t xml:space="preserve">Решение комиссии по трудовым спорам подлежит исполнению Работодателем в течение трех дней по истечении десяти дней, предусмотренных на обжалование. </w:t>
      </w:r>
    </w:p>
    <w:p w:rsidR="009A53BA" w:rsidRDefault="001C309B">
      <w:pPr>
        <w:spacing w:after="34"/>
        <w:ind w:left="564" w:right="126"/>
      </w:pPr>
      <w:r>
        <w:t>7.2.</w:t>
      </w:r>
      <w:r>
        <w:rPr>
          <w:rFonts w:ascii="Arial" w:eastAsia="Arial" w:hAnsi="Arial" w:cs="Arial"/>
        </w:rPr>
        <w:t xml:space="preserve"> </w:t>
      </w:r>
      <w:r>
        <w:t xml:space="preserve">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 </w:t>
      </w:r>
    </w:p>
    <w:p w:rsidR="009A53BA" w:rsidRDefault="001C309B" w:rsidP="008854D8">
      <w:pPr>
        <w:numPr>
          <w:ilvl w:val="0"/>
          <w:numId w:val="34"/>
        </w:numPr>
        <w:ind w:right="278" w:hanging="142"/>
      </w:pPr>
      <w:r>
        <w:lastRenderedPageBreak/>
        <w:t xml:space="preserve">наименование КТС; </w:t>
      </w:r>
    </w:p>
    <w:p w:rsidR="009A53BA" w:rsidRDefault="001C309B" w:rsidP="008854D8">
      <w:pPr>
        <w:numPr>
          <w:ilvl w:val="0"/>
          <w:numId w:val="34"/>
        </w:numPr>
        <w:ind w:right="278" w:hanging="142"/>
      </w:pPr>
      <w:r>
        <w:t xml:space="preserve">дело или материалы, по которым выдано удостоверение, и их номера; </w:t>
      </w:r>
    </w:p>
    <w:p w:rsidR="009A53BA" w:rsidRDefault="001C309B" w:rsidP="008854D8">
      <w:pPr>
        <w:numPr>
          <w:ilvl w:val="0"/>
          <w:numId w:val="34"/>
        </w:numPr>
        <w:ind w:right="278" w:hanging="142"/>
      </w:pPr>
      <w:r>
        <w:t xml:space="preserve">дата принятия решения КТС, подлежащего исполнению; </w:t>
      </w:r>
    </w:p>
    <w:p w:rsidR="009A53BA" w:rsidRDefault="001C309B" w:rsidP="008854D8">
      <w:pPr>
        <w:numPr>
          <w:ilvl w:val="0"/>
          <w:numId w:val="34"/>
        </w:numPr>
        <w:ind w:right="278" w:hanging="142"/>
      </w:pPr>
      <w:r>
        <w:t xml:space="preserve">фамилия, имя, отчество взыскателя, его место жительства; </w:t>
      </w:r>
    </w:p>
    <w:p w:rsidR="009A53BA" w:rsidRDefault="001C309B" w:rsidP="008854D8">
      <w:pPr>
        <w:numPr>
          <w:ilvl w:val="0"/>
          <w:numId w:val="34"/>
        </w:numPr>
        <w:ind w:right="278" w:hanging="142"/>
      </w:pPr>
      <w:r>
        <w:t xml:space="preserve">наименование должника, его адрес;  </w:t>
      </w:r>
    </w:p>
    <w:p w:rsidR="009A53BA" w:rsidRDefault="001C309B" w:rsidP="008854D8">
      <w:pPr>
        <w:numPr>
          <w:ilvl w:val="0"/>
          <w:numId w:val="34"/>
        </w:numPr>
        <w:ind w:right="278" w:hanging="142"/>
      </w:pPr>
      <w:r>
        <w:t xml:space="preserve">резолютивная часть решения КТС; </w:t>
      </w:r>
    </w:p>
    <w:p w:rsidR="00C131E8" w:rsidRDefault="001C309B" w:rsidP="008854D8">
      <w:pPr>
        <w:numPr>
          <w:ilvl w:val="0"/>
          <w:numId w:val="34"/>
        </w:numPr>
        <w:ind w:right="278" w:hanging="142"/>
      </w:pPr>
      <w:r>
        <w:t xml:space="preserve">дата вступления в силу решения КТС; </w:t>
      </w:r>
    </w:p>
    <w:p w:rsidR="009A53BA" w:rsidRDefault="001C309B" w:rsidP="008854D8">
      <w:pPr>
        <w:numPr>
          <w:ilvl w:val="0"/>
          <w:numId w:val="34"/>
        </w:numPr>
        <w:ind w:right="278" w:hanging="142"/>
      </w:pPr>
      <w:r>
        <w:t xml:space="preserve">дата выдачи удостоверения и срок предъявления его к исполнению. </w:t>
      </w:r>
    </w:p>
    <w:p w:rsidR="009A53BA" w:rsidRDefault="001C309B">
      <w:pPr>
        <w:ind w:left="564" w:right="278"/>
      </w:pPr>
      <w:r>
        <w:t xml:space="preserve">Удостоверение подписывается председателем КТС и заверяется печатью комиссии. </w:t>
      </w:r>
    </w:p>
    <w:p w:rsidR="009A53BA" w:rsidRDefault="001C309B" w:rsidP="008854D8">
      <w:pPr>
        <w:numPr>
          <w:ilvl w:val="1"/>
          <w:numId w:val="35"/>
        </w:numPr>
        <w:ind w:right="119"/>
      </w:pPr>
      <w:r>
        <w:t xml:space="preserve">Удостоверение не выдается, если Работник или Работодатель обратился в установленный срок с заявлением о перенесении трудового спора в суд. </w:t>
      </w:r>
    </w:p>
    <w:p w:rsidR="009A53BA" w:rsidRDefault="001C309B" w:rsidP="008854D8">
      <w:pPr>
        <w:numPr>
          <w:ilvl w:val="1"/>
          <w:numId w:val="35"/>
        </w:numPr>
        <w:ind w:right="119"/>
      </w:pPr>
      <w:r>
        <w:t xml:space="preserve">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 </w:t>
      </w:r>
    </w:p>
    <w:p w:rsidR="009A53BA" w:rsidRDefault="001C309B" w:rsidP="008854D8">
      <w:pPr>
        <w:numPr>
          <w:ilvl w:val="1"/>
          <w:numId w:val="35"/>
        </w:numPr>
        <w:ind w:right="119"/>
      </w:pPr>
      <w:r>
        <w:t xml:space="preserve">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 </w:t>
      </w:r>
    </w:p>
    <w:p w:rsidR="009A53BA" w:rsidRDefault="001C309B">
      <w:pPr>
        <w:pStyle w:val="1"/>
        <w:ind w:left="1637" w:right="1196" w:firstLine="427"/>
      </w:pPr>
      <w:r>
        <w:t>8.</w:t>
      </w:r>
      <w:r>
        <w:rPr>
          <w:rFonts w:ascii="Arial" w:eastAsia="Arial" w:hAnsi="Arial" w:cs="Arial"/>
        </w:rPr>
        <w:t xml:space="preserve"> </w:t>
      </w:r>
      <w:r>
        <w:t xml:space="preserve">Обжалование решения комиссии по трудовым спорам  и перенесение рассмотрения индивидуального трудового спора в суд </w:t>
      </w:r>
    </w:p>
    <w:p w:rsidR="009A53BA" w:rsidRDefault="001C309B">
      <w:pPr>
        <w:ind w:left="554" w:right="0" w:firstLine="142"/>
      </w:pPr>
      <w:r>
        <w:t>8.1.</w:t>
      </w:r>
      <w:r>
        <w:rPr>
          <w:rFonts w:ascii="Arial" w:eastAsia="Arial" w:hAnsi="Arial" w:cs="Arial"/>
        </w:rPr>
        <w:t xml:space="preserve"> </w:t>
      </w:r>
      <w:r>
        <w:t xml:space="preserve">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 </w:t>
      </w:r>
    </w:p>
    <w:p w:rsidR="009A53BA" w:rsidRDefault="001C309B">
      <w:pPr>
        <w:ind w:left="554" w:right="0" w:firstLine="142"/>
      </w:pPr>
      <w:r>
        <w:t>8.2.</w:t>
      </w:r>
      <w:r>
        <w:rPr>
          <w:rFonts w:ascii="Arial" w:eastAsia="Arial" w:hAnsi="Arial" w:cs="Arial"/>
        </w:rPr>
        <w:t xml:space="preserve"> </w:t>
      </w:r>
      <w:r>
        <w:t xml:space="preserve">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 </w:t>
      </w:r>
    </w:p>
    <w:p w:rsidR="00C131E8" w:rsidRDefault="001C309B">
      <w:pPr>
        <w:ind w:left="554" w:right="132" w:firstLine="142"/>
        <w:rPr>
          <w:rFonts w:ascii="Arial" w:eastAsia="Arial" w:hAnsi="Arial" w:cs="Arial"/>
          <w:b/>
        </w:rPr>
      </w:pPr>
      <w:r>
        <w:t>8.3.</w:t>
      </w:r>
      <w:r>
        <w:rPr>
          <w:rFonts w:ascii="Arial" w:eastAsia="Arial" w:hAnsi="Arial" w:cs="Arial"/>
        </w:rPr>
        <w:t xml:space="preserve"> </w:t>
      </w:r>
      <w:r>
        <w:t xml:space="preserve">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 </w:t>
      </w:r>
      <w:r>
        <w:rPr>
          <w:b/>
        </w:rPr>
        <w:t>9.</w:t>
      </w:r>
      <w:r>
        <w:rPr>
          <w:rFonts w:ascii="Arial" w:eastAsia="Arial" w:hAnsi="Arial" w:cs="Arial"/>
          <w:b/>
        </w:rPr>
        <w:t xml:space="preserve"> </w:t>
      </w:r>
    </w:p>
    <w:p w:rsidR="00C131E8" w:rsidRDefault="00C131E8" w:rsidP="00C131E8">
      <w:pPr>
        <w:ind w:left="554" w:right="132" w:firstLine="142"/>
        <w:jc w:val="center"/>
      </w:pPr>
    </w:p>
    <w:p w:rsidR="009A53BA" w:rsidRDefault="001C309B" w:rsidP="00C131E8">
      <w:pPr>
        <w:ind w:left="554" w:right="132" w:firstLine="142"/>
        <w:jc w:val="center"/>
      </w:pPr>
      <w:r>
        <w:rPr>
          <w:b/>
        </w:rPr>
        <w:t>Заключительные положения</w:t>
      </w:r>
    </w:p>
    <w:p w:rsidR="009A53BA" w:rsidRDefault="001C309B">
      <w:pPr>
        <w:ind w:left="554" w:right="0" w:firstLine="142"/>
      </w:pPr>
      <w:r>
        <w:t>9.1.</w:t>
      </w:r>
      <w:r>
        <w:rPr>
          <w:rFonts w:ascii="Arial" w:eastAsia="Arial" w:hAnsi="Arial" w:cs="Arial"/>
        </w:rPr>
        <w:t xml:space="preserve"> </w:t>
      </w:r>
      <w:r>
        <w:t xml:space="preserve">При увольнении работника, являющегося членом КТС, представители Работников, Работодатель избирают или назначают нового работника в состав КТС. </w:t>
      </w: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C131E8" w:rsidRDefault="00C131E8">
      <w:pPr>
        <w:ind w:left="554" w:right="0" w:firstLine="142"/>
      </w:pPr>
    </w:p>
    <w:p w:rsidR="00561CDE" w:rsidRDefault="00561CDE">
      <w:pPr>
        <w:ind w:left="554" w:right="0" w:firstLine="142"/>
      </w:pPr>
    </w:p>
    <w:p w:rsidR="00561CDE" w:rsidRDefault="00561CDE">
      <w:pPr>
        <w:ind w:left="554" w:right="0" w:firstLine="142"/>
      </w:pPr>
    </w:p>
    <w:p w:rsidR="00561CDE" w:rsidRDefault="00561CDE" w:rsidP="00561CDE">
      <w:pPr>
        <w:spacing w:after="0" w:line="259" w:lineRule="auto"/>
        <w:ind w:left="567" w:right="0" w:firstLine="0"/>
        <w:jc w:val="right"/>
      </w:pPr>
      <w:r>
        <w:rPr>
          <w:i/>
        </w:rPr>
        <w:lastRenderedPageBreak/>
        <w:t xml:space="preserve">Приложение 18 </w:t>
      </w:r>
    </w:p>
    <w:p w:rsidR="00561CDE" w:rsidRPr="00561CDE" w:rsidRDefault="00561CDE" w:rsidP="00561CDE">
      <w:pPr>
        <w:jc w:val="center"/>
        <w:rPr>
          <w:b/>
          <w:color w:val="auto"/>
          <w:szCs w:val="24"/>
        </w:rPr>
      </w:pPr>
      <w:r>
        <w:rPr>
          <w:rFonts w:ascii="Calibri" w:eastAsia="Calibri" w:hAnsi="Calibri" w:cs="Calibri"/>
          <w:sz w:val="22"/>
        </w:rPr>
        <w:tab/>
      </w:r>
      <w:r w:rsidRPr="00561CDE">
        <w:rPr>
          <w:b/>
          <w:color w:val="auto"/>
          <w:szCs w:val="24"/>
        </w:rPr>
        <w:t>Муниципальное бюджетное дошкольное образовательное учреждение детский сад комбинированного вида № 18 города Ставрополя</w:t>
      </w:r>
    </w:p>
    <w:p w:rsidR="00561CDE" w:rsidRPr="00561CDE" w:rsidRDefault="00561CDE" w:rsidP="00561CDE">
      <w:pPr>
        <w:spacing w:after="0" w:line="240" w:lineRule="auto"/>
        <w:ind w:left="0" w:right="0" w:firstLine="0"/>
        <w:jc w:val="center"/>
        <w:rPr>
          <w:b/>
          <w:color w:val="auto"/>
          <w:szCs w:val="24"/>
        </w:rPr>
      </w:pPr>
    </w:p>
    <w:p w:rsidR="00561CDE" w:rsidRPr="00561CDE" w:rsidRDefault="00561CDE" w:rsidP="00561CDE">
      <w:pPr>
        <w:spacing w:after="0" w:line="240" w:lineRule="auto"/>
        <w:ind w:left="0" w:right="0" w:firstLine="0"/>
        <w:jc w:val="center"/>
        <w:rPr>
          <w:b/>
          <w:color w:val="auto"/>
          <w:szCs w:val="24"/>
        </w:rPr>
      </w:pPr>
    </w:p>
    <w:p w:rsidR="00561CDE" w:rsidRPr="00561CDE" w:rsidRDefault="00561CDE" w:rsidP="00561CDE">
      <w:pPr>
        <w:spacing w:after="0" w:line="240" w:lineRule="auto"/>
        <w:ind w:left="0" w:right="0" w:firstLine="0"/>
        <w:jc w:val="center"/>
        <w:rPr>
          <w:color w:val="auto"/>
          <w:szCs w:val="24"/>
        </w:rPr>
      </w:pPr>
      <w:r w:rsidRPr="00561CDE">
        <w:rPr>
          <w:b/>
          <w:color w:val="auto"/>
          <w:szCs w:val="24"/>
        </w:rPr>
        <w:t xml:space="preserve">Приказ </w:t>
      </w:r>
    </w:p>
    <w:p w:rsidR="00561CDE" w:rsidRPr="00561CDE" w:rsidRDefault="00561CDE" w:rsidP="00561CDE">
      <w:pPr>
        <w:spacing w:after="0" w:line="240" w:lineRule="auto"/>
        <w:ind w:left="0" w:right="0" w:firstLine="0"/>
        <w:jc w:val="center"/>
        <w:rPr>
          <w:color w:val="auto"/>
          <w:szCs w:val="24"/>
        </w:rPr>
      </w:pPr>
    </w:p>
    <w:p w:rsidR="00561CDE" w:rsidRPr="00561CDE" w:rsidRDefault="00561CDE" w:rsidP="00561CDE">
      <w:pPr>
        <w:spacing w:after="0" w:line="240" w:lineRule="auto"/>
        <w:ind w:left="567" w:right="0" w:firstLine="0"/>
        <w:jc w:val="left"/>
        <w:rPr>
          <w:color w:val="auto"/>
          <w:szCs w:val="24"/>
        </w:rPr>
      </w:pPr>
      <w:r w:rsidRPr="00561CDE">
        <w:rPr>
          <w:color w:val="auto"/>
          <w:szCs w:val="24"/>
        </w:rPr>
        <w:t xml:space="preserve">от </w:t>
      </w:r>
      <w:r w:rsidR="00F54EB7">
        <w:rPr>
          <w:color w:val="auto"/>
          <w:szCs w:val="24"/>
        </w:rPr>
        <w:t>03</w:t>
      </w:r>
      <w:r w:rsidRPr="00561CDE">
        <w:rPr>
          <w:color w:val="auto"/>
          <w:szCs w:val="24"/>
        </w:rPr>
        <w:t xml:space="preserve"> сентября 201</w:t>
      </w:r>
      <w:r w:rsidR="00F54EB7">
        <w:rPr>
          <w:color w:val="auto"/>
          <w:szCs w:val="24"/>
        </w:rPr>
        <w:t>8</w:t>
      </w:r>
      <w:r w:rsidRPr="00561CDE">
        <w:rPr>
          <w:color w:val="auto"/>
          <w:szCs w:val="24"/>
        </w:rPr>
        <w:t xml:space="preserve">г.                                                        </w:t>
      </w:r>
      <w:r>
        <w:rPr>
          <w:color w:val="auto"/>
          <w:szCs w:val="24"/>
        </w:rPr>
        <w:t xml:space="preserve">                                </w:t>
      </w:r>
      <w:r w:rsidRPr="00561CDE">
        <w:rPr>
          <w:color w:val="auto"/>
          <w:szCs w:val="24"/>
        </w:rPr>
        <w:t xml:space="preserve">                       № 1</w:t>
      </w:r>
      <w:r w:rsidR="00F54EB7">
        <w:rPr>
          <w:color w:val="auto"/>
          <w:szCs w:val="24"/>
        </w:rPr>
        <w:t>16</w:t>
      </w:r>
    </w:p>
    <w:p w:rsidR="00561CDE" w:rsidRPr="00561CDE" w:rsidRDefault="00561CDE" w:rsidP="00561CDE">
      <w:pPr>
        <w:spacing w:after="0" w:line="240" w:lineRule="auto"/>
        <w:ind w:left="567" w:right="0" w:firstLine="0"/>
        <w:jc w:val="left"/>
        <w:rPr>
          <w:color w:val="auto"/>
          <w:szCs w:val="24"/>
        </w:rPr>
      </w:pPr>
    </w:p>
    <w:p w:rsidR="00561CDE" w:rsidRPr="00561CDE" w:rsidRDefault="00561CDE" w:rsidP="00561CDE">
      <w:pPr>
        <w:spacing w:after="0" w:line="240" w:lineRule="auto"/>
        <w:ind w:left="567" w:right="0" w:firstLine="0"/>
        <w:jc w:val="left"/>
        <w:rPr>
          <w:b/>
          <w:color w:val="auto"/>
          <w:szCs w:val="24"/>
        </w:rPr>
      </w:pPr>
      <w:r w:rsidRPr="00561CDE">
        <w:rPr>
          <w:b/>
          <w:color w:val="auto"/>
          <w:szCs w:val="24"/>
        </w:rPr>
        <w:t xml:space="preserve">о создании комиссии по </w:t>
      </w:r>
    </w:p>
    <w:p w:rsidR="00561CDE" w:rsidRPr="00561CDE" w:rsidRDefault="00561CDE" w:rsidP="00561CDE">
      <w:pPr>
        <w:spacing w:after="0" w:line="240" w:lineRule="auto"/>
        <w:ind w:left="567" w:right="0" w:firstLine="0"/>
        <w:jc w:val="left"/>
        <w:rPr>
          <w:b/>
          <w:color w:val="auto"/>
          <w:szCs w:val="24"/>
        </w:rPr>
      </w:pPr>
      <w:r w:rsidRPr="00561CDE">
        <w:rPr>
          <w:b/>
          <w:color w:val="auto"/>
          <w:szCs w:val="24"/>
        </w:rPr>
        <w:t xml:space="preserve">трудовым спорам </w:t>
      </w:r>
    </w:p>
    <w:p w:rsidR="00561CDE" w:rsidRPr="00561CDE" w:rsidRDefault="00561CDE" w:rsidP="00561CDE">
      <w:pPr>
        <w:spacing w:after="0" w:line="240" w:lineRule="auto"/>
        <w:ind w:left="567" w:right="0" w:firstLine="0"/>
        <w:jc w:val="center"/>
        <w:rPr>
          <w:color w:val="auto"/>
          <w:szCs w:val="24"/>
        </w:rPr>
      </w:pPr>
    </w:p>
    <w:p w:rsidR="00561CDE" w:rsidRPr="00561CDE" w:rsidRDefault="00561CDE" w:rsidP="00561CDE">
      <w:pPr>
        <w:spacing w:after="0" w:line="240" w:lineRule="auto"/>
        <w:ind w:left="567" w:right="0" w:firstLine="0"/>
        <w:jc w:val="center"/>
        <w:rPr>
          <w:color w:val="auto"/>
          <w:szCs w:val="24"/>
        </w:rPr>
      </w:pPr>
    </w:p>
    <w:p w:rsidR="00561CDE" w:rsidRPr="00561CDE" w:rsidRDefault="00561CDE" w:rsidP="00561CDE">
      <w:pPr>
        <w:spacing w:after="0" w:line="240" w:lineRule="auto"/>
        <w:ind w:left="567" w:right="0" w:firstLine="0"/>
        <w:jc w:val="center"/>
        <w:rPr>
          <w:color w:val="auto"/>
          <w:szCs w:val="24"/>
        </w:rPr>
      </w:pPr>
    </w:p>
    <w:p w:rsidR="00561CDE" w:rsidRPr="00561CDE" w:rsidRDefault="00561CDE" w:rsidP="00561CDE">
      <w:pPr>
        <w:spacing w:after="0" w:line="240" w:lineRule="auto"/>
        <w:ind w:left="567" w:right="0" w:firstLine="0"/>
        <w:rPr>
          <w:color w:val="auto"/>
          <w:szCs w:val="24"/>
        </w:rPr>
      </w:pPr>
      <w:r w:rsidRPr="00561CDE">
        <w:rPr>
          <w:color w:val="auto"/>
          <w:szCs w:val="24"/>
        </w:rPr>
        <w:t>Приказываю:</w:t>
      </w:r>
    </w:p>
    <w:p w:rsidR="00561CDE" w:rsidRPr="00561CDE" w:rsidRDefault="00561CDE" w:rsidP="00561CDE">
      <w:pPr>
        <w:spacing w:after="0" w:line="240" w:lineRule="auto"/>
        <w:ind w:left="567" w:right="0" w:firstLine="0"/>
        <w:rPr>
          <w:color w:val="auto"/>
          <w:szCs w:val="24"/>
        </w:rPr>
      </w:pPr>
      <w:r w:rsidRPr="00561CDE">
        <w:rPr>
          <w:color w:val="auto"/>
          <w:szCs w:val="24"/>
        </w:rPr>
        <w:t>Созд</w:t>
      </w:r>
      <w:r>
        <w:rPr>
          <w:color w:val="auto"/>
          <w:szCs w:val="24"/>
        </w:rPr>
        <w:t>ать комиссию по трудовым спорам</w:t>
      </w:r>
      <w:r w:rsidRPr="00561CDE">
        <w:rPr>
          <w:color w:val="auto"/>
          <w:szCs w:val="24"/>
        </w:rPr>
        <w:t xml:space="preserve"> в составе 4 человек:</w:t>
      </w: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rPr>
          <w:color w:val="auto"/>
          <w:szCs w:val="24"/>
        </w:rPr>
      </w:pPr>
      <w:r w:rsidRPr="00561CDE">
        <w:rPr>
          <w:color w:val="auto"/>
          <w:szCs w:val="24"/>
        </w:rPr>
        <w:t>от работодателя:</w:t>
      </w:r>
    </w:p>
    <w:p w:rsidR="00561CDE" w:rsidRPr="00561CDE" w:rsidRDefault="00561CDE" w:rsidP="00561CDE">
      <w:pPr>
        <w:spacing w:after="0" w:line="240" w:lineRule="auto"/>
        <w:ind w:left="567" w:right="0" w:firstLine="0"/>
        <w:rPr>
          <w:color w:val="auto"/>
          <w:szCs w:val="24"/>
        </w:rPr>
      </w:pPr>
      <w:r w:rsidRPr="00561CDE">
        <w:rPr>
          <w:color w:val="auto"/>
          <w:szCs w:val="24"/>
        </w:rPr>
        <w:t>Фандеева Наталия Анатольевна –председатель комиссии (заведующий)</w:t>
      </w:r>
    </w:p>
    <w:p w:rsidR="00561CDE" w:rsidRPr="00561CDE" w:rsidRDefault="00561CDE" w:rsidP="00561CDE">
      <w:pPr>
        <w:spacing w:after="0" w:line="240" w:lineRule="auto"/>
        <w:ind w:left="567" w:right="0" w:firstLine="0"/>
        <w:rPr>
          <w:color w:val="auto"/>
          <w:szCs w:val="24"/>
        </w:rPr>
      </w:pPr>
      <w:r>
        <w:rPr>
          <w:color w:val="auto"/>
          <w:szCs w:val="24"/>
        </w:rPr>
        <w:t>Абдуллаева Эльмира Мусаевна</w:t>
      </w:r>
      <w:r w:rsidRPr="00561CDE">
        <w:rPr>
          <w:color w:val="auto"/>
          <w:szCs w:val="24"/>
        </w:rPr>
        <w:t xml:space="preserve"> – воспитатель</w:t>
      </w: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rPr>
          <w:color w:val="auto"/>
          <w:szCs w:val="24"/>
        </w:rPr>
      </w:pPr>
      <w:r w:rsidRPr="00561CDE">
        <w:rPr>
          <w:color w:val="auto"/>
          <w:szCs w:val="24"/>
        </w:rPr>
        <w:t>от работников:</w:t>
      </w:r>
    </w:p>
    <w:p w:rsidR="00561CDE" w:rsidRPr="00561CDE" w:rsidRDefault="00561CDE" w:rsidP="00561CDE">
      <w:pPr>
        <w:spacing w:after="0" w:line="240" w:lineRule="auto"/>
        <w:ind w:left="567" w:right="0" w:firstLine="0"/>
        <w:rPr>
          <w:color w:val="auto"/>
          <w:szCs w:val="24"/>
        </w:rPr>
      </w:pPr>
      <w:r w:rsidRPr="00561CDE">
        <w:rPr>
          <w:color w:val="auto"/>
          <w:szCs w:val="24"/>
        </w:rPr>
        <w:t>Белоград Галина Яковлевна – председатель П</w:t>
      </w:r>
      <w:r w:rsidR="00F54EB7">
        <w:rPr>
          <w:color w:val="auto"/>
          <w:szCs w:val="24"/>
        </w:rPr>
        <w:t>О</w:t>
      </w:r>
    </w:p>
    <w:p w:rsidR="00561CDE" w:rsidRPr="00561CDE" w:rsidRDefault="00561CDE" w:rsidP="00561CDE">
      <w:pPr>
        <w:spacing w:after="0" w:line="240" w:lineRule="auto"/>
        <w:ind w:left="567" w:right="0" w:firstLine="0"/>
        <w:rPr>
          <w:color w:val="auto"/>
          <w:szCs w:val="24"/>
        </w:rPr>
      </w:pPr>
      <w:r w:rsidRPr="00561CDE">
        <w:rPr>
          <w:color w:val="auto"/>
          <w:szCs w:val="24"/>
        </w:rPr>
        <w:t>– помощник воспитателя</w:t>
      </w: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rPr>
          <w:color w:val="auto"/>
          <w:szCs w:val="24"/>
        </w:rPr>
      </w:pPr>
    </w:p>
    <w:p w:rsidR="00561CDE" w:rsidRPr="00561CDE" w:rsidRDefault="00561CDE" w:rsidP="00561CDE">
      <w:pPr>
        <w:spacing w:after="0" w:line="240" w:lineRule="auto"/>
        <w:ind w:left="567" w:right="0" w:firstLine="0"/>
        <w:jc w:val="center"/>
        <w:rPr>
          <w:color w:val="auto"/>
          <w:szCs w:val="24"/>
        </w:rPr>
      </w:pPr>
      <w:r w:rsidRPr="00561CDE">
        <w:rPr>
          <w:color w:val="auto"/>
          <w:szCs w:val="24"/>
        </w:rPr>
        <w:t>Заведующий МБДОУ д/с № 18                          Н.А. Фандеева</w:t>
      </w:r>
    </w:p>
    <w:p w:rsidR="00561CDE" w:rsidRPr="00561CDE" w:rsidRDefault="00561CDE" w:rsidP="00561CDE">
      <w:pPr>
        <w:spacing w:after="0" w:line="240" w:lineRule="auto"/>
        <w:ind w:left="567" w:right="0" w:firstLine="0"/>
        <w:jc w:val="right"/>
        <w:rPr>
          <w:color w:val="auto"/>
          <w:szCs w:val="24"/>
        </w:rPr>
      </w:pPr>
    </w:p>
    <w:p w:rsidR="00561CDE" w:rsidRPr="00561CDE" w:rsidRDefault="00561CDE" w:rsidP="00561CDE">
      <w:pPr>
        <w:spacing w:after="0" w:line="240" w:lineRule="auto"/>
        <w:ind w:left="567" w:right="0" w:firstLine="0"/>
        <w:jc w:val="right"/>
        <w:rPr>
          <w:color w:val="auto"/>
          <w:szCs w:val="24"/>
        </w:rPr>
      </w:pPr>
    </w:p>
    <w:p w:rsidR="00561CDE" w:rsidRPr="00561CDE" w:rsidRDefault="00561CDE" w:rsidP="00561CDE">
      <w:pPr>
        <w:spacing w:after="0" w:line="240" w:lineRule="auto"/>
        <w:ind w:left="567" w:right="0" w:firstLine="0"/>
        <w:jc w:val="right"/>
        <w:rPr>
          <w:color w:val="auto"/>
          <w:szCs w:val="24"/>
        </w:rPr>
      </w:pPr>
    </w:p>
    <w:p w:rsidR="00561CDE" w:rsidRPr="00561CDE" w:rsidRDefault="00561CDE" w:rsidP="00561CDE">
      <w:pPr>
        <w:spacing w:after="0" w:line="240" w:lineRule="auto"/>
        <w:ind w:left="567" w:right="0" w:firstLine="0"/>
        <w:jc w:val="right"/>
        <w:rPr>
          <w:color w:val="auto"/>
          <w:szCs w:val="24"/>
        </w:rPr>
      </w:pPr>
    </w:p>
    <w:p w:rsidR="00561CDE" w:rsidRPr="00561CDE" w:rsidRDefault="00561CDE" w:rsidP="00561CDE">
      <w:pPr>
        <w:spacing w:after="0" w:line="240" w:lineRule="auto"/>
        <w:ind w:left="567" w:right="0" w:firstLine="0"/>
        <w:jc w:val="left"/>
        <w:rPr>
          <w:color w:val="auto"/>
          <w:szCs w:val="24"/>
        </w:rPr>
      </w:pPr>
      <w:r w:rsidRPr="00561CDE">
        <w:rPr>
          <w:color w:val="auto"/>
          <w:szCs w:val="24"/>
        </w:rPr>
        <w:t>Согласовано:</w:t>
      </w:r>
    </w:p>
    <w:p w:rsidR="00EE1C61" w:rsidRDefault="00561CDE" w:rsidP="00561CDE">
      <w:pPr>
        <w:spacing w:after="0" w:line="240" w:lineRule="auto"/>
        <w:ind w:left="567" w:right="0" w:firstLine="0"/>
        <w:jc w:val="left"/>
        <w:rPr>
          <w:color w:val="auto"/>
          <w:szCs w:val="24"/>
        </w:rPr>
      </w:pPr>
      <w:r w:rsidRPr="00561CDE">
        <w:rPr>
          <w:color w:val="auto"/>
          <w:szCs w:val="24"/>
        </w:rPr>
        <w:t xml:space="preserve">Председатель </w:t>
      </w:r>
      <w:r w:rsidR="00EE1C61">
        <w:rPr>
          <w:color w:val="auto"/>
          <w:szCs w:val="24"/>
        </w:rPr>
        <w:t xml:space="preserve">первичной </w:t>
      </w:r>
    </w:p>
    <w:p w:rsidR="00561CDE" w:rsidRPr="00561CDE" w:rsidRDefault="00EE1C61" w:rsidP="00561CDE">
      <w:pPr>
        <w:spacing w:after="0" w:line="240" w:lineRule="auto"/>
        <w:ind w:left="567" w:right="0" w:firstLine="0"/>
        <w:jc w:val="left"/>
        <w:rPr>
          <w:color w:val="auto"/>
          <w:szCs w:val="24"/>
        </w:rPr>
      </w:pPr>
      <w:r>
        <w:rPr>
          <w:color w:val="auto"/>
          <w:szCs w:val="24"/>
        </w:rPr>
        <w:t>профсоюзной организации</w:t>
      </w:r>
    </w:p>
    <w:p w:rsidR="00561CDE" w:rsidRPr="00561CDE" w:rsidRDefault="00561CDE" w:rsidP="00561CDE">
      <w:pPr>
        <w:spacing w:after="0" w:line="240" w:lineRule="auto"/>
        <w:ind w:left="567" w:right="0" w:firstLine="0"/>
        <w:jc w:val="left"/>
        <w:rPr>
          <w:color w:val="auto"/>
          <w:szCs w:val="24"/>
        </w:rPr>
      </w:pPr>
      <w:r w:rsidRPr="00561CDE">
        <w:rPr>
          <w:color w:val="auto"/>
          <w:szCs w:val="24"/>
        </w:rPr>
        <w:t>____________/ Белоград Г.Я.</w:t>
      </w:r>
    </w:p>
    <w:p w:rsidR="00561CDE" w:rsidRPr="00561CDE" w:rsidRDefault="00561CDE" w:rsidP="00561CDE">
      <w:pPr>
        <w:tabs>
          <w:tab w:val="center" w:pos="1476"/>
          <w:tab w:val="center" w:pos="7419"/>
        </w:tabs>
        <w:ind w:left="567" w:right="0" w:firstLine="0"/>
        <w:jc w:val="left"/>
        <w:rPr>
          <w:szCs w:val="24"/>
        </w:rPr>
      </w:pPr>
    </w:p>
    <w:p w:rsidR="00561CDE" w:rsidRPr="00561CDE" w:rsidRDefault="00561CDE" w:rsidP="00561CDE">
      <w:pPr>
        <w:ind w:left="554" w:right="0" w:firstLine="142"/>
        <w:jc w:val="center"/>
        <w:rPr>
          <w:szCs w:val="24"/>
        </w:rPr>
      </w:pPr>
    </w:p>
    <w:p w:rsidR="00561CDE" w:rsidRPr="00561CDE" w:rsidRDefault="00561CDE" w:rsidP="00561CDE">
      <w:pPr>
        <w:ind w:left="554" w:right="0" w:firstLine="142"/>
        <w:jc w:val="center"/>
        <w:rPr>
          <w:szCs w:val="24"/>
        </w:rPr>
      </w:pPr>
    </w:p>
    <w:p w:rsidR="00561CDE" w:rsidRPr="00561CDE" w:rsidRDefault="00561CDE" w:rsidP="00561CDE">
      <w:pPr>
        <w:ind w:left="554" w:right="0" w:firstLine="142"/>
        <w:jc w:val="center"/>
        <w:rPr>
          <w:szCs w:val="24"/>
        </w:rP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ind w:left="554" w:right="0" w:firstLine="142"/>
        <w:jc w:val="center"/>
      </w:pPr>
    </w:p>
    <w:p w:rsidR="00561CDE" w:rsidRDefault="00561CDE" w:rsidP="00561CDE">
      <w:pPr>
        <w:spacing w:after="0" w:line="259" w:lineRule="auto"/>
        <w:ind w:left="567" w:right="0" w:firstLine="0"/>
        <w:jc w:val="right"/>
      </w:pPr>
      <w:r>
        <w:rPr>
          <w:i/>
        </w:rPr>
        <w:lastRenderedPageBreak/>
        <w:t xml:space="preserve">Приложение 19 </w:t>
      </w:r>
    </w:p>
    <w:p w:rsidR="00561CDE" w:rsidRDefault="00561CDE" w:rsidP="00561CDE">
      <w:pPr>
        <w:tabs>
          <w:tab w:val="center" w:pos="1476"/>
          <w:tab w:val="center" w:pos="7419"/>
        </w:tabs>
        <w:ind w:left="0" w:right="0" w:firstLine="0"/>
        <w:jc w:val="left"/>
      </w:pPr>
      <w:r>
        <w:rPr>
          <w:rFonts w:ascii="Calibri" w:eastAsia="Calibri" w:hAnsi="Calibri" w:cs="Calibri"/>
          <w:sz w:val="22"/>
        </w:rPr>
        <w:tab/>
      </w:r>
      <w:r>
        <w:t xml:space="preserve">СОГЛАСОВАНО </w:t>
      </w:r>
      <w:r>
        <w:tab/>
        <w:t xml:space="preserve">УТВЕРЖДАЮ </w:t>
      </w:r>
    </w:p>
    <w:p w:rsidR="00561CDE" w:rsidRDefault="00561CDE" w:rsidP="00561CDE">
      <w:pPr>
        <w:tabs>
          <w:tab w:val="center" w:pos="1846"/>
          <w:tab w:val="center" w:pos="7296"/>
        </w:tabs>
        <w:ind w:left="0" w:right="0" w:firstLine="0"/>
        <w:jc w:val="left"/>
      </w:pPr>
      <w:r>
        <w:rPr>
          <w:rFonts w:ascii="Calibri" w:eastAsia="Calibri" w:hAnsi="Calibri" w:cs="Calibri"/>
          <w:sz w:val="22"/>
        </w:rPr>
        <w:tab/>
      </w:r>
      <w:r>
        <w:t xml:space="preserve">Председатель первичной </w:t>
      </w:r>
      <w:r>
        <w:tab/>
        <w:t xml:space="preserve">                          Заведующий МБДОУ д/с № 18</w:t>
      </w:r>
    </w:p>
    <w:p w:rsidR="00561CDE" w:rsidRDefault="00561CDE" w:rsidP="00561CDE">
      <w:pPr>
        <w:tabs>
          <w:tab w:val="center" w:pos="4004"/>
          <w:tab w:val="center" w:pos="9060"/>
        </w:tabs>
        <w:ind w:left="0" w:right="0" w:firstLine="0"/>
        <w:jc w:val="left"/>
      </w:pPr>
      <w:r>
        <w:rPr>
          <w:rFonts w:ascii="Calibri" w:eastAsia="Calibri" w:hAnsi="Calibri" w:cs="Calibri"/>
          <w:sz w:val="22"/>
        </w:rPr>
        <w:t xml:space="preserve">          </w:t>
      </w:r>
      <w:r>
        <w:t xml:space="preserve">профсоюзной организации                                        </w:t>
      </w:r>
      <w:r>
        <w:tab/>
        <w:t xml:space="preserve"> </w:t>
      </w:r>
    </w:p>
    <w:p w:rsidR="00561CDE" w:rsidRDefault="00561CDE" w:rsidP="00561CDE">
      <w:pPr>
        <w:tabs>
          <w:tab w:val="center" w:pos="1407"/>
          <w:tab w:val="center" w:pos="6642"/>
        </w:tabs>
        <w:ind w:left="0" w:right="0" w:firstLine="0"/>
        <w:jc w:val="left"/>
      </w:pPr>
      <w:r>
        <w:rPr>
          <w:rFonts w:ascii="Calibri" w:eastAsia="Calibri" w:hAnsi="Calibri" w:cs="Calibri"/>
          <w:sz w:val="22"/>
        </w:rPr>
        <w:tab/>
      </w:r>
      <w:r>
        <w:t xml:space="preserve">МБДОУ д/с № 18 </w:t>
      </w:r>
      <w:r>
        <w:tab/>
        <w:t xml:space="preserve"> </w:t>
      </w:r>
    </w:p>
    <w:p w:rsidR="00561CDE" w:rsidRDefault="00561CDE" w:rsidP="00561CDE">
      <w:pPr>
        <w:ind w:left="564" w:right="278"/>
      </w:pPr>
      <w:r>
        <w:t xml:space="preserve">_______________ Белоград Г.Я.                                          ____________Фандеева Н.А. </w:t>
      </w:r>
    </w:p>
    <w:p w:rsidR="009A53BA" w:rsidRDefault="001C309B">
      <w:pPr>
        <w:spacing w:after="34" w:line="259" w:lineRule="auto"/>
        <w:ind w:left="425" w:right="0" w:firstLine="0"/>
        <w:jc w:val="left"/>
      </w:pPr>
      <w:r>
        <w:rPr>
          <w:sz w:val="28"/>
        </w:rPr>
        <w:t xml:space="preserve"> </w:t>
      </w:r>
    </w:p>
    <w:p w:rsidR="00561CDE" w:rsidRDefault="001C309B" w:rsidP="00C131E8">
      <w:pPr>
        <w:spacing w:after="2" w:line="263" w:lineRule="auto"/>
        <w:ind w:left="590" w:right="152" w:hanging="180"/>
        <w:jc w:val="center"/>
        <w:rPr>
          <w:b/>
          <w:sz w:val="28"/>
        </w:rPr>
      </w:pPr>
      <w:r>
        <w:rPr>
          <w:b/>
          <w:sz w:val="28"/>
        </w:rPr>
        <w:t xml:space="preserve">Положение </w:t>
      </w:r>
    </w:p>
    <w:p w:rsidR="009A53BA" w:rsidRDefault="001C309B" w:rsidP="00C131E8">
      <w:pPr>
        <w:spacing w:after="2" w:line="263" w:lineRule="auto"/>
        <w:ind w:left="590" w:right="152" w:hanging="180"/>
        <w:jc w:val="center"/>
      </w:pPr>
      <w:r>
        <w:rPr>
          <w:b/>
          <w:sz w:val="28"/>
        </w:rPr>
        <w:t xml:space="preserve">о порядке и условиях предоставления педагогическим работникам муниципального бюджетного дошкольного образовательного учреждения детского сада </w:t>
      </w:r>
      <w:r w:rsidR="00C131E8">
        <w:rPr>
          <w:b/>
          <w:sz w:val="28"/>
        </w:rPr>
        <w:t xml:space="preserve">комбинированного вида </w:t>
      </w:r>
      <w:r>
        <w:rPr>
          <w:b/>
          <w:sz w:val="28"/>
        </w:rPr>
        <w:t xml:space="preserve">№ </w:t>
      </w:r>
      <w:r w:rsidR="00C131E8">
        <w:rPr>
          <w:b/>
          <w:sz w:val="28"/>
        </w:rPr>
        <w:t>18</w:t>
      </w:r>
      <w:r>
        <w:rPr>
          <w:b/>
          <w:sz w:val="28"/>
        </w:rPr>
        <w:t xml:space="preserve"> города Ставрополя длительного отпуска сроком до одного года</w:t>
      </w:r>
    </w:p>
    <w:p w:rsidR="009A53BA" w:rsidRDefault="001C309B">
      <w:pPr>
        <w:spacing w:after="0" w:line="259" w:lineRule="auto"/>
        <w:ind w:left="425" w:right="0" w:firstLine="0"/>
        <w:jc w:val="left"/>
      </w:pPr>
      <w:r>
        <w:rPr>
          <w:sz w:val="28"/>
        </w:rPr>
        <w:t xml:space="preserve"> </w:t>
      </w:r>
    </w:p>
    <w:p w:rsidR="009A53BA" w:rsidRDefault="001C309B" w:rsidP="008854D8">
      <w:pPr>
        <w:numPr>
          <w:ilvl w:val="0"/>
          <w:numId w:val="36"/>
        </w:numPr>
        <w:ind w:right="0"/>
      </w:pPr>
      <w:r w:rsidRPr="00C131E8">
        <w:rPr>
          <w:szCs w:val="24"/>
        </w:rPr>
        <w:t>Настоящее Положение устанавливает</w:t>
      </w:r>
      <w:r>
        <w:rPr>
          <w:sz w:val="28"/>
        </w:rPr>
        <w:t xml:space="preserve"> </w:t>
      </w:r>
      <w:r>
        <w:t xml:space="preserve">порядок </w:t>
      </w:r>
      <w:r>
        <w:tab/>
        <w:t xml:space="preserve">и </w:t>
      </w:r>
      <w:r>
        <w:tab/>
        <w:t xml:space="preserve">условия </w:t>
      </w:r>
      <w:r>
        <w:tab/>
        <w:t xml:space="preserve">предоставления длительного отпуска сроком до одного года педагогическим работникам МБДОУ д/с № </w:t>
      </w:r>
      <w:r w:rsidR="00C131E8">
        <w:t>18</w:t>
      </w:r>
      <w:r>
        <w:t xml:space="preserve">. </w:t>
      </w:r>
    </w:p>
    <w:p w:rsidR="009A53BA" w:rsidRDefault="001C309B" w:rsidP="008854D8">
      <w:pPr>
        <w:numPr>
          <w:ilvl w:val="0"/>
          <w:numId w:val="36"/>
        </w:numPr>
        <w:ind w:right="0"/>
      </w:pPr>
      <w:r>
        <w:t xml:space="preserve">Педагогические работники образовательных учреждений       в соответствии с подпунктом 4 п. 5 ст. 47 Федерального Закона Российской Федерации "Об образовании в Российской </w:t>
      </w:r>
    </w:p>
    <w:p w:rsidR="009A53BA" w:rsidRDefault="001C309B">
      <w:pPr>
        <w:ind w:left="435" w:right="124"/>
      </w:pPr>
      <w:r>
        <w:t xml:space="preserve">Федерации" от 29.12.2012    № 273-ФЗ имеют право на длительный отпуск сроком до одного года (далее - длительный отпуск) не реже чем через каждые 10 лет непрерывной преподавательской работы. </w:t>
      </w:r>
    </w:p>
    <w:p w:rsidR="009A53BA" w:rsidRDefault="001C309B" w:rsidP="008854D8">
      <w:pPr>
        <w:numPr>
          <w:ilvl w:val="0"/>
          <w:numId w:val="36"/>
        </w:numPr>
        <w:ind w:right="0"/>
      </w:pPr>
      <w:r>
        <w:t xml:space="preserve">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w:t>
      </w:r>
    </w:p>
    <w:p w:rsidR="009A53BA" w:rsidRDefault="001C309B" w:rsidP="008854D8">
      <w:pPr>
        <w:numPr>
          <w:ilvl w:val="0"/>
          <w:numId w:val="36"/>
        </w:numPr>
        <w:ind w:right="0"/>
      </w:pPr>
      <w:r>
        <w:t xml:space="preserve">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 </w:t>
      </w:r>
    </w:p>
    <w:p w:rsidR="009A53BA" w:rsidRDefault="001C309B">
      <w:pPr>
        <w:ind w:left="435" w:right="0"/>
      </w:pPr>
      <w:r>
        <w:t xml:space="preserve">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комитетом. </w:t>
      </w:r>
    </w:p>
    <w:p w:rsidR="009A53BA" w:rsidRDefault="001C309B" w:rsidP="008854D8">
      <w:pPr>
        <w:numPr>
          <w:ilvl w:val="0"/>
          <w:numId w:val="36"/>
        </w:numPr>
        <w:ind w:right="0"/>
      </w:pPr>
      <w:r>
        <w:t xml:space="preserve">В стаж непрерывной преподавательской работы, дающий право    на длительный отпуск, засчитывается: </w:t>
      </w:r>
    </w:p>
    <w:p w:rsidR="009A53BA" w:rsidRDefault="001C309B">
      <w:pPr>
        <w:ind w:left="435" w:right="278"/>
      </w:pPr>
      <w:r>
        <w:t xml:space="preserve">фактически проработанное время; </w:t>
      </w:r>
    </w:p>
    <w:p w:rsidR="009A53BA" w:rsidRDefault="001C309B">
      <w:pPr>
        <w:ind w:left="435" w:right="122"/>
      </w:pPr>
      <w:r>
        <w:t xml:space="preserve">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 </w:t>
      </w:r>
    </w:p>
    <w:p w:rsidR="009A53BA" w:rsidRDefault="001C309B">
      <w:pPr>
        <w:ind w:left="435" w:right="129"/>
      </w:pPr>
      <w:r>
        <w:t xml:space="preserve">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 </w:t>
      </w:r>
    </w:p>
    <w:p w:rsidR="009A53BA" w:rsidRDefault="001C309B">
      <w:pPr>
        <w:ind w:left="435" w:right="127"/>
      </w:pPr>
      <w:r>
        <w:t xml:space="preserve">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когда педагогический работник находился в частично оплачиваемом отпуске по уходу за ребенком до достижения им возраста трех лет. </w:t>
      </w:r>
    </w:p>
    <w:p w:rsidR="009A53BA" w:rsidRDefault="001C309B">
      <w:pPr>
        <w:ind w:left="435" w:right="278"/>
      </w:pPr>
      <w:r>
        <w:t xml:space="preserve">6. Стаж непрерывной преподавательской работы не прерывается в следующих случаях: </w:t>
      </w:r>
    </w:p>
    <w:p w:rsidR="009A53BA" w:rsidRDefault="001C309B">
      <w:pPr>
        <w:ind w:left="435" w:right="0"/>
      </w:pPr>
      <w:r>
        <w:t xml:space="preserve">при переходе работника в установленном порядке из одного образовательного учреждения в другое, если перерыв в работе не превысил одного месяца; </w:t>
      </w:r>
    </w:p>
    <w:p w:rsidR="009A53BA" w:rsidRDefault="001C309B">
      <w:pPr>
        <w:ind w:left="435" w:right="131"/>
      </w:pPr>
      <w:r>
        <w:lastRenderedPageBreak/>
        <w:t xml:space="preserve">при поступлении на преподавательскую работу после увольнения с преподавательской работы по истечении срока трудового договора (контракта) лиц, работавших в районах Крайнего Севера и приравненных к ним местностях, если перерыв в работе не превысил двух месяцев; при поступлении на преподавательскую работу после увольнения из органов управления образованием в связи с реорганизацией или ликвидацией этих органов, сокращением штата, если перерыв в работе не превысил трех месяцев, при условии, что работе в органах управления образованием предшествовала преподавательская работа; </w:t>
      </w:r>
    </w:p>
    <w:p w:rsidR="009A53BA" w:rsidRDefault="001C309B">
      <w:pPr>
        <w:ind w:left="435" w:right="126"/>
      </w:pPr>
      <w:r>
        <w:t xml:space="preserve">при поступлении на преподавательскую работу после увольнения с военной службы или приравненной к ней службе, если службе непосредственно предшествовала преподавательская работа, а перерыв между днем увольнения с военной службы или приравненной к ней службе и поступлением на работу не превысил трех месяцев; при поступлении на преподавательскую работу после увольнения в связи с ликвидацией образовательного учреждения, сокращением штата педагогических работников или его численности, если перерыв в работе не превысил трех месяцев; </w:t>
      </w:r>
    </w:p>
    <w:p w:rsidR="009A53BA" w:rsidRDefault="001C309B">
      <w:pPr>
        <w:ind w:left="435" w:right="129"/>
      </w:pPr>
      <w:r>
        <w:t xml:space="preserve">при поступлении на преподавательскую работу после увольнения с преподавательской работы по собственному желанию в связи с переводом мужа (жены) на работу в другую местность независимо от перерыва в работе; </w:t>
      </w:r>
    </w:p>
    <w:p w:rsidR="009A53BA" w:rsidRDefault="001C309B">
      <w:pPr>
        <w:ind w:left="435" w:right="122"/>
      </w:pPr>
      <w:r>
        <w:t xml:space="preserve">при поступлении на преподавательскую работу по окончании высшего или среднего 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 </w:t>
      </w:r>
    </w:p>
    <w:p w:rsidR="009A53BA" w:rsidRDefault="001C309B">
      <w:pPr>
        <w:ind w:left="435" w:right="126"/>
      </w:pPr>
      <w:r>
        <w:t xml:space="preserve">при поступлении на преподавательскую работу после освобождения от работы по специальности в российских образовательных учреждениях за рубежом, если перерыв в работе не превысил двух месяцев; </w:t>
      </w:r>
    </w:p>
    <w:p w:rsidR="009A53BA" w:rsidRDefault="001C309B">
      <w:pPr>
        <w:ind w:left="435" w:right="121"/>
      </w:pPr>
      <w:r>
        <w:t xml:space="preserve">при поступлении на преподавательскую работу после увольнения с преподавательской работы 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 при поступлении на преподавательскую работу после увольнения по собственному желанию в связи с уходом на пенсию. </w:t>
      </w:r>
    </w:p>
    <w:p w:rsidR="009A53BA" w:rsidRDefault="001C309B">
      <w:pPr>
        <w:ind w:left="435" w:right="0"/>
      </w:pPr>
      <w:r>
        <w:t xml:space="preserve">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 </w:t>
      </w:r>
    </w:p>
    <w:p w:rsidR="009A53BA" w:rsidRDefault="001C309B" w:rsidP="008854D8">
      <w:pPr>
        <w:numPr>
          <w:ilvl w:val="0"/>
          <w:numId w:val="37"/>
        </w:numPr>
        <w:ind w:right="0"/>
      </w:pPr>
      <w:r>
        <w:t xml:space="preserve">Длительный отпуск может предоставляться педагогическому работнику в любое время при условии, что это отрицательно не отразится на деятельности образовательного учреждения. </w:t>
      </w:r>
    </w:p>
    <w:p w:rsidR="009A53BA" w:rsidRDefault="001C309B" w:rsidP="008854D8">
      <w:pPr>
        <w:numPr>
          <w:ilvl w:val="0"/>
          <w:numId w:val="37"/>
        </w:numPr>
        <w:ind w:right="0"/>
      </w:pPr>
      <w:r>
        <w:t xml:space="preserve">Длительный отпуск предоставляется педагогическому работнику сроком на 1 год и без сохранения заработной платы. </w:t>
      </w:r>
    </w:p>
    <w:p w:rsidR="009A53BA" w:rsidRDefault="001C309B" w:rsidP="008854D8">
      <w:pPr>
        <w:numPr>
          <w:ilvl w:val="0"/>
          <w:numId w:val="37"/>
        </w:numPr>
        <w:ind w:right="0"/>
      </w:pPr>
      <w:r>
        <w:t xml:space="preserve">Длительный отпуск предоставляется педагогическому работнику по его заявлению и оформляется приказом образовательного учреждения. </w:t>
      </w:r>
    </w:p>
    <w:p w:rsidR="009A53BA" w:rsidRDefault="001C309B">
      <w:pPr>
        <w:ind w:left="435" w:right="0"/>
      </w:pPr>
      <w:r>
        <w:t xml:space="preserve">Длительный отпуск заведующему образовательным учреждением оформляется приказом комитета образования администрации города Ставрополя. </w:t>
      </w:r>
    </w:p>
    <w:p w:rsidR="009A53BA" w:rsidRDefault="001C309B" w:rsidP="008854D8">
      <w:pPr>
        <w:numPr>
          <w:ilvl w:val="0"/>
          <w:numId w:val="37"/>
        </w:numPr>
        <w:ind w:right="0"/>
      </w:pPr>
      <w:r>
        <w:t xml:space="preserve">За педагогическим работником, находящимся в длительном отпуске, в установленном порядке сохраняется место работы (должность). </w:t>
      </w:r>
    </w:p>
    <w:p w:rsidR="009A53BA" w:rsidRDefault="001C309B">
      <w:pPr>
        <w:ind w:left="435" w:right="124"/>
      </w:pPr>
      <w:r>
        <w:lastRenderedPageBreak/>
        <w:t xml:space="preserve">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w:t>
      </w:r>
    </w:p>
    <w:p w:rsidR="009A53BA" w:rsidRDefault="001C309B" w:rsidP="008854D8">
      <w:pPr>
        <w:numPr>
          <w:ilvl w:val="0"/>
          <w:numId w:val="37"/>
        </w:numPr>
        <w:ind w:right="0"/>
      </w:pPr>
      <w:r>
        <w:t xml:space="preserve">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 </w:t>
      </w:r>
    </w:p>
    <w:p w:rsidR="009A53BA" w:rsidRDefault="001C309B" w:rsidP="008854D8">
      <w:pPr>
        <w:numPr>
          <w:ilvl w:val="0"/>
          <w:numId w:val="37"/>
        </w:numPr>
        <w:ind w:right="0"/>
      </w:pPr>
      <w:r>
        <w:t xml:space="preserve">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 </w:t>
      </w:r>
    </w:p>
    <w:p w:rsidR="009A53BA" w:rsidRDefault="001C309B">
      <w:pPr>
        <w:ind w:left="435" w:right="0"/>
      </w:pPr>
      <w:r>
        <w:t>Длительный отпуск не продлевается и не переносится, если педагогический работник в указанный период времени ухаживал за заболевшим членом семьи.</w:t>
      </w:r>
      <w:r>
        <w:rPr>
          <w:rFonts w:ascii="Arial" w:eastAsia="Arial" w:hAnsi="Arial" w:cs="Arial"/>
        </w:rPr>
        <w:t xml:space="preserve"> </w:t>
      </w:r>
    </w:p>
    <w:p w:rsidR="009A53BA" w:rsidRDefault="001C309B">
      <w:pPr>
        <w:spacing w:after="0" w:line="259" w:lineRule="auto"/>
        <w:ind w:left="286" w:right="0" w:firstLine="0"/>
        <w:jc w:val="left"/>
      </w:pPr>
      <w:r>
        <w:t xml:space="preserve"> </w:t>
      </w: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pPr>
        <w:spacing w:after="0" w:line="259" w:lineRule="auto"/>
        <w:ind w:left="286" w:right="0" w:firstLine="0"/>
        <w:jc w:val="left"/>
      </w:pPr>
    </w:p>
    <w:p w:rsidR="00561CDE" w:rsidRDefault="00561CDE" w:rsidP="00561CDE">
      <w:pPr>
        <w:spacing w:after="0" w:line="259" w:lineRule="auto"/>
        <w:ind w:left="567" w:right="0" w:firstLine="0"/>
        <w:jc w:val="right"/>
      </w:pPr>
      <w:r>
        <w:rPr>
          <w:i/>
        </w:rPr>
        <w:lastRenderedPageBreak/>
        <w:t xml:space="preserve">Приложение 20 </w:t>
      </w:r>
    </w:p>
    <w:p w:rsidR="0088142F" w:rsidRPr="0088142F" w:rsidRDefault="0088142F" w:rsidP="0088142F">
      <w:pPr>
        <w:spacing w:after="0" w:line="240" w:lineRule="auto"/>
        <w:ind w:left="0" w:right="0" w:firstLine="0"/>
        <w:jc w:val="center"/>
        <w:rPr>
          <w:color w:val="auto"/>
          <w:szCs w:val="24"/>
        </w:rPr>
      </w:pPr>
      <w:r w:rsidRPr="0088142F">
        <w:rPr>
          <w:color w:val="auto"/>
          <w:szCs w:val="24"/>
        </w:rPr>
        <w:t xml:space="preserve">Списки работников, ознакомленных с условиями </w:t>
      </w:r>
    </w:p>
    <w:p w:rsidR="0088142F" w:rsidRPr="0088142F" w:rsidRDefault="0088142F" w:rsidP="0088142F">
      <w:pPr>
        <w:spacing w:after="0" w:line="240" w:lineRule="auto"/>
        <w:ind w:left="0" w:right="0" w:firstLine="0"/>
        <w:jc w:val="center"/>
        <w:rPr>
          <w:color w:val="auto"/>
          <w:szCs w:val="24"/>
        </w:rPr>
      </w:pPr>
      <w:r w:rsidRPr="0088142F">
        <w:rPr>
          <w:color w:val="auto"/>
          <w:szCs w:val="24"/>
        </w:rPr>
        <w:t>коллективного договора и приложениями МБДОУ д/с № 18</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5251"/>
        <w:gridCol w:w="3191"/>
      </w:tblGrid>
      <w:tr w:rsidR="0088142F" w:rsidRPr="0088142F" w:rsidTr="00FD39EC">
        <w:tc>
          <w:tcPr>
            <w:tcW w:w="708" w:type="dxa"/>
          </w:tcPr>
          <w:p w:rsidR="0088142F" w:rsidRPr="0088142F" w:rsidRDefault="0088142F" w:rsidP="0088142F">
            <w:pPr>
              <w:spacing w:after="0" w:line="240" w:lineRule="auto"/>
              <w:ind w:left="0" w:right="0" w:firstLine="0"/>
              <w:jc w:val="center"/>
              <w:rPr>
                <w:color w:val="auto"/>
                <w:szCs w:val="24"/>
              </w:rPr>
            </w:pPr>
            <w:r w:rsidRPr="0088142F">
              <w:rPr>
                <w:color w:val="auto"/>
                <w:szCs w:val="24"/>
              </w:rPr>
              <w:t>№ п/п</w:t>
            </w:r>
          </w:p>
        </w:tc>
        <w:tc>
          <w:tcPr>
            <w:tcW w:w="5251" w:type="dxa"/>
          </w:tcPr>
          <w:p w:rsidR="0088142F" w:rsidRPr="0088142F" w:rsidRDefault="0088142F" w:rsidP="0088142F">
            <w:pPr>
              <w:spacing w:after="0" w:line="240" w:lineRule="auto"/>
              <w:ind w:left="0" w:right="0" w:firstLine="0"/>
              <w:jc w:val="center"/>
              <w:rPr>
                <w:color w:val="auto"/>
                <w:szCs w:val="24"/>
              </w:rPr>
            </w:pPr>
            <w:r w:rsidRPr="0088142F">
              <w:rPr>
                <w:color w:val="auto"/>
                <w:szCs w:val="24"/>
              </w:rPr>
              <w:t>Фамилия, имя, отчество</w:t>
            </w:r>
          </w:p>
        </w:tc>
        <w:tc>
          <w:tcPr>
            <w:tcW w:w="3191" w:type="dxa"/>
          </w:tcPr>
          <w:p w:rsidR="0088142F" w:rsidRPr="0088142F" w:rsidRDefault="0088142F" w:rsidP="0088142F">
            <w:pPr>
              <w:spacing w:after="0" w:line="240" w:lineRule="auto"/>
              <w:ind w:left="0" w:right="0" w:firstLine="0"/>
              <w:jc w:val="center"/>
              <w:rPr>
                <w:color w:val="auto"/>
                <w:szCs w:val="24"/>
              </w:rPr>
            </w:pPr>
            <w:r w:rsidRPr="0088142F">
              <w:rPr>
                <w:color w:val="auto"/>
                <w:szCs w:val="24"/>
              </w:rPr>
              <w:t>Роспись</w:t>
            </w: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Абдуллаева Эльмира Мусаевна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2.</w:t>
            </w:r>
          </w:p>
        </w:tc>
        <w:tc>
          <w:tcPr>
            <w:tcW w:w="5251" w:type="dxa"/>
          </w:tcPr>
          <w:p w:rsidR="00C3174A" w:rsidRPr="0088142F" w:rsidRDefault="00C3174A" w:rsidP="0088142F">
            <w:pPr>
              <w:spacing w:after="0" w:line="240" w:lineRule="auto"/>
              <w:ind w:left="0" w:right="0" w:firstLine="0"/>
              <w:jc w:val="left"/>
              <w:rPr>
                <w:color w:val="auto"/>
                <w:szCs w:val="24"/>
              </w:rPr>
            </w:pPr>
            <w:r w:rsidRPr="00FD39EC">
              <w:rPr>
                <w:color w:val="auto"/>
                <w:szCs w:val="24"/>
              </w:rPr>
              <w:t>А</w:t>
            </w:r>
            <w:r>
              <w:rPr>
                <w:color w:val="auto"/>
                <w:szCs w:val="24"/>
              </w:rPr>
              <w:t>бдуселимова Гава А</w:t>
            </w:r>
            <w:r w:rsidR="00FD39EC">
              <w:rPr>
                <w:color w:val="auto"/>
                <w:szCs w:val="24"/>
              </w:rPr>
              <w:t>хмадовна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3.</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Абраменко Елена Константиновна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4.</w:t>
            </w:r>
          </w:p>
        </w:tc>
        <w:tc>
          <w:tcPr>
            <w:tcW w:w="5251" w:type="dxa"/>
          </w:tcPr>
          <w:p w:rsidR="00C3174A" w:rsidRPr="0088142F" w:rsidRDefault="00C3174A" w:rsidP="0088142F">
            <w:pPr>
              <w:spacing w:after="0" w:line="240" w:lineRule="auto"/>
              <w:ind w:left="0" w:right="0" w:firstLine="0"/>
              <w:jc w:val="left"/>
              <w:rPr>
                <w:color w:val="auto"/>
                <w:szCs w:val="24"/>
              </w:rPr>
            </w:pPr>
            <w:r>
              <w:rPr>
                <w:color w:val="auto"/>
                <w:szCs w:val="24"/>
              </w:rPr>
              <w:t>Бегларян Грануш Рубеновна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5.</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Белоград Галина Яковлевна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6.</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Булудова Вера Сергеевна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7.</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Величкина Елена Николаевна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8.</w:t>
            </w:r>
          </w:p>
        </w:tc>
        <w:tc>
          <w:tcPr>
            <w:tcW w:w="5251" w:type="dxa"/>
          </w:tcPr>
          <w:p w:rsidR="00C3174A" w:rsidRPr="0088142F" w:rsidRDefault="00C3174A" w:rsidP="00FD39EC">
            <w:pPr>
              <w:spacing w:after="0" w:line="240" w:lineRule="auto"/>
              <w:ind w:left="0" w:right="0" w:firstLine="0"/>
              <w:jc w:val="left"/>
              <w:rPr>
                <w:color w:val="auto"/>
                <w:szCs w:val="24"/>
              </w:rPr>
            </w:pPr>
            <w:r>
              <w:rPr>
                <w:color w:val="auto"/>
                <w:szCs w:val="24"/>
              </w:rPr>
              <w:t>Галимова Эмил</w:t>
            </w:r>
            <w:r w:rsidR="00FD39EC">
              <w:rPr>
                <w:color w:val="auto"/>
                <w:szCs w:val="24"/>
              </w:rPr>
              <w:t>а</w:t>
            </w:r>
            <w:r>
              <w:rPr>
                <w:color w:val="auto"/>
                <w:szCs w:val="24"/>
              </w:rPr>
              <w:t xml:space="preserve"> Гамзатовна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FD39EC" w:rsidRPr="0088142F" w:rsidTr="00FD39EC">
        <w:tc>
          <w:tcPr>
            <w:tcW w:w="708" w:type="dxa"/>
          </w:tcPr>
          <w:p w:rsidR="00FD39EC" w:rsidRPr="0088142F" w:rsidRDefault="00FD39EC" w:rsidP="0088142F">
            <w:pPr>
              <w:spacing w:after="0" w:line="240" w:lineRule="auto"/>
              <w:ind w:left="0" w:right="0" w:firstLine="0"/>
              <w:jc w:val="center"/>
              <w:rPr>
                <w:color w:val="auto"/>
                <w:szCs w:val="24"/>
              </w:rPr>
            </w:pPr>
            <w:r>
              <w:rPr>
                <w:color w:val="auto"/>
                <w:szCs w:val="24"/>
              </w:rPr>
              <w:t>9.</w:t>
            </w:r>
          </w:p>
        </w:tc>
        <w:tc>
          <w:tcPr>
            <w:tcW w:w="5251" w:type="dxa"/>
          </w:tcPr>
          <w:p w:rsidR="00FD39EC" w:rsidRDefault="00FD39EC" w:rsidP="00FD39EC">
            <w:pPr>
              <w:spacing w:after="0" w:line="240" w:lineRule="auto"/>
              <w:ind w:left="0" w:right="0" w:firstLine="0"/>
              <w:jc w:val="left"/>
              <w:rPr>
                <w:color w:val="auto"/>
                <w:szCs w:val="24"/>
              </w:rPr>
            </w:pPr>
            <w:r>
              <w:rPr>
                <w:color w:val="auto"/>
                <w:szCs w:val="24"/>
              </w:rPr>
              <w:t>Даллакян Мери Сантуровна</w:t>
            </w:r>
          </w:p>
        </w:tc>
        <w:tc>
          <w:tcPr>
            <w:tcW w:w="3191" w:type="dxa"/>
          </w:tcPr>
          <w:p w:rsidR="00FD39EC" w:rsidRPr="0088142F" w:rsidRDefault="00FD39EC"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10.</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Диденко Ирина Валерьевна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11.</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Дудникова Юлия Андреевна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12.</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Казимагомедова Мирвара Давудовна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13.</w:t>
            </w:r>
          </w:p>
        </w:tc>
        <w:tc>
          <w:tcPr>
            <w:tcW w:w="5251" w:type="dxa"/>
          </w:tcPr>
          <w:p w:rsidR="00C3174A" w:rsidRDefault="00C3174A" w:rsidP="0088142F">
            <w:pPr>
              <w:spacing w:after="0" w:line="240" w:lineRule="auto"/>
              <w:ind w:left="0" w:right="0" w:firstLine="0"/>
              <w:jc w:val="left"/>
              <w:rPr>
                <w:color w:val="auto"/>
                <w:szCs w:val="24"/>
              </w:rPr>
            </w:pPr>
            <w:r>
              <w:rPr>
                <w:color w:val="auto"/>
                <w:szCs w:val="24"/>
              </w:rPr>
              <w:t>Килинкарова Этери Георгиевна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14.</w:t>
            </w:r>
          </w:p>
        </w:tc>
        <w:tc>
          <w:tcPr>
            <w:tcW w:w="5251" w:type="dxa"/>
          </w:tcPr>
          <w:p w:rsidR="00C3174A" w:rsidRDefault="00C3174A" w:rsidP="0088142F">
            <w:pPr>
              <w:spacing w:after="0" w:line="240" w:lineRule="auto"/>
              <w:ind w:left="0" w:right="0" w:firstLine="0"/>
              <w:jc w:val="left"/>
              <w:rPr>
                <w:color w:val="auto"/>
                <w:szCs w:val="24"/>
              </w:rPr>
            </w:pPr>
            <w:r>
              <w:rPr>
                <w:color w:val="auto"/>
                <w:szCs w:val="24"/>
              </w:rPr>
              <w:t>Колесникова Оксана Николаевна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15.</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Косьянова Наталья Викторовна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16.</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Лагашкин Георгий Федорович</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17.</w:t>
            </w:r>
          </w:p>
        </w:tc>
        <w:tc>
          <w:tcPr>
            <w:tcW w:w="5251" w:type="dxa"/>
          </w:tcPr>
          <w:p w:rsidR="00C3174A" w:rsidRPr="0088142F" w:rsidRDefault="00C3174A" w:rsidP="0088142F">
            <w:pPr>
              <w:spacing w:after="0" w:line="240" w:lineRule="auto"/>
              <w:ind w:left="0" w:right="0" w:firstLine="0"/>
              <w:jc w:val="left"/>
              <w:rPr>
                <w:color w:val="auto"/>
                <w:szCs w:val="24"/>
              </w:rPr>
            </w:pPr>
            <w:r>
              <w:rPr>
                <w:color w:val="auto"/>
                <w:szCs w:val="24"/>
              </w:rPr>
              <w:t>Лисянский Григорий Петрович</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18.</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Лукинова Наталья Владимировна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19.</w:t>
            </w:r>
          </w:p>
        </w:tc>
        <w:tc>
          <w:tcPr>
            <w:tcW w:w="5251" w:type="dxa"/>
          </w:tcPr>
          <w:p w:rsidR="00C3174A" w:rsidRPr="0088142F" w:rsidRDefault="00C3174A" w:rsidP="0088142F">
            <w:pPr>
              <w:spacing w:after="0" w:line="240" w:lineRule="auto"/>
              <w:ind w:left="0" w:right="0" w:firstLine="0"/>
              <w:jc w:val="left"/>
              <w:rPr>
                <w:color w:val="auto"/>
                <w:szCs w:val="24"/>
              </w:rPr>
            </w:pPr>
            <w:r>
              <w:rPr>
                <w:color w:val="auto"/>
                <w:szCs w:val="24"/>
              </w:rPr>
              <w:t>Малиева Людмила Владимировна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20.</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Малютина Анна Константиновна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21.</w:t>
            </w:r>
          </w:p>
        </w:tc>
        <w:tc>
          <w:tcPr>
            <w:tcW w:w="5251" w:type="dxa"/>
          </w:tcPr>
          <w:p w:rsidR="00C3174A" w:rsidRDefault="00C3174A" w:rsidP="0088142F">
            <w:pPr>
              <w:spacing w:after="0" w:line="240" w:lineRule="auto"/>
              <w:ind w:left="0" w:right="0" w:firstLine="0"/>
              <w:jc w:val="left"/>
              <w:rPr>
                <w:color w:val="auto"/>
                <w:szCs w:val="24"/>
              </w:rPr>
            </w:pPr>
            <w:r>
              <w:rPr>
                <w:color w:val="auto"/>
                <w:szCs w:val="24"/>
              </w:rPr>
              <w:t>Маргарян Тамара Ревазовна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22.</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Мовсесян Маргарита Александровна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23.</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Орлов Юрий Андреевич</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24.</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Панина Клавдия Владимировна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25.</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Подсохина Лидия Николаевна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26.</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Рагулина Валентина Анатольевна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27.</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Резюков Виктор Иванович</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28.</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 xml:space="preserve">Садовая Любовь Викторовна </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29.</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Сидоренко Любовь Николаевна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30.</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Симонян Люсине Багратовна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31.</w:t>
            </w:r>
          </w:p>
        </w:tc>
        <w:tc>
          <w:tcPr>
            <w:tcW w:w="5251" w:type="dxa"/>
          </w:tcPr>
          <w:p w:rsidR="0088142F" w:rsidRPr="0088142F" w:rsidRDefault="00C3174A" w:rsidP="0088142F">
            <w:pPr>
              <w:spacing w:after="0" w:line="240" w:lineRule="auto"/>
              <w:ind w:left="0" w:right="0" w:firstLine="0"/>
              <w:jc w:val="left"/>
              <w:rPr>
                <w:color w:val="auto"/>
                <w:szCs w:val="24"/>
              </w:rPr>
            </w:pPr>
            <w:r w:rsidRPr="00FD39EC">
              <w:rPr>
                <w:color w:val="auto"/>
                <w:szCs w:val="24"/>
              </w:rPr>
              <w:t>Т</w:t>
            </w:r>
            <w:r>
              <w:rPr>
                <w:color w:val="auto"/>
                <w:szCs w:val="24"/>
              </w:rPr>
              <w:t>юнян Виолетта А</w:t>
            </w:r>
            <w:r w:rsidR="00FD39EC">
              <w:rPr>
                <w:color w:val="auto"/>
                <w:szCs w:val="24"/>
              </w:rPr>
              <w:t>беловна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32.</w:t>
            </w:r>
          </w:p>
        </w:tc>
        <w:tc>
          <w:tcPr>
            <w:tcW w:w="5251" w:type="dxa"/>
          </w:tcPr>
          <w:p w:rsidR="0088142F" w:rsidRPr="0088142F" w:rsidRDefault="0088142F" w:rsidP="0088142F">
            <w:pPr>
              <w:spacing w:after="0" w:line="240" w:lineRule="auto"/>
              <w:ind w:left="0" w:right="0" w:firstLine="0"/>
              <w:jc w:val="left"/>
              <w:rPr>
                <w:color w:val="auto"/>
                <w:szCs w:val="24"/>
              </w:rPr>
            </w:pPr>
            <w:r w:rsidRPr="0088142F">
              <w:rPr>
                <w:color w:val="auto"/>
                <w:szCs w:val="24"/>
              </w:rPr>
              <w:t>Фандеева Наталия Анатольевна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33.</w:t>
            </w:r>
          </w:p>
        </w:tc>
        <w:tc>
          <w:tcPr>
            <w:tcW w:w="5251" w:type="dxa"/>
          </w:tcPr>
          <w:p w:rsidR="00C3174A" w:rsidRPr="0088142F" w:rsidRDefault="00C3174A" w:rsidP="0088142F">
            <w:pPr>
              <w:spacing w:after="0" w:line="240" w:lineRule="auto"/>
              <w:ind w:left="0" w:right="0" w:firstLine="0"/>
              <w:jc w:val="left"/>
              <w:rPr>
                <w:color w:val="auto"/>
                <w:szCs w:val="24"/>
              </w:rPr>
            </w:pPr>
            <w:r>
              <w:rPr>
                <w:color w:val="auto"/>
                <w:szCs w:val="24"/>
              </w:rPr>
              <w:t>Ханаева Айшат Мовлимбердыевна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34.</w:t>
            </w:r>
          </w:p>
        </w:tc>
        <w:tc>
          <w:tcPr>
            <w:tcW w:w="5251" w:type="dxa"/>
          </w:tcPr>
          <w:p w:rsidR="00C3174A" w:rsidRDefault="00C3174A" w:rsidP="00FD39EC">
            <w:pPr>
              <w:spacing w:after="0" w:line="240" w:lineRule="auto"/>
              <w:ind w:left="0" w:right="0" w:firstLine="0"/>
              <w:jc w:val="left"/>
              <w:rPr>
                <w:color w:val="auto"/>
                <w:szCs w:val="24"/>
              </w:rPr>
            </w:pPr>
            <w:r w:rsidRPr="00FD39EC">
              <w:rPr>
                <w:color w:val="auto"/>
                <w:szCs w:val="24"/>
              </w:rPr>
              <w:t>Ш</w:t>
            </w:r>
            <w:r w:rsidR="00FD39EC">
              <w:rPr>
                <w:color w:val="auto"/>
                <w:szCs w:val="24"/>
              </w:rPr>
              <w:t>армазанова</w:t>
            </w:r>
            <w:r>
              <w:rPr>
                <w:color w:val="auto"/>
                <w:szCs w:val="24"/>
              </w:rPr>
              <w:t xml:space="preserve"> Ольга Заур</w:t>
            </w:r>
            <w:r w:rsidR="00FD39EC">
              <w:rPr>
                <w:color w:val="auto"/>
                <w:szCs w:val="24"/>
              </w:rPr>
              <w:t>и</w:t>
            </w:r>
            <w:r>
              <w:rPr>
                <w:color w:val="auto"/>
                <w:szCs w:val="24"/>
              </w:rPr>
              <w:t>евна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35.</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Шнайдер Валентина Алексеевна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88142F" w:rsidRPr="0088142F" w:rsidTr="00FD39EC">
        <w:tc>
          <w:tcPr>
            <w:tcW w:w="708" w:type="dxa"/>
          </w:tcPr>
          <w:p w:rsidR="0088142F" w:rsidRPr="0088142F" w:rsidRDefault="00FD39EC" w:rsidP="0088142F">
            <w:pPr>
              <w:spacing w:after="0" w:line="240" w:lineRule="auto"/>
              <w:ind w:left="0" w:right="0" w:firstLine="0"/>
              <w:jc w:val="center"/>
              <w:rPr>
                <w:color w:val="auto"/>
                <w:szCs w:val="24"/>
              </w:rPr>
            </w:pPr>
            <w:r>
              <w:rPr>
                <w:color w:val="auto"/>
                <w:szCs w:val="24"/>
              </w:rPr>
              <w:t>36.</w:t>
            </w:r>
          </w:p>
        </w:tc>
        <w:tc>
          <w:tcPr>
            <w:tcW w:w="5251" w:type="dxa"/>
          </w:tcPr>
          <w:p w:rsidR="0088142F" w:rsidRPr="0088142F" w:rsidRDefault="00C3174A" w:rsidP="0088142F">
            <w:pPr>
              <w:spacing w:after="0" w:line="240" w:lineRule="auto"/>
              <w:ind w:left="0" w:right="0" w:firstLine="0"/>
              <w:jc w:val="left"/>
              <w:rPr>
                <w:color w:val="auto"/>
                <w:szCs w:val="24"/>
              </w:rPr>
            </w:pPr>
            <w:r>
              <w:rPr>
                <w:color w:val="auto"/>
                <w:szCs w:val="24"/>
              </w:rPr>
              <w:t>Яковлева Виктория Викторовна</w:t>
            </w:r>
          </w:p>
        </w:tc>
        <w:tc>
          <w:tcPr>
            <w:tcW w:w="3191" w:type="dxa"/>
          </w:tcPr>
          <w:p w:rsidR="0088142F" w:rsidRPr="0088142F" w:rsidRDefault="0088142F" w:rsidP="0088142F">
            <w:pPr>
              <w:spacing w:after="0" w:line="240" w:lineRule="auto"/>
              <w:ind w:left="0" w:right="0" w:firstLine="0"/>
              <w:jc w:val="center"/>
              <w:rPr>
                <w:color w:val="auto"/>
                <w:sz w:val="28"/>
                <w:szCs w:val="28"/>
              </w:rPr>
            </w:pPr>
          </w:p>
        </w:tc>
      </w:tr>
      <w:tr w:rsidR="00C3174A" w:rsidRPr="0088142F" w:rsidTr="00FD39EC">
        <w:tc>
          <w:tcPr>
            <w:tcW w:w="708" w:type="dxa"/>
          </w:tcPr>
          <w:p w:rsidR="00C3174A" w:rsidRPr="0088142F" w:rsidRDefault="00FD39EC" w:rsidP="0088142F">
            <w:pPr>
              <w:spacing w:after="0" w:line="240" w:lineRule="auto"/>
              <w:ind w:left="0" w:right="0" w:firstLine="0"/>
              <w:jc w:val="center"/>
              <w:rPr>
                <w:color w:val="auto"/>
                <w:szCs w:val="24"/>
              </w:rPr>
            </w:pPr>
            <w:r>
              <w:rPr>
                <w:color w:val="auto"/>
                <w:szCs w:val="24"/>
              </w:rPr>
              <w:t>37.</w:t>
            </w:r>
          </w:p>
        </w:tc>
        <w:tc>
          <w:tcPr>
            <w:tcW w:w="5251" w:type="dxa"/>
          </w:tcPr>
          <w:p w:rsidR="00C3174A" w:rsidRDefault="00FD39EC" w:rsidP="0088142F">
            <w:pPr>
              <w:spacing w:after="0" w:line="240" w:lineRule="auto"/>
              <w:ind w:left="0" w:right="0" w:firstLine="0"/>
              <w:jc w:val="left"/>
              <w:rPr>
                <w:color w:val="auto"/>
                <w:szCs w:val="24"/>
              </w:rPr>
            </w:pPr>
            <w:r>
              <w:rPr>
                <w:color w:val="auto"/>
                <w:szCs w:val="24"/>
              </w:rPr>
              <w:t xml:space="preserve">Янковская </w:t>
            </w:r>
            <w:r w:rsidR="00C3174A" w:rsidRPr="00FD39EC">
              <w:rPr>
                <w:color w:val="auto"/>
                <w:szCs w:val="24"/>
              </w:rPr>
              <w:t>Н</w:t>
            </w:r>
            <w:r w:rsidR="00C3174A">
              <w:rPr>
                <w:color w:val="auto"/>
                <w:szCs w:val="24"/>
              </w:rPr>
              <w:t>аталья Владимировна</w:t>
            </w:r>
          </w:p>
        </w:tc>
        <w:tc>
          <w:tcPr>
            <w:tcW w:w="3191" w:type="dxa"/>
          </w:tcPr>
          <w:p w:rsidR="00C3174A" w:rsidRPr="0088142F" w:rsidRDefault="00C3174A" w:rsidP="0088142F">
            <w:pPr>
              <w:spacing w:after="0" w:line="240" w:lineRule="auto"/>
              <w:ind w:left="0" w:right="0" w:firstLine="0"/>
              <w:jc w:val="center"/>
              <w:rPr>
                <w:color w:val="auto"/>
                <w:sz w:val="28"/>
                <w:szCs w:val="28"/>
              </w:rPr>
            </w:pPr>
          </w:p>
        </w:tc>
      </w:tr>
    </w:tbl>
    <w:p w:rsidR="0088142F" w:rsidRDefault="0088142F" w:rsidP="00234CC6">
      <w:pPr>
        <w:spacing w:after="0" w:line="259" w:lineRule="auto"/>
        <w:ind w:left="0" w:right="0" w:firstLine="0"/>
      </w:pPr>
    </w:p>
    <w:sectPr w:rsidR="0088142F">
      <w:footerReference w:type="even" r:id="rId14"/>
      <w:footerReference w:type="default" r:id="rId15"/>
      <w:footerReference w:type="first" r:id="rId16"/>
      <w:pgSz w:w="11906" w:h="16838"/>
      <w:pgMar w:top="1036" w:right="727" w:bottom="1086" w:left="850" w:header="720"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5F3" w:rsidRDefault="000E55F3">
      <w:pPr>
        <w:spacing w:after="0" w:line="240" w:lineRule="auto"/>
      </w:pPr>
      <w:r>
        <w:separator/>
      </w:r>
    </w:p>
  </w:endnote>
  <w:endnote w:type="continuationSeparator" w:id="0">
    <w:p w:rsidR="000E55F3" w:rsidRDefault="000E5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ET">
    <w:charset w:val="00"/>
    <w:family w:val="auto"/>
    <w:pitch w:val="variable"/>
    <w:sig w:usb0="00000287" w:usb1="00000000" w:usb2="00000000" w:usb3="00000000" w:csb0="0000001F" w:csb1="00000000"/>
  </w:font>
  <w:font w:name="TimesEC">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tabs>
        <w:tab w:val="center" w:pos="567"/>
        <w:tab w:val="center" w:pos="524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tabs>
        <w:tab w:val="center" w:pos="567"/>
        <w:tab w:val="center" w:pos="524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E9748F">
      <w:rPr>
        <w:noProof/>
      </w:rPr>
      <w:t>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tabs>
        <w:tab w:val="center" w:pos="567"/>
        <w:tab w:val="center" w:pos="5245"/>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Pr="00234CC6" w:rsidRDefault="00842D57">
    <w:pPr>
      <w:pStyle w:val="aa"/>
      <w:tabs>
        <w:tab w:val="clear" w:pos="4677"/>
        <w:tab w:val="clear" w:pos="9355"/>
      </w:tabs>
      <w:jc w:val="center"/>
      <w:rPr>
        <w:caps/>
      </w:rPr>
    </w:pPr>
    <w:r w:rsidRPr="00234CC6">
      <w:rPr>
        <w:caps/>
      </w:rPr>
      <w:fldChar w:fldCharType="begin"/>
    </w:r>
    <w:r w:rsidRPr="00234CC6">
      <w:rPr>
        <w:caps/>
      </w:rPr>
      <w:instrText>PAGE   \* MERGEFORMAT</w:instrText>
    </w:r>
    <w:r w:rsidRPr="00234CC6">
      <w:rPr>
        <w:caps/>
      </w:rPr>
      <w:fldChar w:fldCharType="separate"/>
    </w:r>
    <w:r w:rsidR="00E9748F">
      <w:rPr>
        <w:caps/>
        <w:noProof/>
      </w:rPr>
      <w:t>73</w:t>
    </w:r>
    <w:r w:rsidRPr="00234CC6">
      <w:rPr>
        <w:caps/>
      </w:rPr>
      <w:fldChar w:fldCharType="end"/>
    </w:r>
  </w:p>
  <w:p w:rsidR="00842D57" w:rsidRDefault="00842D57">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tabs>
        <w:tab w:val="center" w:pos="852"/>
        <w:tab w:val="center" w:pos="5531"/>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tabs>
        <w:tab w:val="center" w:pos="852"/>
        <w:tab w:val="center" w:pos="5531"/>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E9748F">
      <w:rPr>
        <w:noProof/>
      </w:rPr>
      <w:t>86</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57" w:rsidRDefault="00842D57">
    <w:pPr>
      <w:tabs>
        <w:tab w:val="center" w:pos="852"/>
        <w:tab w:val="center" w:pos="5531"/>
      </w:tabs>
      <w:spacing w:after="0" w:line="259" w:lineRule="auto"/>
      <w:ind w:left="0" w:righ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5F3" w:rsidRDefault="000E55F3">
      <w:pPr>
        <w:spacing w:after="0" w:line="240" w:lineRule="auto"/>
      </w:pPr>
      <w:r>
        <w:separator/>
      </w:r>
    </w:p>
  </w:footnote>
  <w:footnote w:type="continuationSeparator" w:id="0">
    <w:p w:rsidR="000E55F3" w:rsidRDefault="000E5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10A3"/>
    <w:multiLevelType w:val="multilevel"/>
    <w:tmpl w:val="BF280E0A"/>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392C61"/>
    <w:multiLevelType w:val="hybridMultilevel"/>
    <w:tmpl w:val="9842B764"/>
    <w:lvl w:ilvl="0" w:tplc="2932B5C0">
      <w:start w:val="1"/>
      <w:numFmt w:val="bullet"/>
      <w:lvlText w:val="•"/>
      <w:lvlJc w:val="left"/>
      <w:pPr>
        <w:ind w:left="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D63B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12D2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8AE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5A27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4ED6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DE21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4B5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5AC64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DF7854"/>
    <w:multiLevelType w:val="hybridMultilevel"/>
    <w:tmpl w:val="F9C6AE58"/>
    <w:lvl w:ilvl="0" w:tplc="E0E44E2E">
      <w:start w:val="1"/>
      <w:numFmt w:val="decimal"/>
      <w:lvlText w:val="%1."/>
      <w:lvlJc w:val="left"/>
      <w:pPr>
        <w:ind w:left="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76EE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940C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2A73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AE48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202D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2090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A4E6D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9034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B590743"/>
    <w:multiLevelType w:val="hybridMultilevel"/>
    <w:tmpl w:val="7DF48A08"/>
    <w:lvl w:ilvl="0" w:tplc="E83A93E4">
      <w:start w:val="1"/>
      <w:numFmt w:val="bullet"/>
      <w:lvlText w:val="-"/>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4226FA">
      <w:start w:val="1"/>
      <w:numFmt w:val="bullet"/>
      <w:lvlText w:val="o"/>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566E56">
      <w:start w:val="1"/>
      <w:numFmt w:val="bullet"/>
      <w:lvlText w:val="▪"/>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BE450E">
      <w:start w:val="1"/>
      <w:numFmt w:val="bullet"/>
      <w:lvlText w:val="•"/>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2295E">
      <w:start w:val="1"/>
      <w:numFmt w:val="bullet"/>
      <w:lvlText w:val="o"/>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4685E">
      <w:start w:val="1"/>
      <w:numFmt w:val="bullet"/>
      <w:lvlText w:val="▪"/>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4CF64">
      <w:start w:val="1"/>
      <w:numFmt w:val="bullet"/>
      <w:lvlText w:val="•"/>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C1896">
      <w:start w:val="1"/>
      <w:numFmt w:val="bullet"/>
      <w:lvlText w:val="o"/>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CCBB62">
      <w:start w:val="1"/>
      <w:numFmt w:val="bullet"/>
      <w:lvlText w:val="▪"/>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70501D"/>
    <w:multiLevelType w:val="hybridMultilevel"/>
    <w:tmpl w:val="7C6A5C76"/>
    <w:lvl w:ilvl="0" w:tplc="7E96DBF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8ED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8CE1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D4AB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CA3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4B8A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2A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1A33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42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FF23A9"/>
    <w:multiLevelType w:val="hybridMultilevel"/>
    <w:tmpl w:val="660C63FE"/>
    <w:lvl w:ilvl="0" w:tplc="7114A0F0">
      <w:start w:val="1"/>
      <w:numFmt w:val="bullet"/>
      <w:lvlText w:val="-"/>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8C1AD4">
      <w:start w:val="1"/>
      <w:numFmt w:val="decimal"/>
      <w:lvlText w:val="%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6233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42A0F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8B5C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0DFE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6AA3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78379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8C9C9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893E96"/>
    <w:multiLevelType w:val="hybridMultilevel"/>
    <w:tmpl w:val="A2588058"/>
    <w:lvl w:ilvl="0" w:tplc="44387CF8">
      <w:start w:val="1"/>
      <w:numFmt w:val="bullet"/>
      <w:lvlText w:val="-"/>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83AB2">
      <w:start w:val="1"/>
      <w:numFmt w:val="bullet"/>
      <w:lvlText w:val="o"/>
      <w:lvlJc w:val="left"/>
      <w:pPr>
        <w:ind w:left="1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46E7F6">
      <w:start w:val="1"/>
      <w:numFmt w:val="bullet"/>
      <w:lvlText w:val="▪"/>
      <w:lvlJc w:val="left"/>
      <w:pPr>
        <w:ind w:left="2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8B0F0">
      <w:start w:val="1"/>
      <w:numFmt w:val="bullet"/>
      <w:lvlText w:val="•"/>
      <w:lvlJc w:val="left"/>
      <w:pPr>
        <w:ind w:left="2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9E0AAA">
      <w:start w:val="1"/>
      <w:numFmt w:val="bullet"/>
      <w:lvlText w:val="o"/>
      <w:lvlJc w:val="left"/>
      <w:pPr>
        <w:ind w:left="3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B8123E">
      <w:start w:val="1"/>
      <w:numFmt w:val="bullet"/>
      <w:lvlText w:val="▪"/>
      <w:lvlJc w:val="left"/>
      <w:pPr>
        <w:ind w:left="4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66E98">
      <w:start w:val="1"/>
      <w:numFmt w:val="bullet"/>
      <w:lvlText w:val="•"/>
      <w:lvlJc w:val="left"/>
      <w:pPr>
        <w:ind w:left="5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5EC392">
      <w:start w:val="1"/>
      <w:numFmt w:val="bullet"/>
      <w:lvlText w:val="o"/>
      <w:lvlJc w:val="left"/>
      <w:pPr>
        <w:ind w:left="5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4667BE">
      <w:start w:val="1"/>
      <w:numFmt w:val="bullet"/>
      <w:lvlText w:val="▪"/>
      <w:lvlJc w:val="left"/>
      <w:pPr>
        <w:ind w:left="6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B42814"/>
    <w:multiLevelType w:val="multilevel"/>
    <w:tmpl w:val="7696DF0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55097C"/>
    <w:multiLevelType w:val="multilevel"/>
    <w:tmpl w:val="148826D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A94D05"/>
    <w:multiLevelType w:val="hybridMultilevel"/>
    <w:tmpl w:val="DBBEC41E"/>
    <w:lvl w:ilvl="0" w:tplc="5DD2991A">
      <w:start w:val="1"/>
      <w:numFmt w:val="decimal"/>
      <w:lvlText w:val="%1."/>
      <w:lvlJc w:val="left"/>
      <w:pPr>
        <w:ind w:left="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30B1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64367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7A4C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CB6E9E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9E8AD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2E75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02AF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2C0F0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6BB3233"/>
    <w:multiLevelType w:val="hybridMultilevel"/>
    <w:tmpl w:val="F7A07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FC0A3B"/>
    <w:multiLevelType w:val="hybridMultilevel"/>
    <w:tmpl w:val="6A06F33C"/>
    <w:lvl w:ilvl="0" w:tplc="07F6A57C">
      <w:start w:val="1"/>
      <w:numFmt w:val="bullet"/>
      <w:lvlText w:val="-"/>
      <w:lvlJc w:val="left"/>
      <w:pPr>
        <w:ind w:left="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258EA">
      <w:start w:val="1"/>
      <w:numFmt w:val="bullet"/>
      <w:lvlText w:val="o"/>
      <w:lvlJc w:val="left"/>
      <w:pPr>
        <w:ind w:left="1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EA4FC">
      <w:start w:val="1"/>
      <w:numFmt w:val="bullet"/>
      <w:lvlText w:val="▪"/>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29EA2">
      <w:start w:val="1"/>
      <w:numFmt w:val="bullet"/>
      <w:lvlText w:val="•"/>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B079A0">
      <w:start w:val="1"/>
      <w:numFmt w:val="bullet"/>
      <w:lvlText w:val="o"/>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45220">
      <w:start w:val="1"/>
      <w:numFmt w:val="bullet"/>
      <w:lvlText w:val="▪"/>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086016">
      <w:start w:val="1"/>
      <w:numFmt w:val="bullet"/>
      <w:lvlText w:val="•"/>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E8D8D0">
      <w:start w:val="1"/>
      <w:numFmt w:val="bullet"/>
      <w:lvlText w:val="o"/>
      <w:lvlJc w:val="left"/>
      <w:pPr>
        <w:ind w:left="5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B25B6A">
      <w:start w:val="1"/>
      <w:numFmt w:val="bullet"/>
      <w:lvlText w:val="▪"/>
      <w:lvlJc w:val="left"/>
      <w:pPr>
        <w:ind w:left="6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51568A"/>
    <w:multiLevelType w:val="multilevel"/>
    <w:tmpl w:val="7A046BC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E137FA4"/>
    <w:multiLevelType w:val="hybridMultilevel"/>
    <w:tmpl w:val="223CCF60"/>
    <w:lvl w:ilvl="0" w:tplc="4B98967A">
      <w:start w:val="1"/>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FC77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9AAE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E35E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9B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D07C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1A9C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601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6BD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AE402F"/>
    <w:multiLevelType w:val="hybridMultilevel"/>
    <w:tmpl w:val="EDDEF85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EEF620A"/>
    <w:multiLevelType w:val="multilevel"/>
    <w:tmpl w:val="C0365020"/>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3E25D2D"/>
    <w:multiLevelType w:val="multilevel"/>
    <w:tmpl w:val="9E20AD40"/>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4DC4D25"/>
    <w:multiLevelType w:val="hybridMultilevel"/>
    <w:tmpl w:val="70D62334"/>
    <w:lvl w:ilvl="0" w:tplc="C6484F7C">
      <w:start w:val="7"/>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12A432">
      <w:start w:val="1"/>
      <w:numFmt w:val="lowerLetter"/>
      <w:lvlText w:val="%2"/>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6C69A0">
      <w:start w:val="1"/>
      <w:numFmt w:val="lowerRoman"/>
      <w:lvlText w:val="%3"/>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EFEF4">
      <w:start w:val="1"/>
      <w:numFmt w:val="decimal"/>
      <w:lvlText w:val="%4"/>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08BBA">
      <w:start w:val="1"/>
      <w:numFmt w:val="lowerLetter"/>
      <w:lvlText w:val="%5"/>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CAAEC">
      <w:start w:val="1"/>
      <w:numFmt w:val="lowerRoman"/>
      <w:lvlText w:val="%6"/>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64CF8">
      <w:start w:val="1"/>
      <w:numFmt w:val="decimal"/>
      <w:lvlText w:val="%7"/>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465F8">
      <w:start w:val="1"/>
      <w:numFmt w:val="lowerLetter"/>
      <w:lvlText w:val="%8"/>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C88EA">
      <w:start w:val="1"/>
      <w:numFmt w:val="lowerRoman"/>
      <w:lvlText w:val="%9"/>
      <w:lvlJc w:val="left"/>
      <w:pPr>
        <w:ind w:left="6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5770A82"/>
    <w:multiLevelType w:val="multilevel"/>
    <w:tmpl w:val="992A5354"/>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FA1BC2"/>
    <w:multiLevelType w:val="multilevel"/>
    <w:tmpl w:val="48AE9816"/>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7BB6AB3"/>
    <w:multiLevelType w:val="multilevel"/>
    <w:tmpl w:val="5FEEC27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8435707"/>
    <w:multiLevelType w:val="hybridMultilevel"/>
    <w:tmpl w:val="D562B3FE"/>
    <w:lvl w:ilvl="0" w:tplc="BBA40052">
      <w:start w:val="1"/>
      <w:numFmt w:val="bullet"/>
      <w:lvlText w:val="•"/>
      <w:lvlJc w:val="left"/>
      <w:pPr>
        <w:ind w:left="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EC12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C037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407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7681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E6C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0052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CC57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C93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096916"/>
    <w:multiLevelType w:val="hybridMultilevel"/>
    <w:tmpl w:val="B6B85536"/>
    <w:lvl w:ilvl="0" w:tplc="70D66164">
      <w:start w:val="14"/>
      <w:numFmt w:val="decimal"/>
      <w:lvlText w:val="%1"/>
      <w:lvlJc w:val="left"/>
      <w:pPr>
        <w:ind w:left="914" w:hanging="360"/>
      </w:pPr>
      <w:rPr>
        <w:rFonts w:hint="default"/>
      </w:rPr>
    </w:lvl>
    <w:lvl w:ilvl="1" w:tplc="04190019" w:tentative="1">
      <w:start w:val="1"/>
      <w:numFmt w:val="lowerLetter"/>
      <w:lvlText w:val="%2."/>
      <w:lvlJc w:val="left"/>
      <w:pPr>
        <w:ind w:left="1634" w:hanging="360"/>
      </w:pPr>
    </w:lvl>
    <w:lvl w:ilvl="2" w:tplc="0419001B" w:tentative="1">
      <w:start w:val="1"/>
      <w:numFmt w:val="lowerRoman"/>
      <w:lvlText w:val="%3."/>
      <w:lvlJc w:val="right"/>
      <w:pPr>
        <w:ind w:left="2354" w:hanging="180"/>
      </w:pPr>
    </w:lvl>
    <w:lvl w:ilvl="3" w:tplc="0419000F" w:tentative="1">
      <w:start w:val="1"/>
      <w:numFmt w:val="decimal"/>
      <w:lvlText w:val="%4."/>
      <w:lvlJc w:val="left"/>
      <w:pPr>
        <w:ind w:left="3074" w:hanging="360"/>
      </w:pPr>
    </w:lvl>
    <w:lvl w:ilvl="4" w:tplc="04190019" w:tentative="1">
      <w:start w:val="1"/>
      <w:numFmt w:val="lowerLetter"/>
      <w:lvlText w:val="%5."/>
      <w:lvlJc w:val="left"/>
      <w:pPr>
        <w:ind w:left="3794" w:hanging="360"/>
      </w:pPr>
    </w:lvl>
    <w:lvl w:ilvl="5" w:tplc="0419001B" w:tentative="1">
      <w:start w:val="1"/>
      <w:numFmt w:val="lowerRoman"/>
      <w:lvlText w:val="%6."/>
      <w:lvlJc w:val="right"/>
      <w:pPr>
        <w:ind w:left="4514" w:hanging="180"/>
      </w:pPr>
    </w:lvl>
    <w:lvl w:ilvl="6" w:tplc="0419000F" w:tentative="1">
      <w:start w:val="1"/>
      <w:numFmt w:val="decimal"/>
      <w:lvlText w:val="%7."/>
      <w:lvlJc w:val="left"/>
      <w:pPr>
        <w:ind w:left="5234" w:hanging="360"/>
      </w:pPr>
    </w:lvl>
    <w:lvl w:ilvl="7" w:tplc="04190019" w:tentative="1">
      <w:start w:val="1"/>
      <w:numFmt w:val="lowerLetter"/>
      <w:lvlText w:val="%8."/>
      <w:lvlJc w:val="left"/>
      <w:pPr>
        <w:ind w:left="5954" w:hanging="360"/>
      </w:pPr>
    </w:lvl>
    <w:lvl w:ilvl="8" w:tplc="0419001B" w:tentative="1">
      <w:start w:val="1"/>
      <w:numFmt w:val="lowerRoman"/>
      <w:lvlText w:val="%9."/>
      <w:lvlJc w:val="right"/>
      <w:pPr>
        <w:ind w:left="6674" w:hanging="180"/>
      </w:pPr>
    </w:lvl>
  </w:abstractNum>
  <w:abstractNum w:abstractNumId="23" w15:restartNumberingAfterBreak="0">
    <w:nsid w:val="2B33087C"/>
    <w:multiLevelType w:val="multilevel"/>
    <w:tmpl w:val="54F49254"/>
    <w:lvl w:ilvl="0">
      <w:start w:val="1"/>
      <w:numFmt w:val="decimal"/>
      <w:lvlText w:val="%1."/>
      <w:lvlJc w:val="left"/>
      <w:pPr>
        <w:ind w:left="12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CD7716"/>
    <w:multiLevelType w:val="multilevel"/>
    <w:tmpl w:val="95AA0E3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507014B"/>
    <w:multiLevelType w:val="multilevel"/>
    <w:tmpl w:val="6D62E4D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77E274F"/>
    <w:multiLevelType w:val="hybridMultilevel"/>
    <w:tmpl w:val="8B803F36"/>
    <w:lvl w:ilvl="0" w:tplc="444C7616">
      <w:start w:val="1"/>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16C08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EE84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449C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C6F6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C62D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5039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AF7D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81A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8EB3537"/>
    <w:multiLevelType w:val="multilevel"/>
    <w:tmpl w:val="782A5C8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959245D"/>
    <w:multiLevelType w:val="multilevel"/>
    <w:tmpl w:val="634E099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BD43DFD"/>
    <w:multiLevelType w:val="multilevel"/>
    <w:tmpl w:val="C26408C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07C5E27"/>
    <w:multiLevelType w:val="multilevel"/>
    <w:tmpl w:val="96C216FC"/>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2BD51B7"/>
    <w:multiLevelType w:val="hybridMultilevel"/>
    <w:tmpl w:val="3EC8D046"/>
    <w:lvl w:ilvl="0" w:tplc="99B2CBB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D4F0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80A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D494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66147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C75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B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E91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80C8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9E0270"/>
    <w:multiLevelType w:val="hybridMultilevel"/>
    <w:tmpl w:val="7D5000BC"/>
    <w:lvl w:ilvl="0" w:tplc="89BEDA24">
      <w:start w:val="1"/>
      <w:numFmt w:val="bullet"/>
      <w:lvlText w:val="•"/>
      <w:lvlJc w:val="left"/>
      <w:pPr>
        <w:ind w:left="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41D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B2171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D4AE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C9A1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F268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90BD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B68D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CC06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86A22BA"/>
    <w:multiLevelType w:val="hybridMultilevel"/>
    <w:tmpl w:val="E6DAC8E6"/>
    <w:lvl w:ilvl="0" w:tplc="ADBA66D4">
      <w:start w:val="1"/>
      <w:numFmt w:val="bullet"/>
      <w:lvlText w:val="•"/>
      <w:lvlJc w:val="left"/>
      <w:pPr>
        <w:ind w:left="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2209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B8FC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FE26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8EF6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D25B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EE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02B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84BF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A2B5B5D"/>
    <w:multiLevelType w:val="multilevel"/>
    <w:tmpl w:val="AAC243F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C6A0815"/>
    <w:multiLevelType w:val="multilevel"/>
    <w:tmpl w:val="7CE862E2"/>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BF5769"/>
    <w:multiLevelType w:val="hybridMultilevel"/>
    <w:tmpl w:val="3F0ADCD4"/>
    <w:lvl w:ilvl="0" w:tplc="759A052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60EA8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CA4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25A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F8C7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090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80D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839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DE55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5070C77"/>
    <w:multiLevelType w:val="hybridMultilevel"/>
    <w:tmpl w:val="ACDC1C74"/>
    <w:lvl w:ilvl="0" w:tplc="E5FA4A52">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69233150"/>
    <w:multiLevelType w:val="hybridMultilevel"/>
    <w:tmpl w:val="EA16EEDA"/>
    <w:lvl w:ilvl="0" w:tplc="D2361DC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0A50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2516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A2B0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E2D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3C1C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2252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02DF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67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C5C61C3"/>
    <w:multiLevelType w:val="multilevel"/>
    <w:tmpl w:val="6B94893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C6C2931"/>
    <w:multiLevelType w:val="hybridMultilevel"/>
    <w:tmpl w:val="DC3442C0"/>
    <w:lvl w:ilvl="0" w:tplc="3BFEFB2E">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DE9E54">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E4DF42">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8EA9B0">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8716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6568A">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7C7528">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C2486">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B47808">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45A7005"/>
    <w:multiLevelType w:val="hybridMultilevel"/>
    <w:tmpl w:val="604EF98C"/>
    <w:lvl w:ilvl="0" w:tplc="0C9C3364">
      <w:start w:val="1"/>
      <w:numFmt w:val="bullet"/>
      <w:lvlText w:val="–"/>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F403DA">
      <w:start w:val="1"/>
      <w:numFmt w:val="bullet"/>
      <w:lvlText w:val="o"/>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002D6">
      <w:start w:val="1"/>
      <w:numFmt w:val="bullet"/>
      <w:lvlText w:val="▪"/>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047474">
      <w:start w:val="1"/>
      <w:numFmt w:val="bullet"/>
      <w:lvlText w:val="•"/>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C6688">
      <w:start w:val="1"/>
      <w:numFmt w:val="bullet"/>
      <w:lvlText w:val="o"/>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E6968C">
      <w:start w:val="1"/>
      <w:numFmt w:val="bullet"/>
      <w:lvlText w:val="▪"/>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0C80E">
      <w:start w:val="1"/>
      <w:numFmt w:val="bullet"/>
      <w:lvlText w:val="•"/>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0542E">
      <w:start w:val="1"/>
      <w:numFmt w:val="bullet"/>
      <w:lvlText w:val="o"/>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32A760">
      <w:start w:val="1"/>
      <w:numFmt w:val="bullet"/>
      <w:lvlText w:val="▪"/>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58A113B"/>
    <w:multiLevelType w:val="hybridMultilevel"/>
    <w:tmpl w:val="543E3CC2"/>
    <w:lvl w:ilvl="0" w:tplc="5E98606C">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B0255A">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B8C688">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464902">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D22040">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E4F950">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02A110">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A88102">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E3674">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BE3051C"/>
    <w:multiLevelType w:val="multilevel"/>
    <w:tmpl w:val="560C68D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E420672"/>
    <w:multiLevelType w:val="multilevel"/>
    <w:tmpl w:val="C122D6D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1"/>
  </w:num>
  <w:num w:numId="2">
    <w:abstractNumId w:val="29"/>
  </w:num>
  <w:num w:numId="3">
    <w:abstractNumId w:val="11"/>
  </w:num>
  <w:num w:numId="4">
    <w:abstractNumId w:val="25"/>
  </w:num>
  <w:num w:numId="5">
    <w:abstractNumId w:val="20"/>
  </w:num>
  <w:num w:numId="6">
    <w:abstractNumId w:val="24"/>
  </w:num>
  <w:num w:numId="7">
    <w:abstractNumId w:val="8"/>
  </w:num>
  <w:num w:numId="8">
    <w:abstractNumId w:val="7"/>
  </w:num>
  <w:num w:numId="9">
    <w:abstractNumId w:val="35"/>
  </w:num>
  <w:num w:numId="10">
    <w:abstractNumId w:val="43"/>
  </w:num>
  <w:num w:numId="11">
    <w:abstractNumId w:val="42"/>
  </w:num>
  <w:num w:numId="12">
    <w:abstractNumId w:val="28"/>
  </w:num>
  <w:num w:numId="13">
    <w:abstractNumId w:val="40"/>
  </w:num>
  <w:num w:numId="14">
    <w:abstractNumId w:val="15"/>
  </w:num>
  <w:num w:numId="15">
    <w:abstractNumId w:val="12"/>
  </w:num>
  <w:num w:numId="16">
    <w:abstractNumId w:val="3"/>
  </w:num>
  <w:num w:numId="17">
    <w:abstractNumId w:val="23"/>
  </w:num>
  <w:num w:numId="18">
    <w:abstractNumId w:val="6"/>
  </w:num>
  <w:num w:numId="19">
    <w:abstractNumId w:val="30"/>
  </w:num>
  <w:num w:numId="20">
    <w:abstractNumId w:val="39"/>
  </w:num>
  <w:num w:numId="21">
    <w:abstractNumId w:val="16"/>
  </w:num>
  <w:num w:numId="22">
    <w:abstractNumId w:val="0"/>
  </w:num>
  <w:num w:numId="23">
    <w:abstractNumId w:val="44"/>
  </w:num>
  <w:num w:numId="24">
    <w:abstractNumId w:val="34"/>
  </w:num>
  <w:num w:numId="25">
    <w:abstractNumId w:val="27"/>
  </w:num>
  <w:num w:numId="26">
    <w:abstractNumId w:val="13"/>
  </w:num>
  <w:num w:numId="27">
    <w:abstractNumId w:val="5"/>
  </w:num>
  <w:num w:numId="28">
    <w:abstractNumId w:val="26"/>
  </w:num>
  <w:num w:numId="29">
    <w:abstractNumId w:val="9"/>
  </w:num>
  <w:num w:numId="30">
    <w:abstractNumId w:val="32"/>
  </w:num>
  <w:num w:numId="31">
    <w:abstractNumId w:val="33"/>
  </w:num>
  <w:num w:numId="32">
    <w:abstractNumId w:val="19"/>
  </w:num>
  <w:num w:numId="33">
    <w:abstractNumId w:val="1"/>
  </w:num>
  <w:num w:numId="34">
    <w:abstractNumId w:val="21"/>
  </w:num>
  <w:num w:numId="35">
    <w:abstractNumId w:val="18"/>
  </w:num>
  <w:num w:numId="36">
    <w:abstractNumId w:val="2"/>
  </w:num>
  <w:num w:numId="37">
    <w:abstractNumId w:val="17"/>
  </w:num>
  <w:num w:numId="38">
    <w:abstractNumId w:val="4"/>
  </w:num>
  <w:num w:numId="39">
    <w:abstractNumId w:val="31"/>
  </w:num>
  <w:num w:numId="40">
    <w:abstractNumId w:val="36"/>
  </w:num>
  <w:num w:numId="41">
    <w:abstractNumId w:val="38"/>
  </w:num>
  <w:num w:numId="42">
    <w:abstractNumId w:val="22"/>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3BA"/>
    <w:rsid w:val="00016B81"/>
    <w:rsid w:val="00063966"/>
    <w:rsid w:val="000C645C"/>
    <w:rsid w:val="000C6467"/>
    <w:rsid w:val="000E55F3"/>
    <w:rsid w:val="000E58FB"/>
    <w:rsid w:val="0014108B"/>
    <w:rsid w:val="001B4FFD"/>
    <w:rsid w:val="001C309B"/>
    <w:rsid w:val="001D1989"/>
    <w:rsid w:val="001D25AE"/>
    <w:rsid w:val="001E3CBF"/>
    <w:rsid w:val="00204AEF"/>
    <w:rsid w:val="00211201"/>
    <w:rsid w:val="00234CC6"/>
    <w:rsid w:val="002A335B"/>
    <w:rsid w:val="002A5B54"/>
    <w:rsid w:val="002A6150"/>
    <w:rsid w:val="002E6EF0"/>
    <w:rsid w:val="002F4ABE"/>
    <w:rsid w:val="005024CA"/>
    <w:rsid w:val="00561CDE"/>
    <w:rsid w:val="006A5461"/>
    <w:rsid w:val="006C32DA"/>
    <w:rsid w:val="006E7351"/>
    <w:rsid w:val="007B5EBB"/>
    <w:rsid w:val="008065D4"/>
    <w:rsid w:val="00817521"/>
    <w:rsid w:val="00831A8C"/>
    <w:rsid w:val="00842D57"/>
    <w:rsid w:val="008479DF"/>
    <w:rsid w:val="00864D81"/>
    <w:rsid w:val="0088142F"/>
    <w:rsid w:val="008854D8"/>
    <w:rsid w:val="008C0DAA"/>
    <w:rsid w:val="008D0C58"/>
    <w:rsid w:val="008E1A19"/>
    <w:rsid w:val="0093072E"/>
    <w:rsid w:val="009344C1"/>
    <w:rsid w:val="00960B5B"/>
    <w:rsid w:val="00981075"/>
    <w:rsid w:val="00991AD9"/>
    <w:rsid w:val="009A53BA"/>
    <w:rsid w:val="00A5226C"/>
    <w:rsid w:val="00A94EC6"/>
    <w:rsid w:val="00C131E8"/>
    <w:rsid w:val="00C31321"/>
    <w:rsid w:val="00C3174A"/>
    <w:rsid w:val="00CC62B5"/>
    <w:rsid w:val="00CF7499"/>
    <w:rsid w:val="00CF7D9E"/>
    <w:rsid w:val="00D27321"/>
    <w:rsid w:val="00D52A4B"/>
    <w:rsid w:val="00D87416"/>
    <w:rsid w:val="00DA16C8"/>
    <w:rsid w:val="00E9748F"/>
    <w:rsid w:val="00EE1C61"/>
    <w:rsid w:val="00F4577C"/>
    <w:rsid w:val="00F54EB7"/>
    <w:rsid w:val="00F93629"/>
    <w:rsid w:val="00FA52E4"/>
    <w:rsid w:val="00FB12B6"/>
    <w:rsid w:val="00FD3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01FE38-0F75-4F81-8F40-B17B749B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68" w:lineRule="auto"/>
      <w:ind w:left="577" w:right="283" w:hanging="10"/>
      <w:jc w:val="both"/>
    </w:pPr>
    <w:rPr>
      <w:rFonts w:ascii="Times New Roman" w:eastAsia="Times New Roman" w:hAnsi="Times New Roman" w:cs="Times New Roman"/>
      <w:color w:val="000000"/>
      <w:sz w:val="24"/>
    </w:rPr>
  </w:style>
  <w:style w:type="paragraph" w:styleId="1">
    <w:name w:val="heading 1"/>
    <w:next w:val="a"/>
    <w:link w:val="10"/>
    <w:unhideWhenUsed/>
    <w:qFormat/>
    <w:pPr>
      <w:keepNext/>
      <w:keepLines/>
      <w:spacing w:after="4" w:line="271" w:lineRule="auto"/>
      <w:ind w:left="577" w:hanging="10"/>
      <w:outlineLvl w:val="0"/>
    </w:pPr>
    <w:rPr>
      <w:rFonts w:ascii="Times New Roman" w:eastAsia="Times New Roman" w:hAnsi="Times New Roman" w:cs="Times New Roman"/>
      <w:b/>
      <w:color w:val="000000"/>
      <w:sz w:val="24"/>
    </w:rPr>
  </w:style>
  <w:style w:type="paragraph" w:styleId="2">
    <w:name w:val="heading 2"/>
    <w:basedOn w:val="a"/>
    <w:next w:val="a"/>
    <w:link w:val="20"/>
    <w:qFormat/>
    <w:rsid w:val="001B4FFD"/>
    <w:pPr>
      <w:keepNext/>
      <w:spacing w:after="0" w:line="240" w:lineRule="auto"/>
      <w:ind w:left="6804" w:right="0" w:firstLine="0"/>
      <w:outlineLvl w:val="1"/>
    </w:pPr>
    <w:rPr>
      <w:color w:val="auto"/>
      <w:sz w:val="28"/>
      <w:szCs w:val="20"/>
    </w:rPr>
  </w:style>
  <w:style w:type="paragraph" w:styleId="3">
    <w:name w:val="heading 3"/>
    <w:basedOn w:val="a"/>
    <w:next w:val="a"/>
    <w:link w:val="30"/>
    <w:qFormat/>
    <w:rsid w:val="001B4FFD"/>
    <w:pPr>
      <w:keepNext/>
      <w:spacing w:after="0" w:line="240" w:lineRule="auto"/>
      <w:ind w:left="0" w:right="0" w:firstLine="0"/>
      <w:jc w:val="center"/>
      <w:outlineLvl w:val="2"/>
    </w:pPr>
    <w:rPr>
      <w:color w:val="auto"/>
      <w:sz w:val="28"/>
      <w:szCs w:val="20"/>
    </w:rPr>
  </w:style>
  <w:style w:type="paragraph" w:styleId="4">
    <w:name w:val="heading 4"/>
    <w:basedOn w:val="a"/>
    <w:next w:val="a"/>
    <w:link w:val="40"/>
    <w:qFormat/>
    <w:rsid w:val="001B4FFD"/>
    <w:pPr>
      <w:keepNext/>
      <w:spacing w:before="240" w:after="60" w:line="240" w:lineRule="auto"/>
      <w:ind w:left="0" w:right="0" w:firstLine="0"/>
      <w:jc w:val="left"/>
      <w:outlineLvl w:val="3"/>
    </w:pPr>
    <w:rPr>
      <w:b/>
      <w:bCs/>
      <w:color w:val="auto"/>
      <w:sz w:val="28"/>
      <w:szCs w:val="28"/>
    </w:rPr>
  </w:style>
  <w:style w:type="paragraph" w:styleId="5">
    <w:name w:val="heading 5"/>
    <w:basedOn w:val="a"/>
    <w:next w:val="a"/>
    <w:link w:val="50"/>
    <w:qFormat/>
    <w:rsid w:val="001B4FFD"/>
    <w:pPr>
      <w:keepNext/>
      <w:spacing w:after="360" w:line="240" w:lineRule="auto"/>
      <w:ind w:left="0" w:right="0" w:firstLine="0"/>
      <w:jc w:val="center"/>
      <w:outlineLvl w:val="4"/>
    </w:pPr>
    <w:rPr>
      <w:b/>
      <w:color w:val="auto"/>
      <w:spacing w:val="60"/>
      <w:sz w:val="28"/>
      <w:szCs w:val="20"/>
    </w:rPr>
  </w:style>
  <w:style w:type="paragraph" w:styleId="6">
    <w:name w:val="heading 6"/>
    <w:basedOn w:val="a"/>
    <w:next w:val="a"/>
    <w:link w:val="60"/>
    <w:qFormat/>
    <w:rsid w:val="001B4FFD"/>
    <w:pPr>
      <w:keepNext/>
      <w:spacing w:after="120" w:line="240" w:lineRule="auto"/>
      <w:ind w:left="0" w:right="0" w:firstLine="0"/>
      <w:jc w:val="left"/>
      <w:outlineLvl w:val="5"/>
    </w:pPr>
    <w:rPr>
      <w:color w:val="auto"/>
      <w:sz w:val="28"/>
      <w:szCs w:val="20"/>
    </w:rPr>
  </w:style>
  <w:style w:type="paragraph" w:styleId="7">
    <w:name w:val="heading 7"/>
    <w:basedOn w:val="a"/>
    <w:next w:val="a"/>
    <w:link w:val="70"/>
    <w:unhideWhenUsed/>
    <w:qFormat/>
    <w:rsid w:val="001B4FF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1B4FFD"/>
    <w:pPr>
      <w:keepNext/>
      <w:spacing w:before="120" w:after="0" w:line="240" w:lineRule="auto"/>
      <w:ind w:left="0" w:right="0" w:firstLine="4536"/>
      <w:outlineLvl w:val="7"/>
    </w:pPr>
    <w:rPr>
      <w:color w:val="auto"/>
      <w:sz w:val="28"/>
      <w:szCs w:val="20"/>
    </w:rPr>
  </w:style>
  <w:style w:type="paragraph" w:styleId="9">
    <w:name w:val="heading 9"/>
    <w:basedOn w:val="a"/>
    <w:next w:val="a"/>
    <w:link w:val="90"/>
    <w:qFormat/>
    <w:rsid w:val="001B4FFD"/>
    <w:pPr>
      <w:keepNext/>
      <w:spacing w:before="120" w:after="0" w:line="240" w:lineRule="auto"/>
      <w:ind w:left="0" w:right="0" w:firstLine="0"/>
      <w:jc w:val="left"/>
      <w:outlineLvl w:val="8"/>
    </w:pPr>
    <w:rPr>
      <w:b/>
      <w:bCs/>
      <w:color w:val="auto"/>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817521"/>
    <w:pPr>
      <w:ind w:left="720"/>
      <w:contextualSpacing/>
    </w:pPr>
  </w:style>
  <w:style w:type="table" w:styleId="a4">
    <w:name w:val="Table Grid"/>
    <w:basedOn w:val="a1"/>
    <w:uiPriority w:val="39"/>
    <w:rsid w:val="00FB12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rsid w:val="001B4FFD"/>
    <w:rPr>
      <w:rFonts w:asciiTheme="majorHAnsi" w:eastAsiaTheme="majorEastAsia" w:hAnsiTheme="majorHAnsi" w:cstheme="majorBidi"/>
      <w:i/>
      <w:iCs/>
      <w:color w:val="1F4D78" w:themeColor="accent1" w:themeShade="7F"/>
      <w:sz w:val="24"/>
    </w:rPr>
  </w:style>
  <w:style w:type="character" w:customStyle="1" w:styleId="20">
    <w:name w:val="Заголовок 2 Знак"/>
    <w:basedOn w:val="a0"/>
    <w:link w:val="2"/>
    <w:rsid w:val="001B4FFD"/>
    <w:rPr>
      <w:rFonts w:ascii="Times New Roman" w:eastAsia="Times New Roman" w:hAnsi="Times New Roman" w:cs="Times New Roman"/>
      <w:sz w:val="28"/>
      <w:szCs w:val="20"/>
    </w:rPr>
  </w:style>
  <w:style w:type="character" w:customStyle="1" w:styleId="30">
    <w:name w:val="Заголовок 3 Знак"/>
    <w:basedOn w:val="a0"/>
    <w:link w:val="3"/>
    <w:rsid w:val="001B4FFD"/>
    <w:rPr>
      <w:rFonts w:ascii="Times New Roman" w:eastAsia="Times New Roman" w:hAnsi="Times New Roman" w:cs="Times New Roman"/>
      <w:sz w:val="28"/>
      <w:szCs w:val="20"/>
    </w:rPr>
  </w:style>
  <w:style w:type="character" w:customStyle="1" w:styleId="40">
    <w:name w:val="Заголовок 4 Знак"/>
    <w:basedOn w:val="a0"/>
    <w:link w:val="4"/>
    <w:rsid w:val="001B4FFD"/>
    <w:rPr>
      <w:rFonts w:ascii="Times New Roman" w:eastAsia="Times New Roman" w:hAnsi="Times New Roman" w:cs="Times New Roman"/>
      <w:b/>
      <w:bCs/>
      <w:sz w:val="28"/>
      <w:szCs w:val="28"/>
    </w:rPr>
  </w:style>
  <w:style w:type="character" w:customStyle="1" w:styleId="50">
    <w:name w:val="Заголовок 5 Знак"/>
    <w:basedOn w:val="a0"/>
    <w:link w:val="5"/>
    <w:rsid w:val="001B4FFD"/>
    <w:rPr>
      <w:rFonts w:ascii="Times New Roman" w:eastAsia="Times New Roman" w:hAnsi="Times New Roman" w:cs="Times New Roman"/>
      <w:b/>
      <w:spacing w:val="60"/>
      <w:sz w:val="28"/>
      <w:szCs w:val="20"/>
    </w:rPr>
  </w:style>
  <w:style w:type="character" w:customStyle="1" w:styleId="60">
    <w:name w:val="Заголовок 6 Знак"/>
    <w:basedOn w:val="a0"/>
    <w:link w:val="6"/>
    <w:rsid w:val="001B4FFD"/>
    <w:rPr>
      <w:rFonts w:ascii="Times New Roman" w:eastAsia="Times New Roman" w:hAnsi="Times New Roman" w:cs="Times New Roman"/>
      <w:sz w:val="28"/>
      <w:szCs w:val="20"/>
    </w:rPr>
  </w:style>
  <w:style w:type="character" w:customStyle="1" w:styleId="80">
    <w:name w:val="Заголовок 8 Знак"/>
    <w:basedOn w:val="a0"/>
    <w:link w:val="8"/>
    <w:rsid w:val="001B4FFD"/>
    <w:rPr>
      <w:rFonts w:ascii="Times New Roman" w:eastAsia="Times New Roman" w:hAnsi="Times New Roman" w:cs="Times New Roman"/>
      <w:sz w:val="28"/>
      <w:szCs w:val="20"/>
    </w:rPr>
  </w:style>
  <w:style w:type="character" w:customStyle="1" w:styleId="90">
    <w:name w:val="Заголовок 9 Знак"/>
    <w:basedOn w:val="a0"/>
    <w:link w:val="9"/>
    <w:rsid w:val="001B4FFD"/>
    <w:rPr>
      <w:rFonts w:ascii="Times New Roman" w:eastAsia="Times New Roman" w:hAnsi="Times New Roman" w:cs="Times New Roman"/>
      <w:b/>
      <w:bCs/>
      <w:sz w:val="24"/>
      <w:szCs w:val="20"/>
    </w:rPr>
  </w:style>
  <w:style w:type="numbering" w:customStyle="1" w:styleId="11">
    <w:name w:val="Нет списка1"/>
    <w:next w:val="a2"/>
    <w:uiPriority w:val="99"/>
    <w:semiHidden/>
    <w:unhideWhenUsed/>
    <w:rsid w:val="001B4FFD"/>
  </w:style>
  <w:style w:type="paragraph" w:styleId="a5">
    <w:name w:val="Body Text Indent"/>
    <w:basedOn w:val="a"/>
    <w:link w:val="a6"/>
    <w:rsid w:val="001B4FFD"/>
    <w:pPr>
      <w:spacing w:after="120" w:line="240" w:lineRule="auto"/>
      <w:ind w:left="283" w:right="0" w:firstLine="0"/>
      <w:jc w:val="left"/>
    </w:pPr>
    <w:rPr>
      <w:color w:val="auto"/>
      <w:szCs w:val="24"/>
    </w:rPr>
  </w:style>
  <w:style w:type="character" w:customStyle="1" w:styleId="a6">
    <w:name w:val="Основной текст с отступом Знак"/>
    <w:basedOn w:val="a0"/>
    <w:link w:val="a5"/>
    <w:rsid w:val="001B4FFD"/>
    <w:rPr>
      <w:rFonts w:ascii="Times New Roman" w:eastAsia="Times New Roman" w:hAnsi="Times New Roman" w:cs="Times New Roman"/>
      <w:sz w:val="24"/>
      <w:szCs w:val="24"/>
    </w:rPr>
  </w:style>
  <w:style w:type="table" w:customStyle="1" w:styleId="12">
    <w:name w:val="Сетка таблицы1"/>
    <w:basedOn w:val="a1"/>
    <w:next w:val="a4"/>
    <w:uiPriority w:val="59"/>
    <w:rsid w:val="001B4F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1B4FFD"/>
    <w:pPr>
      <w:spacing w:before="120" w:after="0" w:line="240" w:lineRule="auto"/>
      <w:ind w:left="0" w:right="0" w:firstLine="709"/>
    </w:pPr>
    <w:rPr>
      <w:rFonts w:ascii="Times New Roman CYR" w:hAnsi="Times New Roman CYR"/>
      <w:color w:val="auto"/>
      <w:sz w:val="28"/>
      <w:szCs w:val="20"/>
    </w:rPr>
  </w:style>
  <w:style w:type="character" w:customStyle="1" w:styleId="32">
    <w:name w:val="Основной текст с отступом 3 Знак"/>
    <w:basedOn w:val="a0"/>
    <w:link w:val="31"/>
    <w:rsid w:val="001B4FFD"/>
    <w:rPr>
      <w:rFonts w:ascii="Times New Roman CYR" w:eastAsia="Times New Roman" w:hAnsi="Times New Roman CYR" w:cs="Times New Roman"/>
      <w:sz w:val="28"/>
      <w:szCs w:val="20"/>
    </w:rPr>
  </w:style>
  <w:style w:type="paragraph" w:customStyle="1" w:styleId="ConsPlusTitle">
    <w:name w:val="ConsPlusTitle"/>
    <w:rsid w:val="001B4FFD"/>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Postan">
    <w:name w:val="Postan"/>
    <w:basedOn w:val="a"/>
    <w:rsid w:val="001B4FFD"/>
    <w:pPr>
      <w:widowControl w:val="0"/>
      <w:suppressAutoHyphens/>
      <w:spacing w:after="0" w:line="240" w:lineRule="auto"/>
      <w:ind w:left="0" w:right="0" w:firstLine="0"/>
      <w:jc w:val="center"/>
    </w:pPr>
    <w:rPr>
      <w:rFonts w:eastAsia="Lucida Sans Unicode"/>
      <w:color w:val="auto"/>
      <w:sz w:val="28"/>
      <w:szCs w:val="24"/>
    </w:rPr>
  </w:style>
  <w:style w:type="paragraph" w:styleId="a7">
    <w:name w:val="Body Text"/>
    <w:basedOn w:val="a"/>
    <w:link w:val="a8"/>
    <w:rsid w:val="001B4FFD"/>
    <w:pPr>
      <w:spacing w:after="120" w:line="240" w:lineRule="auto"/>
      <w:ind w:left="0" w:right="0" w:firstLine="0"/>
      <w:jc w:val="left"/>
    </w:pPr>
    <w:rPr>
      <w:color w:val="auto"/>
      <w:szCs w:val="24"/>
    </w:rPr>
  </w:style>
  <w:style w:type="character" w:customStyle="1" w:styleId="a8">
    <w:name w:val="Основной текст Знак"/>
    <w:basedOn w:val="a0"/>
    <w:link w:val="a7"/>
    <w:rsid w:val="001B4FFD"/>
    <w:rPr>
      <w:rFonts w:ascii="Times New Roman" w:eastAsia="Times New Roman" w:hAnsi="Times New Roman" w:cs="Times New Roman"/>
      <w:sz w:val="24"/>
      <w:szCs w:val="24"/>
    </w:rPr>
  </w:style>
  <w:style w:type="character" w:styleId="a9">
    <w:name w:val="page number"/>
    <w:basedOn w:val="a0"/>
    <w:rsid w:val="001B4FFD"/>
  </w:style>
  <w:style w:type="paragraph" w:customStyle="1" w:styleId="ConsPlusNormal">
    <w:name w:val="ConsPlusNormal"/>
    <w:next w:val="a"/>
    <w:rsid w:val="001B4FFD"/>
    <w:pPr>
      <w:widowControl w:val="0"/>
      <w:suppressAutoHyphens/>
      <w:spacing w:after="0" w:line="240" w:lineRule="auto"/>
      <w:ind w:firstLine="720"/>
    </w:pPr>
    <w:rPr>
      <w:rFonts w:ascii="Arial" w:eastAsia="Arial" w:hAnsi="Arial" w:cs="Times New Roman"/>
      <w:sz w:val="20"/>
      <w:szCs w:val="20"/>
    </w:rPr>
  </w:style>
  <w:style w:type="paragraph" w:styleId="aa">
    <w:name w:val="footer"/>
    <w:basedOn w:val="a"/>
    <w:link w:val="ab"/>
    <w:uiPriority w:val="99"/>
    <w:rsid w:val="001B4FFD"/>
    <w:pPr>
      <w:widowControl w:val="0"/>
      <w:tabs>
        <w:tab w:val="center" w:pos="4677"/>
        <w:tab w:val="right" w:pos="9355"/>
      </w:tabs>
      <w:suppressAutoHyphens/>
      <w:spacing w:after="0" w:line="240" w:lineRule="auto"/>
      <w:ind w:left="0" w:right="0" w:firstLine="0"/>
      <w:jc w:val="left"/>
    </w:pPr>
    <w:rPr>
      <w:rFonts w:eastAsia="Lucida Sans Unicode"/>
      <w:color w:val="auto"/>
      <w:szCs w:val="24"/>
    </w:rPr>
  </w:style>
  <w:style w:type="character" w:customStyle="1" w:styleId="ab">
    <w:name w:val="Нижний колонтитул Знак"/>
    <w:basedOn w:val="a0"/>
    <w:link w:val="aa"/>
    <w:uiPriority w:val="99"/>
    <w:rsid w:val="001B4FFD"/>
    <w:rPr>
      <w:rFonts w:ascii="Times New Roman" w:eastAsia="Lucida Sans Unicode" w:hAnsi="Times New Roman" w:cs="Times New Roman"/>
      <w:sz w:val="24"/>
      <w:szCs w:val="24"/>
    </w:rPr>
  </w:style>
  <w:style w:type="paragraph" w:styleId="ac">
    <w:name w:val="header"/>
    <w:basedOn w:val="a"/>
    <w:link w:val="ad"/>
    <w:uiPriority w:val="99"/>
    <w:rsid w:val="001B4FFD"/>
    <w:pPr>
      <w:widowControl w:val="0"/>
      <w:tabs>
        <w:tab w:val="center" w:pos="4677"/>
        <w:tab w:val="right" w:pos="9355"/>
      </w:tabs>
      <w:suppressAutoHyphens/>
      <w:spacing w:after="0" w:line="240" w:lineRule="auto"/>
      <w:ind w:left="0" w:right="0" w:firstLine="0"/>
      <w:jc w:val="left"/>
    </w:pPr>
    <w:rPr>
      <w:rFonts w:eastAsia="Lucida Sans Unicode"/>
      <w:color w:val="auto"/>
      <w:szCs w:val="24"/>
    </w:rPr>
  </w:style>
  <w:style w:type="character" w:customStyle="1" w:styleId="ad">
    <w:name w:val="Верхний колонтитул Знак"/>
    <w:basedOn w:val="a0"/>
    <w:link w:val="ac"/>
    <w:uiPriority w:val="99"/>
    <w:rsid w:val="001B4FFD"/>
    <w:rPr>
      <w:rFonts w:ascii="Times New Roman" w:eastAsia="Lucida Sans Unicode" w:hAnsi="Times New Roman" w:cs="Times New Roman"/>
      <w:sz w:val="24"/>
      <w:szCs w:val="24"/>
    </w:rPr>
  </w:style>
  <w:style w:type="paragraph" w:styleId="21">
    <w:name w:val="Body Text Indent 2"/>
    <w:basedOn w:val="a"/>
    <w:link w:val="22"/>
    <w:rsid w:val="001B4FFD"/>
    <w:pPr>
      <w:spacing w:after="0" w:line="240" w:lineRule="auto"/>
      <w:ind w:left="567" w:right="0" w:firstLine="284"/>
    </w:pPr>
    <w:rPr>
      <w:color w:val="auto"/>
      <w:sz w:val="28"/>
      <w:szCs w:val="20"/>
    </w:rPr>
  </w:style>
  <w:style w:type="character" w:customStyle="1" w:styleId="22">
    <w:name w:val="Основной текст с отступом 2 Знак"/>
    <w:basedOn w:val="a0"/>
    <w:link w:val="21"/>
    <w:rsid w:val="001B4FFD"/>
    <w:rPr>
      <w:rFonts w:ascii="Times New Roman" w:eastAsia="Times New Roman" w:hAnsi="Times New Roman" w:cs="Times New Roman"/>
      <w:sz w:val="28"/>
      <w:szCs w:val="20"/>
    </w:rPr>
  </w:style>
  <w:style w:type="paragraph" w:styleId="33">
    <w:name w:val="Body Text 3"/>
    <w:basedOn w:val="a"/>
    <w:link w:val="34"/>
    <w:rsid w:val="001B4FFD"/>
    <w:pPr>
      <w:spacing w:after="0" w:line="240" w:lineRule="auto"/>
      <w:ind w:left="0" w:right="0" w:firstLine="0"/>
    </w:pPr>
    <w:rPr>
      <w:i/>
      <w:iCs/>
      <w:color w:val="auto"/>
      <w:sz w:val="28"/>
      <w:szCs w:val="20"/>
    </w:rPr>
  </w:style>
  <w:style w:type="character" w:customStyle="1" w:styleId="34">
    <w:name w:val="Основной текст 3 Знак"/>
    <w:basedOn w:val="a0"/>
    <w:link w:val="33"/>
    <w:rsid w:val="001B4FFD"/>
    <w:rPr>
      <w:rFonts w:ascii="Times New Roman" w:eastAsia="Times New Roman" w:hAnsi="Times New Roman" w:cs="Times New Roman"/>
      <w:i/>
      <w:iCs/>
      <w:sz w:val="28"/>
      <w:szCs w:val="20"/>
    </w:rPr>
  </w:style>
  <w:style w:type="paragraph" w:styleId="23">
    <w:name w:val="Body Text 2"/>
    <w:basedOn w:val="a"/>
    <w:link w:val="24"/>
    <w:rsid w:val="001B4FFD"/>
    <w:pPr>
      <w:widowControl w:val="0"/>
      <w:autoSpaceDE w:val="0"/>
      <w:autoSpaceDN w:val="0"/>
      <w:adjustRightInd w:val="0"/>
      <w:spacing w:after="0" w:line="240" w:lineRule="auto"/>
      <w:ind w:left="0" w:right="0" w:firstLine="0"/>
    </w:pPr>
    <w:rPr>
      <w:color w:val="auto"/>
      <w:sz w:val="28"/>
      <w:szCs w:val="24"/>
    </w:rPr>
  </w:style>
  <w:style w:type="character" w:customStyle="1" w:styleId="24">
    <w:name w:val="Основной текст 2 Знак"/>
    <w:basedOn w:val="a0"/>
    <w:link w:val="23"/>
    <w:rsid w:val="001B4FFD"/>
    <w:rPr>
      <w:rFonts w:ascii="Times New Roman" w:eastAsia="Times New Roman" w:hAnsi="Times New Roman" w:cs="Times New Roman"/>
      <w:sz w:val="28"/>
      <w:szCs w:val="24"/>
    </w:rPr>
  </w:style>
  <w:style w:type="character" w:customStyle="1" w:styleId="25">
    <w:name w:val="Основной шрифт абзаца2"/>
    <w:rsid w:val="001B4FFD"/>
  </w:style>
  <w:style w:type="character" w:customStyle="1" w:styleId="Absatz-Standardschriftart">
    <w:name w:val="Absatz-Standardschriftart"/>
    <w:rsid w:val="001B4FFD"/>
  </w:style>
  <w:style w:type="character" w:customStyle="1" w:styleId="WW-Absatz-Standardschriftart">
    <w:name w:val="WW-Absatz-Standardschriftart"/>
    <w:rsid w:val="001B4FFD"/>
  </w:style>
  <w:style w:type="character" w:customStyle="1" w:styleId="WW-Absatz-Standardschriftart1">
    <w:name w:val="WW-Absatz-Standardschriftart1"/>
    <w:rsid w:val="001B4FFD"/>
  </w:style>
  <w:style w:type="character" w:customStyle="1" w:styleId="WW-Absatz-Standardschriftart11">
    <w:name w:val="WW-Absatz-Standardschriftart11"/>
    <w:rsid w:val="001B4FFD"/>
  </w:style>
  <w:style w:type="character" w:customStyle="1" w:styleId="WW-Absatz-Standardschriftart111">
    <w:name w:val="WW-Absatz-Standardschriftart111"/>
    <w:rsid w:val="001B4FFD"/>
  </w:style>
  <w:style w:type="character" w:customStyle="1" w:styleId="WW-Absatz-Standardschriftart1111">
    <w:name w:val="WW-Absatz-Standardschriftart1111"/>
    <w:rsid w:val="001B4FFD"/>
  </w:style>
  <w:style w:type="character" w:customStyle="1" w:styleId="ae">
    <w:name w:val="Символ нумерации"/>
    <w:rsid w:val="001B4FFD"/>
  </w:style>
  <w:style w:type="character" w:customStyle="1" w:styleId="WW-Absatz-Standardschriftart11111">
    <w:name w:val="WW-Absatz-Standardschriftart11111"/>
    <w:rsid w:val="001B4FFD"/>
  </w:style>
  <w:style w:type="character" w:customStyle="1" w:styleId="WW-Absatz-Standardschriftart111111">
    <w:name w:val="WW-Absatz-Standardschriftart111111"/>
    <w:rsid w:val="001B4FFD"/>
  </w:style>
  <w:style w:type="character" w:customStyle="1" w:styleId="WW-Absatz-Standardschriftart1111111">
    <w:name w:val="WW-Absatz-Standardschriftart1111111"/>
    <w:rsid w:val="001B4FFD"/>
  </w:style>
  <w:style w:type="character" w:customStyle="1" w:styleId="WW-Absatz-Standardschriftart11111111">
    <w:name w:val="WW-Absatz-Standardschriftart11111111"/>
    <w:rsid w:val="001B4FFD"/>
  </w:style>
  <w:style w:type="character" w:customStyle="1" w:styleId="WW-Absatz-Standardschriftart111111111">
    <w:name w:val="WW-Absatz-Standardschriftart111111111"/>
    <w:rsid w:val="001B4FFD"/>
  </w:style>
  <w:style w:type="character" w:customStyle="1" w:styleId="WW-Absatz-Standardschriftart1111111111">
    <w:name w:val="WW-Absatz-Standardschriftart1111111111"/>
    <w:rsid w:val="001B4FFD"/>
  </w:style>
  <w:style w:type="character" w:customStyle="1" w:styleId="WW-Absatz-Standardschriftart11111111111">
    <w:name w:val="WW-Absatz-Standardschriftart11111111111"/>
    <w:rsid w:val="001B4FFD"/>
  </w:style>
  <w:style w:type="character" w:customStyle="1" w:styleId="WW-Absatz-Standardschriftart111111111111">
    <w:name w:val="WW-Absatz-Standardschriftart111111111111"/>
    <w:rsid w:val="001B4FFD"/>
  </w:style>
  <w:style w:type="character" w:customStyle="1" w:styleId="WW-Absatz-Standardschriftart1111111111111">
    <w:name w:val="WW-Absatz-Standardschriftart1111111111111"/>
    <w:rsid w:val="001B4FFD"/>
  </w:style>
  <w:style w:type="character" w:customStyle="1" w:styleId="WW-Absatz-Standardschriftart11111111111111">
    <w:name w:val="WW-Absatz-Standardschriftart11111111111111"/>
    <w:rsid w:val="001B4FFD"/>
  </w:style>
  <w:style w:type="character" w:customStyle="1" w:styleId="WW-Absatz-Standardschriftart111111111111111">
    <w:name w:val="WW-Absatz-Standardschriftart111111111111111"/>
    <w:rsid w:val="001B4FFD"/>
  </w:style>
  <w:style w:type="character" w:customStyle="1" w:styleId="WW-Absatz-Standardschriftart1111111111111111">
    <w:name w:val="WW-Absatz-Standardschriftart1111111111111111"/>
    <w:rsid w:val="001B4FFD"/>
  </w:style>
  <w:style w:type="character" w:customStyle="1" w:styleId="WW-Absatz-Standardschriftart11111111111111111">
    <w:name w:val="WW-Absatz-Standardschriftart11111111111111111"/>
    <w:rsid w:val="001B4FFD"/>
  </w:style>
  <w:style w:type="character" w:customStyle="1" w:styleId="WW-Absatz-Standardschriftart111111111111111111">
    <w:name w:val="WW-Absatz-Standardschriftart111111111111111111"/>
    <w:rsid w:val="001B4FFD"/>
  </w:style>
  <w:style w:type="character" w:customStyle="1" w:styleId="WW-Absatz-Standardschriftart1111111111111111111">
    <w:name w:val="WW-Absatz-Standardschriftart1111111111111111111"/>
    <w:rsid w:val="001B4FFD"/>
  </w:style>
  <w:style w:type="character" w:customStyle="1" w:styleId="WW-Absatz-Standardschriftart11111111111111111111">
    <w:name w:val="WW-Absatz-Standardschriftart11111111111111111111"/>
    <w:rsid w:val="001B4FFD"/>
  </w:style>
  <w:style w:type="character" w:customStyle="1" w:styleId="WW-Absatz-Standardschriftart111111111111111111111">
    <w:name w:val="WW-Absatz-Standardschriftart111111111111111111111"/>
    <w:rsid w:val="001B4FFD"/>
  </w:style>
  <w:style w:type="character" w:customStyle="1" w:styleId="WW-Absatz-Standardschriftart1111111111111111111111">
    <w:name w:val="WW-Absatz-Standardschriftart1111111111111111111111"/>
    <w:rsid w:val="001B4FFD"/>
  </w:style>
  <w:style w:type="character" w:customStyle="1" w:styleId="13">
    <w:name w:val="Основной шрифт абзаца1"/>
    <w:rsid w:val="001B4FFD"/>
  </w:style>
  <w:style w:type="paragraph" w:customStyle="1" w:styleId="af">
    <w:name w:val="Заголовок"/>
    <w:basedOn w:val="a"/>
    <w:next w:val="a7"/>
    <w:rsid w:val="001B4FFD"/>
    <w:pPr>
      <w:keepNext/>
      <w:widowControl w:val="0"/>
      <w:suppressAutoHyphens/>
      <w:spacing w:before="240" w:after="120" w:line="240" w:lineRule="auto"/>
      <w:ind w:left="0" w:right="0" w:firstLine="0"/>
      <w:jc w:val="left"/>
    </w:pPr>
    <w:rPr>
      <w:rFonts w:ascii="Arial" w:eastAsia="Lucida Sans Unicode" w:hAnsi="Arial" w:cs="Tahoma"/>
      <w:color w:val="auto"/>
      <w:sz w:val="28"/>
      <w:szCs w:val="28"/>
    </w:rPr>
  </w:style>
  <w:style w:type="paragraph" w:styleId="af0">
    <w:name w:val="List"/>
    <w:basedOn w:val="a7"/>
    <w:rsid w:val="001B4FFD"/>
    <w:pPr>
      <w:widowControl w:val="0"/>
      <w:suppressAutoHyphens/>
    </w:pPr>
    <w:rPr>
      <w:rFonts w:eastAsia="Lucida Sans Unicode" w:cs="Tahoma"/>
    </w:rPr>
  </w:style>
  <w:style w:type="paragraph" w:customStyle="1" w:styleId="26">
    <w:name w:val="Название2"/>
    <w:basedOn w:val="af"/>
    <w:next w:val="af1"/>
    <w:rsid w:val="001B4FFD"/>
  </w:style>
  <w:style w:type="paragraph" w:styleId="af1">
    <w:name w:val="Subtitle"/>
    <w:basedOn w:val="af"/>
    <w:next w:val="a7"/>
    <w:link w:val="af2"/>
    <w:qFormat/>
    <w:rsid w:val="001B4FFD"/>
    <w:pPr>
      <w:jc w:val="center"/>
    </w:pPr>
    <w:rPr>
      <w:i/>
      <w:iCs/>
    </w:rPr>
  </w:style>
  <w:style w:type="character" w:customStyle="1" w:styleId="af2">
    <w:name w:val="Подзаголовок Знак"/>
    <w:basedOn w:val="a0"/>
    <w:link w:val="af1"/>
    <w:rsid w:val="001B4FFD"/>
    <w:rPr>
      <w:rFonts w:ascii="Arial" w:eastAsia="Lucida Sans Unicode" w:hAnsi="Arial" w:cs="Tahoma"/>
      <w:i/>
      <w:iCs/>
      <w:sz w:val="28"/>
      <w:szCs w:val="28"/>
    </w:rPr>
  </w:style>
  <w:style w:type="paragraph" w:customStyle="1" w:styleId="27">
    <w:name w:val="Указатель2"/>
    <w:basedOn w:val="a"/>
    <w:rsid w:val="001B4FFD"/>
    <w:pPr>
      <w:widowControl w:val="0"/>
      <w:suppressLineNumbers/>
      <w:suppressAutoHyphens/>
      <w:spacing w:after="0" w:line="240" w:lineRule="auto"/>
      <w:ind w:left="0" w:right="0" w:firstLine="0"/>
      <w:jc w:val="left"/>
    </w:pPr>
    <w:rPr>
      <w:rFonts w:ascii="Arial" w:eastAsia="Lucida Sans Unicode" w:hAnsi="Arial" w:cs="Tahoma"/>
      <w:color w:val="auto"/>
      <w:szCs w:val="24"/>
    </w:rPr>
  </w:style>
  <w:style w:type="paragraph" w:styleId="af3">
    <w:name w:val="Title"/>
    <w:basedOn w:val="a"/>
    <w:next w:val="af1"/>
    <w:link w:val="af4"/>
    <w:qFormat/>
    <w:rsid w:val="001B4FFD"/>
    <w:pPr>
      <w:widowControl w:val="0"/>
      <w:suppressLineNumbers/>
      <w:suppressAutoHyphens/>
      <w:spacing w:before="120" w:after="120" w:line="240" w:lineRule="auto"/>
      <w:ind w:left="0" w:right="0" w:firstLine="0"/>
      <w:jc w:val="left"/>
    </w:pPr>
    <w:rPr>
      <w:rFonts w:eastAsia="Lucida Sans Unicode" w:cs="Tahoma"/>
      <w:i/>
      <w:iCs/>
      <w:color w:val="auto"/>
      <w:szCs w:val="24"/>
    </w:rPr>
  </w:style>
  <w:style w:type="character" w:customStyle="1" w:styleId="af4">
    <w:name w:val="Название Знак"/>
    <w:basedOn w:val="a0"/>
    <w:link w:val="af3"/>
    <w:rsid w:val="001B4FFD"/>
    <w:rPr>
      <w:rFonts w:ascii="Times New Roman" w:eastAsia="Lucida Sans Unicode" w:hAnsi="Times New Roman" w:cs="Tahoma"/>
      <w:i/>
      <w:iCs/>
      <w:sz w:val="24"/>
      <w:szCs w:val="24"/>
    </w:rPr>
  </w:style>
  <w:style w:type="paragraph" w:styleId="14">
    <w:name w:val="index 1"/>
    <w:basedOn w:val="a"/>
    <w:next w:val="a"/>
    <w:autoRedefine/>
    <w:semiHidden/>
    <w:rsid w:val="001B4FFD"/>
    <w:pPr>
      <w:spacing w:after="0" w:line="240" w:lineRule="auto"/>
      <w:ind w:left="200" w:right="0" w:hanging="200"/>
      <w:jc w:val="left"/>
    </w:pPr>
    <w:rPr>
      <w:color w:val="auto"/>
      <w:sz w:val="20"/>
      <w:szCs w:val="20"/>
    </w:rPr>
  </w:style>
  <w:style w:type="paragraph" w:customStyle="1" w:styleId="af5">
    <w:name w:val="Содержимое таблицы"/>
    <w:basedOn w:val="a"/>
    <w:rsid w:val="001B4FFD"/>
    <w:pPr>
      <w:widowControl w:val="0"/>
      <w:suppressLineNumbers/>
      <w:suppressAutoHyphens/>
      <w:spacing w:after="0" w:line="240" w:lineRule="auto"/>
      <w:ind w:left="0" w:right="0" w:firstLine="0"/>
      <w:jc w:val="left"/>
    </w:pPr>
    <w:rPr>
      <w:rFonts w:eastAsia="Lucida Sans Unicode"/>
      <w:color w:val="auto"/>
      <w:szCs w:val="24"/>
    </w:rPr>
  </w:style>
  <w:style w:type="paragraph" w:customStyle="1" w:styleId="af6">
    <w:name w:val="Заголовок таблицы"/>
    <w:basedOn w:val="af5"/>
    <w:rsid w:val="001B4FFD"/>
    <w:pPr>
      <w:jc w:val="center"/>
    </w:pPr>
    <w:rPr>
      <w:b/>
      <w:bCs/>
      <w:i/>
      <w:iCs/>
    </w:rPr>
  </w:style>
  <w:style w:type="paragraph" w:customStyle="1" w:styleId="af7">
    <w:name w:val="Содержимое врезки"/>
    <w:basedOn w:val="a7"/>
    <w:rsid w:val="001B4FFD"/>
    <w:pPr>
      <w:widowControl w:val="0"/>
      <w:suppressAutoHyphens/>
    </w:pPr>
    <w:rPr>
      <w:rFonts w:eastAsia="Lucida Sans Unicode"/>
    </w:rPr>
  </w:style>
  <w:style w:type="paragraph" w:customStyle="1" w:styleId="ConsPlusCell">
    <w:name w:val="ConsPlusCell"/>
    <w:rsid w:val="001B4FFD"/>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220">
    <w:name w:val="Основной текст 22"/>
    <w:basedOn w:val="a"/>
    <w:rsid w:val="001B4FFD"/>
    <w:pPr>
      <w:widowControl w:val="0"/>
      <w:suppressAutoHyphens/>
      <w:spacing w:after="0" w:line="240" w:lineRule="auto"/>
      <w:ind w:left="0" w:right="0" w:firstLine="0"/>
    </w:pPr>
    <w:rPr>
      <w:rFonts w:eastAsia="Lucida Sans Unicode"/>
      <w:color w:val="auto"/>
      <w:sz w:val="28"/>
    </w:rPr>
  </w:style>
  <w:style w:type="paragraph" w:customStyle="1" w:styleId="221">
    <w:name w:val="Основной текст с отступом 22"/>
    <w:basedOn w:val="a"/>
    <w:rsid w:val="001B4FFD"/>
    <w:pPr>
      <w:widowControl w:val="0"/>
      <w:suppressAutoHyphens/>
      <w:autoSpaceDE w:val="0"/>
      <w:spacing w:after="0" w:line="240" w:lineRule="auto"/>
      <w:ind w:left="0" w:right="0" w:firstLine="540"/>
    </w:pPr>
    <w:rPr>
      <w:rFonts w:eastAsia="Lucida Sans Unicode"/>
      <w:color w:val="auto"/>
      <w:sz w:val="28"/>
      <w:szCs w:val="24"/>
    </w:rPr>
  </w:style>
  <w:style w:type="paragraph" w:customStyle="1" w:styleId="320">
    <w:name w:val="Основной текст с отступом 32"/>
    <w:basedOn w:val="a"/>
    <w:rsid w:val="001B4FFD"/>
    <w:pPr>
      <w:widowControl w:val="0"/>
      <w:suppressAutoHyphens/>
      <w:spacing w:after="0" w:line="240" w:lineRule="auto"/>
      <w:ind w:left="28" w:right="0" w:firstLine="0"/>
    </w:pPr>
    <w:rPr>
      <w:rFonts w:eastAsia="Lucida Sans Unicode"/>
      <w:kern w:val="1"/>
      <w:sz w:val="28"/>
      <w:szCs w:val="28"/>
    </w:rPr>
  </w:style>
  <w:style w:type="paragraph" w:customStyle="1" w:styleId="ConsPlusNonformat">
    <w:name w:val="ConsPlusNonformat"/>
    <w:rsid w:val="001B4FFD"/>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5">
    <w:name w:val="Название1"/>
    <w:basedOn w:val="a"/>
    <w:rsid w:val="001B4FFD"/>
    <w:pPr>
      <w:suppressLineNumbers/>
      <w:spacing w:before="120" w:after="120" w:line="240" w:lineRule="auto"/>
      <w:ind w:left="0" w:right="0" w:firstLine="0"/>
      <w:jc w:val="left"/>
    </w:pPr>
    <w:rPr>
      <w:rFonts w:ascii="Arial" w:hAnsi="Arial"/>
      <w:i/>
      <w:iCs/>
      <w:color w:val="auto"/>
      <w:szCs w:val="24"/>
    </w:rPr>
  </w:style>
  <w:style w:type="paragraph" w:customStyle="1" w:styleId="16">
    <w:name w:val="Указатель1"/>
    <w:basedOn w:val="a"/>
    <w:rsid w:val="001B4FFD"/>
    <w:pPr>
      <w:suppressLineNumbers/>
      <w:spacing w:after="0" w:line="240" w:lineRule="auto"/>
      <w:ind w:left="0" w:right="0" w:firstLine="0"/>
      <w:jc w:val="left"/>
    </w:pPr>
    <w:rPr>
      <w:rFonts w:ascii="Arial" w:hAnsi="Arial"/>
      <w:color w:val="auto"/>
      <w:szCs w:val="24"/>
    </w:rPr>
  </w:style>
  <w:style w:type="paragraph" w:customStyle="1" w:styleId="210">
    <w:name w:val="Основной текст с отступом 21"/>
    <w:basedOn w:val="a"/>
    <w:rsid w:val="001B4FFD"/>
    <w:pPr>
      <w:suppressAutoHyphens/>
      <w:autoSpaceDE w:val="0"/>
      <w:spacing w:after="0" w:line="240" w:lineRule="auto"/>
      <w:ind w:left="0" w:right="0" w:firstLine="540"/>
    </w:pPr>
    <w:rPr>
      <w:color w:val="auto"/>
      <w:sz w:val="28"/>
      <w:szCs w:val="24"/>
    </w:rPr>
  </w:style>
  <w:style w:type="paragraph" w:customStyle="1" w:styleId="211">
    <w:name w:val="Основной текст 21"/>
    <w:basedOn w:val="a"/>
    <w:rsid w:val="001B4FFD"/>
    <w:pPr>
      <w:suppressAutoHyphens/>
      <w:spacing w:after="0" w:line="240" w:lineRule="auto"/>
      <w:ind w:left="0" w:right="0" w:firstLine="0"/>
      <w:jc w:val="left"/>
    </w:pPr>
    <w:rPr>
      <w:color w:val="auto"/>
      <w:sz w:val="28"/>
      <w:szCs w:val="24"/>
    </w:rPr>
  </w:style>
  <w:style w:type="paragraph" w:customStyle="1" w:styleId="310">
    <w:name w:val="Основной текст с отступом 31"/>
    <w:basedOn w:val="a"/>
    <w:rsid w:val="001B4FFD"/>
    <w:pPr>
      <w:suppressAutoHyphens/>
      <w:autoSpaceDE w:val="0"/>
      <w:spacing w:after="0" w:line="240" w:lineRule="auto"/>
      <w:ind w:left="0" w:right="0" w:firstLine="720"/>
    </w:pPr>
    <w:rPr>
      <w:color w:val="auto"/>
      <w:sz w:val="28"/>
      <w:szCs w:val="28"/>
    </w:rPr>
  </w:style>
  <w:style w:type="character" w:styleId="af8">
    <w:name w:val="line number"/>
    <w:basedOn w:val="a0"/>
    <w:rsid w:val="001B4FFD"/>
  </w:style>
  <w:style w:type="paragraph" w:styleId="af9">
    <w:name w:val="Balloon Text"/>
    <w:basedOn w:val="a"/>
    <w:link w:val="afa"/>
    <w:semiHidden/>
    <w:unhideWhenUsed/>
    <w:rsid w:val="001B4FFD"/>
    <w:pPr>
      <w:spacing w:after="0" w:line="240" w:lineRule="auto"/>
      <w:ind w:left="0" w:right="0" w:firstLine="0"/>
      <w:jc w:val="left"/>
    </w:pPr>
    <w:rPr>
      <w:rFonts w:ascii="Tahoma" w:hAnsi="Tahoma" w:cs="Tahoma"/>
      <w:color w:val="auto"/>
      <w:sz w:val="16"/>
      <w:szCs w:val="16"/>
    </w:rPr>
  </w:style>
  <w:style w:type="character" w:customStyle="1" w:styleId="afa">
    <w:name w:val="Текст выноски Знак"/>
    <w:basedOn w:val="a0"/>
    <w:link w:val="af9"/>
    <w:semiHidden/>
    <w:rsid w:val="001B4FFD"/>
    <w:rPr>
      <w:rFonts w:ascii="Tahoma" w:eastAsia="Times New Roman" w:hAnsi="Tahoma" w:cs="Tahoma"/>
      <w:sz w:val="16"/>
      <w:szCs w:val="16"/>
    </w:rPr>
  </w:style>
  <w:style w:type="paragraph" w:customStyle="1" w:styleId="17">
    <w:name w:val="заголовок 1"/>
    <w:basedOn w:val="a"/>
    <w:next w:val="a"/>
    <w:rsid w:val="001B4FFD"/>
    <w:pPr>
      <w:keepNext/>
      <w:spacing w:after="0" w:line="240" w:lineRule="auto"/>
      <w:ind w:left="0" w:right="0" w:firstLine="0"/>
      <w:jc w:val="center"/>
    </w:pPr>
    <w:rPr>
      <w:rFonts w:ascii="TimesET" w:hAnsi="TimesET"/>
      <w:color w:val="auto"/>
      <w:szCs w:val="20"/>
    </w:rPr>
  </w:style>
  <w:style w:type="paragraph" w:customStyle="1" w:styleId="28">
    <w:name w:val="заголовок 2"/>
    <w:basedOn w:val="a"/>
    <w:next w:val="a"/>
    <w:rsid w:val="001B4FFD"/>
    <w:pPr>
      <w:keepNext/>
      <w:spacing w:after="0" w:line="240" w:lineRule="auto"/>
      <w:ind w:left="0" w:right="0" w:firstLine="0"/>
    </w:pPr>
    <w:rPr>
      <w:rFonts w:ascii="TimesEC" w:hAnsi="TimesEC"/>
      <w:color w:val="auto"/>
      <w:szCs w:val="20"/>
    </w:rPr>
  </w:style>
  <w:style w:type="numbering" w:customStyle="1" w:styleId="29">
    <w:name w:val="Нет списка2"/>
    <w:next w:val="a2"/>
    <w:uiPriority w:val="99"/>
    <w:semiHidden/>
    <w:unhideWhenUsed/>
    <w:rsid w:val="00D87416"/>
  </w:style>
  <w:style w:type="table" w:customStyle="1" w:styleId="2a">
    <w:name w:val="Сетка таблицы2"/>
    <w:basedOn w:val="a1"/>
    <w:next w:val="a4"/>
    <w:uiPriority w:val="59"/>
    <w:rsid w:val="00D8741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1640">
      <w:bodyDiv w:val="1"/>
      <w:marLeft w:val="0"/>
      <w:marRight w:val="0"/>
      <w:marTop w:val="0"/>
      <w:marBottom w:val="0"/>
      <w:divBdr>
        <w:top w:val="none" w:sz="0" w:space="0" w:color="auto"/>
        <w:left w:val="none" w:sz="0" w:space="0" w:color="auto"/>
        <w:bottom w:val="none" w:sz="0" w:space="0" w:color="auto"/>
        <w:right w:val="none" w:sz="0" w:space="0" w:color="auto"/>
      </w:divBdr>
    </w:div>
    <w:div w:id="184950008">
      <w:bodyDiv w:val="1"/>
      <w:marLeft w:val="0"/>
      <w:marRight w:val="0"/>
      <w:marTop w:val="0"/>
      <w:marBottom w:val="0"/>
      <w:divBdr>
        <w:top w:val="none" w:sz="0" w:space="0" w:color="auto"/>
        <w:left w:val="none" w:sz="0" w:space="0" w:color="auto"/>
        <w:bottom w:val="none" w:sz="0" w:space="0" w:color="auto"/>
        <w:right w:val="none" w:sz="0" w:space="0" w:color="auto"/>
      </w:divBdr>
    </w:div>
    <w:div w:id="387807698">
      <w:bodyDiv w:val="1"/>
      <w:marLeft w:val="0"/>
      <w:marRight w:val="0"/>
      <w:marTop w:val="0"/>
      <w:marBottom w:val="0"/>
      <w:divBdr>
        <w:top w:val="none" w:sz="0" w:space="0" w:color="auto"/>
        <w:left w:val="none" w:sz="0" w:space="0" w:color="auto"/>
        <w:bottom w:val="none" w:sz="0" w:space="0" w:color="auto"/>
        <w:right w:val="none" w:sz="0" w:space="0" w:color="auto"/>
      </w:divBdr>
    </w:div>
    <w:div w:id="789468558">
      <w:bodyDiv w:val="1"/>
      <w:marLeft w:val="0"/>
      <w:marRight w:val="0"/>
      <w:marTop w:val="0"/>
      <w:marBottom w:val="0"/>
      <w:divBdr>
        <w:top w:val="none" w:sz="0" w:space="0" w:color="auto"/>
        <w:left w:val="none" w:sz="0" w:space="0" w:color="auto"/>
        <w:bottom w:val="none" w:sz="0" w:space="0" w:color="auto"/>
        <w:right w:val="none" w:sz="0" w:space="0" w:color="auto"/>
      </w:divBdr>
    </w:div>
    <w:div w:id="946959254">
      <w:bodyDiv w:val="1"/>
      <w:marLeft w:val="0"/>
      <w:marRight w:val="0"/>
      <w:marTop w:val="0"/>
      <w:marBottom w:val="0"/>
      <w:divBdr>
        <w:top w:val="none" w:sz="0" w:space="0" w:color="auto"/>
        <w:left w:val="none" w:sz="0" w:space="0" w:color="auto"/>
        <w:bottom w:val="none" w:sz="0" w:space="0" w:color="auto"/>
        <w:right w:val="none" w:sz="0" w:space="0" w:color="auto"/>
      </w:divBdr>
    </w:div>
    <w:div w:id="1033775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8.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25443</Words>
  <Characters>145028</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 ds</dc:creator>
  <cp:keywords/>
  <cp:lastModifiedBy>18 ds</cp:lastModifiedBy>
  <cp:revision>2</cp:revision>
  <cp:lastPrinted>2018-11-15T10:09:00Z</cp:lastPrinted>
  <dcterms:created xsi:type="dcterms:W3CDTF">2019-01-23T13:05:00Z</dcterms:created>
  <dcterms:modified xsi:type="dcterms:W3CDTF">2019-01-23T13:05:00Z</dcterms:modified>
</cp:coreProperties>
</file>