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34" w:rsidRDefault="00B21134" w:rsidP="00D26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D261CB" w:rsidRPr="00E24A0D" w:rsidRDefault="00D261CB" w:rsidP="00D261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</w:t>
      </w:r>
      <w:r w:rsidRPr="00E24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консультационн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2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«Мамина школа» для родителей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не посещающих детские сады</w:t>
      </w:r>
      <w:r w:rsidR="00E7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B21134" w:rsidRPr="00E2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D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2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2019года</w:t>
      </w:r>
    </w:p>
    <w:p w:rsidR="00D261CB" w:rsidRPr="00E24A0D" w:rsidRDefault="00D261CB" w:rsidP="00D26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067"/>
        <w:gridCol w:w="1634"/>
        <w:gridCol w:w="2165"/>
        <w:gridCol w:w="1769"/>
      </w:tblGrid>
      <w:tr w:rsidR="00E73D2F" w:rsidRPr="00E24A0D" w:rsidTr="00E73D2F">
        <w:trPr>
          <w:trHeight w:val="2529"/>
        </w:trPr>
        <w:tc>
          <w:tcPr>
            <w:tcW w:w="1920" w:type="dxa"/>
          </w:tcPr>
          <w:p w:rsidR="00E73D2F" w:rsidRPr="00E73D2F" w:rsidRDefault="00E73D2F" w:rsidP="00E7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ДОУ</w:t>
            </w:r>
          </w:p>
        </w:tc>
        <w:tc>
          <w:tcPr>
            <w:tcW w:w="2185" w:type="dxa"/>
          </w:tcPr>
          <w:p w:rsidR="00E73D2F" w:rsidRPr="00E24A0D" w:rsidRDefault="00E73D2F" w:rsidP="00E7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консультаций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2019 года</w:t>
            </w:r>
          </w:p>
        </w:tc>
        <w:tc>
          <w:tcPr>
            <w:tcW w:w="1312" w:type="dxa"/>
          </w:tcPr>
          <w:p w:rsidR="00E73D2F" w:rsidRPr="00E24A0D" w:rsidRDefault="00E73D2F" w:rsidP="00E7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консультаций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2019 года</w:t>
            </w:r>
          </w:p>
        </w:tc>
        <w:tc>
          <w:tcPr>
            <w:tcW w:w="2243" w:type="dxa"/>
            <w:shd w:val="clear" w:color="auto" w:fill="auto"/>
          </w:tcPr>
          <w:p w:rsidR="00E73D2F" w:rsidRPr="00E24A0D" w:rsidRDefault="00E73D2F" w:rsidP="00E7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консультаций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2019 года</w:t>
            </w:r>
          </w:p>
        </w:tc>
        <w:tc>
          <w:tcPr>
            <w:tcW w:w="1832" w:type="dxa"/>
            <w:shd w:val="clear" w:color="auto" w:fill="auto"/>
          </w:tcPr>
          <w:p w:rsidR="00E73D2F" w:rsidRPr="00E24A0D" w:rsidRDefault="00E73D2F" w:rsidP="00E7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охваченных родителей детей, не посещающих детские сады (человек)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2019 года</w:t>
            </w:r>
          </w:p>
        </w:tc>
      </w:tr>
      <w:tr w:rsidR="00E73D2F" w:rsidRPr="00E24A0D" w:rsidTr="00E73D2F">
        <w:trPr>
          <w:trHeight w:val="7894"/>
        </w:trPr>
        <w:tc>
          <w:tcPr>
            <w:tcW w:w="1920" w:type="dxa"/>
          </w:tcPr>
          <w:p w:rsidR="00E73D2F" w:rsidRDefault="00E73D2F" w:rsidP="00E73D2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</w:p>
          <w:p w:rsidR="00E73D2F" w:rsidRDefault="00E73D2F" w:rsidP="00E73D2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д/с № 18</w:t>
            </w:r>
          </w:p>
        </w:tc>
        <w:tc>
          <w:tcPr>
            <w:tcW w:w="2185" w:type="dxa"/>
          </w:tcPr>
          <w:p w:rsidR="00E73D2F" w:rsidRPr="00D261CB" w:rsidRDefault="00E73D2F" w:rsidP="00E7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E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 детей младшего дошкольного возраста</w:t>
            </w:r>
            <w:r w:rsidRPr="00D2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73D2F" w:rsidRPr="00D261CB" w:rsidRDefault="00E73D2F" w:rsidP="00E7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возрастные особенности физического развития детей;</w:t>
            </w:r>
          </w:p>
          <w:p w:rsidR="00E73D2F" w:rsidRPr="00D261CB" w:rsidRDefault="00E73D2F" w:rsidP="007E6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психическог</w:t>
            </w:r>
            <w:r w:rsidR="007E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развития дошкольников</w:t>
            </w:r>
          </w:p>
        </w:tc>
        <w:tc>
          <w:tcPr>
            <w:tcW w:w="1312" w:type="dxa"/>
          </w:tcPr>
          <w:p w:rsidR="00E73D2F" w:rsidRDefault="00E73D2F" w:rsidP="00E73D2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:rsidR="002B3570" w:rsidRPr="002B3570" w:rsidRDefault="00E73D2F" w:rsidP="002B35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B3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B3570">
              <w:rPr>
                <w:rFonts w:ascii="Times New Roman" w:hAnsi="Times New Roman"/>
                <w:sz w:val="24"/>
                <w:szCs w:val="24"/>
              </w:rPr>
              <w:t xml:space="preserve">О кризисе трех лет. </w:t>
            </w:r>
            <w:r w:rsidR="002B3570" w:rsidRPr="002B3570">
              <w:rPr>
                <w:rFonts w:ascii="Times New Roman" w:hAnsi="Times New Roman"/>
                <w:sz w:val="24"/>
                <w:szCs w:val="24"/>
              </w:rPr>
              <w:t>Возрастные кризисы развития</w:t>
            </w:r>
            <w:r w:rsidR="002B35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3570" w:rsidRDefault="002B3570" w:rsidP="00E73D2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</w:t>
            </w:r>
            <w:r w:rsidRPr="002B35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Благополучная </w:t>
            </w:r>
          </w:p>
          <w:p w:rsidR="002B3570" w:rsidRDefault="002B3570" w:rsidP="00E73D2F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35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адаптация ребёнка в детском саду, от чего это зависит?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2B3570" w:rsidRDefault="002B3570" w:rsidP="00E73D2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3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«Солнце: друг или враг?» Защищаемся от солнца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B3570" w:rsidRDefault="007E6C27" w:rsidP="00E73D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E6C27">
              <w:rPr>
                <w:rFonts w:ascii="Times New Roman" w:hAnsi="Times New Roman"/>
                <w:sz w:val="24"/>
                <w:szCs w:val="24"/>
              </w:rPr>
              <w:t>«На зарядку, становись!»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E6C27">
              <w:rPr>
                <w:rFonts w:ascii="Times New Roman" w:hAnsi="Times New Roman"/>
                <w:sz w:val="24"/>
                <w:szCs w:val="24"/>
              </w:rPr>
              <w:t>О положительном влиянии зарядки на организм ребёнка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3D2F" w:rsidRDefault="007E6C27" w:rsidP="007E6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6C27">
              <w:rPr>
                <w:rFonts w:ascii="Times New Roman" w:hAnsi="Times New Roman"/>
                <w:sz w:val="24"/>
                <w:szCs w:val="24"/>
              </w:rPr>
              <w:t>«Учимся различать цвета»</w:t>
            </w:r>
          </w:p>
          <w:p w:rsidR="007E6C27" w:rsidRPr="00D261CB" w:rsidRDefault="007E6C27" w:rsidP="007E6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E6C27">
              <w:rPr>
                <w:rFonts w:ascii="Times New Roman" w:hAnsi="Times New Roman"/>
                <w:sz w:val="24"/>
                <w:szCs w:val="24"/>
              </w:rPr>
              <w:t>«Отдых с ребёнком летом. Правила безопасности»</w:t>
            </w:r>
          </w:p>
        </w:tc>
        <w:tc>
          <w:tcPr>
            <w:tcW w:w="1832" w:type="dxa"/>
            <w:shd w:val="clear" w:color="auto" w:fill="auto"/>
          </w:tcPr>
          <w:p w:rsidR="00E73D2F" w:rsidRPr="00E24A0D" w:rsidRDefault="002B3570" w:rsidP="00E7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261CB" w:rsidRDefault="00D261CB" w:rsidP="00D2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B2" w:rsidRDefault="00A43CB2" w:rsidP="00D2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CB2" w:rsidRDefault="00A43CB2" w:rsidP="00D26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CB" w:rsidRPr="00D261CB" w:rsidRDefault="00D261CB" w:rsidP="007E6C27">
      <w:pPr>
        <w:rPr>
          <w:rFonts w:ascii="Times New Roman" w:hAnsi="Times New Roman" w:cs="Times New Roman"/>
          <w:sz w:val="28"/>
          <w:szCs w:val="28"/>
        </w:rPr>
      </w:pPr>
    </w:p>
    <w:sectPr w:rsidR="00D261CB" w:rsidRPr="00D2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CD"/>
    <w:rsid w:val="00092B21"/>
    <w:rsid w:val="002B3570"/>
    <w:rsid w:val="00590FA2"/>
    <w:rsid w:val="0061557F"/>
    <w:rsid w:val="00616FCD"/>
    <w:rsid w:val="007E6C27"/>
    <w:rsid w:val="00A43CB2"/>
    <w:rsid w:val="00B21134"/>
    <w:rsid w:val="00D261CB"/>
    <w:rsid w:val="00D9177F"/>
    <w:rsid w:val="00E24A0D"/>
    <w:rsid w:val="00E7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5E3B4-A66F-4069-A70B-4581377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A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cp:lastPrinted>2019-03-29T08:13:00Z</cp:lastPrinted>
  <dcterms:created xsi:type="dcterms:W3CDTF">2019-06-14T15:35:00Z</dcterms:created>
  <dcterms:modified xsi:type="dcterms:W3CDTF">2019-06-14T15:35:00Z</dcterms:modified>
</cp:coreProperties>
</file>