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CD" w:rsidRDefault="004A3A2A" w:rsidP="00AD41CD">
      <w:pPr>
        <w:spacing w:after="0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A2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68771" cy="8801100"/>
            <wp:effectExtent l="0" t="0" r="3810" b="0"/>
            <wp:docPr id="1" name="Рисунок 1" descr="C:\Users\18 ds\Pictures\ControlCenter4\Scan\CCI0702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07022020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891" cy="880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2A" w:rsidRDefault="004A3A2A" w:rsidP="004A3A2A">
      <w:pPr>
        <w:spacing w:after="0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D64" w:rsidRPr="002B7BBD" w:rsidRDefault="008C7F89" w:rsidP="00AD41CD">
      <w:pPr>
        <w:pStyle w:val="a5"/>
        <w:numPr>
          <w:ilvl w:val="0"/>
          <w:numId w:val="5"/>
        </w:numPr>
        <w:spacing w:after="0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B7BBD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  <w:r w:rsidR="00FB5D64" w:rsidRPr="002B7BBD">
        <w:rPr>
          <w:rFonts w:ascii="Times New Roman" w:hAnsi="Times New Roman"/>
          <w:b/>
          <w:bCs/>
          <w:sz w:val="28"/>
          <w:szCs w:val="28"/>
        </w:rPr>
        <w:t>:</w:t>
      </w:r>
    </w:p>
    <w:p w:rsidR="00FB5D64" w:rsidRPr="002B7BBD" w:rsidRDefault="00FB5D64" w:rsidP="002B7BBD">
      <w:pPr>
        <w:pStyle w:val="a5"/>
        <w:spacing w:after="0" w:line="240" w:lineRule="auto"/>
        <w:ind w:left="284" w:right="141"/>
        <w:rPr>
          <w:rFonts w:ascii="Times New Roman" w:hAnsi="Times New Roman"/>
          <w:b/>
          <w:bCs/>
          <w:sz w:val="28"/>
          <w:szCs w:val="28"/>
        </w:rPr>
      </w:pPr>
    </w:p>
    <w:p w:rsidR="00192B38" w:rsidRPr="002B7BBD" w:rsidRDefault="00192B38" w:rsidP="002B7BBD">
      <w:pPr>
        <w:numPr>
          <w:ilvl w:val="1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 xml:space="preserve">Настоящее </w:t>
      </w:r>
      <w:r w:rsidR="008C7F89" w:rsidRPr="002B7BBD">
        <w:rPr>
          <w:rFonts w:ascii="Times New Roman" w:hAnsi="Times New Roman"/>
          <w:sz w:val="28"/>
          <w:szCs w:val="28"/>
        </w:rPr>
        <w:t xml:space="preserve">Положение </w:t>
      </w:r>
      <w:r w:rsidR="00A36C7A" w:rsidRPr="002B7BBD">
        <w:rPr>
          <w:rFonts w:ascii="Times New Roman" w:hAnsi="Times New Roman"/>
          <w:sz w:val="28"/>
          <w:szCs w:val="28"/>
        </w:rPr>
        <w:t>о порядке</w:t>
      </w:r>
      <w:r w:rsidR="009274D6" w:rsidRPr="002B7BBD">
        <w:rPr>
          <w:rFonts w:ascii="Times New Roman" w:hAnsi="Times New Roman"/>
          <w:sz w:val="28"/>
          <w:szCs w:val="28"/>
        </w:rPr>
        <w:t xml:space="preserve"> приёма </w:t>
      </w:r>
      <w:r w:rsidR="00C00A6E" w:rsidRPr="002B7BBD">
        <w:rPr>
          <w:rFonts w:ascii="Times New Roman" w:hAnsi="Times New Roman"/>
          <w:sz w:val="28"/>
          <w:szCs w:val="28"/>
        </w:rPr>
        <w:t>воспитанников на обучение по образовательным про</w:t>
      </w:r>
      <w:r w:rsidR="0065076F">
        <w:rPr>
          <w:rFonts w:ascii="Times New Roman" w:hAnsi="Times New Roman"/>
          <w:sz w:val="28"/>
          <w:szCs w:val="28"/>
        </w:rPr>
        <w:t>граммам дошкольного образования</w:t>
      </w:r>
      <w:r w:rsidR="002B7BBD">
        <w:rPr>
          <w:rFonts w:ascii="Times New Roman" w:hAnsi="Times New Roman"/>
          <w:sz w:val="28"/>
          <w:szCs w:val="28"/>
        </w:rPr>
        <w:t xml:space="preserve"> </w:t>
      </w:r>
      <w:r w:rsidR="00C00A6E" w:rsidRPr="002B7BBD">
        <w:rPr>
          <w:rFonts w:ascii="Times New Roman" w:hAnsi="Times New Roman"/>
          <w:sz w:val="28"/>
          <w:szCs w:val="28"/>
        </w:rPr>
        <w:t>в</w:t>
      </w:r>
      <w:r w:rsidR="00CD5E48" w:rsidRPr="002B7B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602F" w:rsidRPr="002B7BBD">
        <w:rPr>
          <w:rFonts w:ascii="Times New Roman" w:hAnsi="Times New Roman"/>
          <w:sz w:val="28"/>
          <w:szCs w:val="28"/>
        </w:rPr>
        <w:t>м</w:t>
      </w:r>
      <w:r w:rsidR="009274D6" w:rsidRPr="002B7BBD">
        <w:rPr>
          <w:rFonts w:ascii="Times New Roman" w:hAnsi="Times New Roman"/>
          <w:sz w:val="28"/>
          <w:szCs w:val="28"/>
        </w:rPr>
        <w:t>униципальное</w:t>
      </w:r>
      <w:r w:rsidR="00FB5D64" w:rsidRPr="002B7BBD">
        <w:rPr>
          <w:rFonts w:ascii="Times New Roman" w:hAnsi="Times New Roman"/>
          <w:sz w:val="28"/>
          <w:szCs w:val="28"/>
        </w:rPr>
        <w:t xml:space="preserve"> </w:t>
      </w:r>
      <w:r w:rsidR="009274D6" w:rsidRPr="002B7BBD">
        <w:rPr>
          <w:rFonts w:ascii="Times New Roman" w:hAnsi="Times New Roman"/>
          <w:sz w:val="28"/>
          <w:szCs w:val="28"/>
        </w:rPr>
        <w:t xml:space="preserve"> </w:t>
      </w:r>
      <w:r w:rsidR="002B7BBD">
        <w:rPr>
          <w:rFonts w:ascii="Times New Roman" w:hAnsi="Times New Roman"/>
          <w:sz w:val="28"/>
          <w:szCs w:val="28"/>
        </w:rPr>
        <w:t>бюджетное</w:t>
      </w:r>
      <w:proofErr w:type="gramEnd"/>
      <w:r w:rsidR="002B7BBD">
        <w:rPr>
          <w:rFonts w:ascii="Times New Roman" w:hAnsi="Times New Roman"/>
          <w:sz w:val="28"/>
          <w:szCs w:val="28"/>
        </w:rPr>
        <w:t xml:space="preserve"> </w:t>
      </w:r>
      <w:r w:rsidR="009274D6" w:rsidRPr="002B7BBD">
        <w:rPr>
          <w:rFonts w:ascii="Times New Roman" w:hAnsi="Times New Roman"/>
          <w:sz w:val="28"/>
          <w:szCs w:val="28"/>
        </w:rPr>
        <w:t>дошкольное образовательное учреждение</w:t>
      </w:r>
      <w:r w:rsidR="00EA5BFD" w:rsidRPr="002B7BBD">
        <w:rPr>
          <w:rFonts w:ascii="Times New Roman" w:hAnsi="Times New Roman"/>
          <w:sz w:val="28"/>
          <w:szCs w:val="28"/>
        </w:rPr>
        <w:t xml:space="preserve"> </w:t>
      </w:r>
      <w:r w:rsidR="002B7BBD">
        <w:rPr>
          <w:rFonts w:ascii="Times New Roman" w:hAnsi="Times New Roman"/>
          <w:sz w:val="28"/>
          <w:szCs w:val="28"/>
        </w:rPr>
        <w:t>детский</w:t>
      </w:r>
      <w:r w:rsidR="00FB5D64" w:rsidRPr="002B7BBD">
        <w:rPr>
          <w:rFonts w:ascii="Times New Roman" w:hAnsi="Times New Roman"/>
          <w:sz w:val="28"/>
          <w:szCs w:val="28"/>
        </w:rPr>
        <w:t xml:space="preserve"> сад </w:t>
      </w:r>
      <w:r w:rsidR="00D55857" w:rsidRPr="002B7BBD">
        <w:rPr>
          <w:rFonts w:ascii="Times New Roman" w:hAnsi="Times New Roman"/>
          <w:sz w:val="28"/>
          <w:szCs w:val="28"/>
        </w:rPr>
        <w:t>комбинированного вида</w:t>
      </w:r>
      <w:r w:rsidR="00D2602F" w:rsidRPr="002B7BBD">
        <w:rPr>
          <w:rFonts w:ascii="Times New Roman" w:hAnsi="Times New Roman"/>
          <w:sz w:val="28"/>
          <w:szCs w:val="28"/>
        </w:rPr>
        <w:t xml:space="preserve"> </w:t>
      </w:r>
      <w:r w:rsidR="00FB5D64" w:rsidRPr="002B7BBD">
        <w:rPr>
          <w:rFonts w:ascii="Times New Roman" w:hAnsi="Times New Roman"/>
          <w:sz w:val="28"/>
          <w:szCs w:val="28"/>
        </w:rPr>
        <w:t xml:space="preserve">№ </w:t>
      </w:r>
      <w:r w:rsidR="002B7BBD">
        <w:rPr>
          <w:rFonts w:ascii="Times New Roman" w:hAnsi="Times New Roman"/>
          <w:sz w:val="28"/>
          <w:szCs w:val="28"/>
        </w:rPr>
        <w:t>18</w:t>
      </w:r>
      <w:r w:rsidR="00FB5D64" w:rsidRPr="002B7BBD">
        <w:rPr>
          <w:rFonts w:ascii="Times New Roman" w:hAnsi="Times New Roman"/>
          <w:sz w:val="28"/>
          <w:szCs w:val="28"/>
        </w:rPr>
        <w:t xml:space="preserve"> </w:t>
      </w:r>
      <w:r w:rsidR="002B7BBD">
        <w:rPr>
          <w:rFonts w:ascii="Times New Roman" w:hAnsi="Times New Roman"/>
          <w:sz w:val="28"/>
          <w:szCs w:val="28"/>
        </w:rPr>
        <w:t>города Ставрополя</w:t>
      </w:r>
      <w:r w:rsidR="008C7F89" w:rsidRPr="002B7BBD">
        <w:rPr>
          <w:rFonts w:ascii="Times New Roman" w:hAnsi="Times New Roman"/>
          <w:sz w:val="28"/>
          <w:szCs w:val="28"/>
        </w:rPr>
        <w:t xml:space="preserve"> (далее </w:t>
      </w:r>
      <w:r w:rsidR="00C613C5" w:rsidRPr="002B7BBD">
        <w:rPr>
          <w:rFonts w:ascii="Times New Roman" w:hAnsi="Times New Roman"/>
          <w:sz w:val="28"/>
          <w:szCs w:val="28"/>
        </w:rPr>
        <w:t xml:space="preserve">- </w:t>
      </w:r>
      <w:r w:rsidR="008C7F89" w:rsidRPr="002B7BBD">
        <w:rPr>
          <w:rFonts w:ascii="Times New Roman" w:hAnsi="Times New Roman"/>
          <w:sz w:val="28"/>
          <w:szCs w:val="28"/>
        </w:rPr>
        <w:t xml:space="preserve">Положение) </w:t>
      </w:r>
      <w:r w:rsidR="00A36C7A" w:rsidRPr="002B7BBD">
        <w:rPr>
          <w:rFonts w:ascii="Times New Roman" w:hAnsi="Times New Roman"/>
          <w:sz w:val="28"/>
          <w:szCs w:val="28"/>
        </w:rPr>
        <w:t xml:space="preserve"> </w:t>
      </w:r>
      <w:r w:rsidRPr="002B7BBD">
        <w:rPr>
          <w:rFonts w:ascii="Times New Roman" w:hAnsi="Times New Roman"/>
          <w:sz w:val="28"/>
          <w:szCs w:val="28"/>
        </w:rPr>
        <w:t>разработано в соответствии с:</w:t>
      </w:r>
    </w:p>
    <w:p w:rsidR="00192B38" w:rsidRPr="002B7BBD" w:rsidRDefault="00192B38" w:rsidP="002B7BBD">
      <w:pPr>
        <w:pStyle w:val="a5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Федеральным законом от 29.12.2012 года № 273 - ФЗ «Об образовании в Российской Федерации»;</w:t>
      </w:r>
    </w:p>
    <w:p w:rsidR="00A36C7A" w:rsidRPr="002B7BBD" w:rsidRDefault="00A36C7A" w:rsidP="002B7BBD">
      <w:pPr>
        <w:pStyle w:val="a5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Приказом Министерства образования и науки России от 08.04.2014</w:t>
      </w:r>
      <w:r w:rsidR="002B7BBD">
        <w:rPr>
          <w:rFonts w:ascii="Times New Roman" w:hAnsi="Times New Roman"/>
          <w:sz w:val="28"/>
          <w:szCs w:val="28"/>
        </w:rPr>
        <w:t xml:space="preserve"> года</w:t>
      </w:r>
      <w:r w:rsidRPr="002B7BBD">
        <w:rPr>
          <w:rFonts w:ascii="Times New Roman" w:hAnsi="Times New Roman"/>
          <w:sz w:val="28"/>
          <w:szCs w:val="28"/>
        </w:rPr>
        <w:t xml:space="preserve"> № 293 «Об утверждении порядка приёма на обучение по образовательным программам дошкольного образования»</w:t>
      </w:r>
    </w:p>
    <w:p w:rsidR="00192B38" w:rsidRDefault="00192B38" w:rsidP="002B7BBD">
      <w:pPr>
        <w:pStyle w:val="a5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 xml:space="preserve"> Приказом Министерства образования и </w:t>
      </w:r>
      <w:r w:rsidR="002B7BBD">
        <w:rPr>
          <w:rFonts w:ascii="Times New Roman" w:hAnsi="Times New Roman"/>
          <w:sz w:val="28"/>
          <w:szCs w:val="28"/>
        </w:rPr>
        <w:t>науки России от 30.08.2013 года</w:t>
      </w:r>
      <w:r w:rsidRPr="002B7BBD">
        <w:rPr>
          <w:rFonts w:ascii="Times New Roman" w:hAnsi="Times New Roman"/>
          <w:sz w:val="28"/>
          <w:szCs w:val="28"/>
        </w:rPr>
        <w:t xml:space="preserve">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 w:rsidR="0065076F">
        <w:rPr>
          <w:rFonts w:ascii="Times New Roman" w:hAnsi="Times New Roman"/>
          <w:sz w:val="28"/>
          <w:szCs w:val="28"/>
        </w:rPr>
        <w:t>раммам дошкольного образования»</w:t>
      </w:r>
    </w:p>
    <w:p w:rsidR="0065076F" w:rsidRPr="002B7BBD" w:rsidRDefault="0065076F" w:rsidP="002B7BBD">
      <w:pPr>
        <w:pStyle w:val="a5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02.12.2019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Федерации»».</w:t>
      </w:r>
    </w:p>
    <w:p w:rsidR="00192B38" w:rsidRPr="002B7BBD" w:rsidRDefault="00192B38" w:rsidP="002B7BBD">
      <w:pPr>
        <w:numPr>
          <w:ilvl w:val="1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 xml:space="preserve">Настоящее Положение регламентирует </w:t>
      </w:r>
      <w:r w:rsidR="00A36C7A" w:rsidRPr="002B7BBD">
        <w:rPr>
          <w:rFonts w:ascii="Times New Roman" w:hAnsi="Times New Roman"/>
          <w:sz w:val="28"/>
          <w:szCs w:val="28"/>
        </w:rPr>
        <w:t>порядок приёма</w:t>
      </w:r>
      <w:r w:rsidRPr="002B7BBD">
        <w:rPr>
          <w:rFonts w:ascii="Times New Roman" w:hAnsi="Times New Roman"/>
          <w:sz w:val="28"/>
          <w:szCs w:val="28"/>
        </w:rPr>
        <w:t xml:space="preserve"> </w:t>
      </w:r>
      <w:r w:rsidR="00A36C7A" w:rsidRPr="002B7BBD">
        <w:rPr>
          <w:rFonts w:ascii="Times New Roman" w:hAnsi="Times New Roman"/>
          <w:sz w:val="28"/>
          <w:szCs w:val="28"/>
        </w:rPr>
        <w:t>воспитанников в</w:t>
      </w:r>
      <w:r w:rsidRPr="002B7BBD">
        <w:rPr>
          <w:rFonts w:ascii="Times New Roman" w:hAnsi="Times New Roman"/>
          <w:sz w:val="28"/>
          <w:szCs w:val="28"/>
        </w:rPr>
        <w:t xml:space="preserve"> </w:t>
      </w:r>
      <w:r w:rsidR="00D2602F" w:rsidRPr="002B7BBD">
        <w:rPr>
          <w:rFonts w:ascii="Times New Roman" w:hAnsi="Times New Roman"/>
          <w:sz w:val="28"/>
          <w:szCs w:val="28"/>
        </w:rPr>
        <w:t>м</w:t>
      </w:r>
      <w:r w:rsidR="002B7BBD">
        <w:rPr>
          <w:rFonts w:ascii="Times New Roman" w:hAnsi="Times New Roman"/>
          <w:sz w:val="28"/>
          <w:szCs w:val="28"/>
        </w:rPr>
        <w:t xml:space="preserve">униципальное бюджетное </w:t>
      </w:r>
      <w:r w:rsidR="00A36C7A" w:rsidRPr="002B7BBD">
        <w:rPr>
          <w:rFonts w:ascii="Times New Roman" w:hAnsi="Times New Roman"/>
          <w:sz w:val="28"/>
          <w:szCs w:val="28"/>
        </w:rPr>
        <w:t>дошкольное</w:t>
      </w:r>
      <w:r w:rsidRPr="002B7BBD">
        <w:rPr>
          <w:rFonts w:ascii="Times New Roman" w:hAnsi="Times New Roman"/>
          <w:sz w:val="28"/>
          <w:szCs w:val="28"/>
        </w:rPr>
        <w:t xml:space="preserve"> </w:t>
      </w:r>
      <w:r w:rsidR="00A36C7A" w:rsidRPr="002B7BBD">
        <w:rPr>
          <w:rFonts w:ascii="Times New Roman" w:hAnsi="Times New Roman"/>
          <w:sz w:val="28"/>
          <w:szCs w:val="28"/>
        </w:rPr>
        <w:t xml:space="preserve">образовательное </w:t>
      </w:r>
      <w:r w:rsidR="002B7BBD">
        <w:rPr>
          <w:rFonts w:ascii="Times New Roman" w:hAnsi="Times New Roman"/>
          <w:sz w:val="28"/>
          <w:szCs w:val="28"/>
        </w:rPr>
        <w:t>у</w:t>
      </w:r>
      <w:r w:rsidR="00A36C7A" w:rsidRPr="002B7BBD">
        <w:rPr>
          <w:rFonts w:ascii="Times New Roman" w:hAnsi="Times New Roman"/>
          <w:sz w:val="28"/>
          <w:szCs w:val="28"/>
        </w:rPr>
        <w:t>чреждение</w:t>
      </w:r>
      <w:r w:rsidRPr="002B7BBD">
        <w:rPr>
          <w:rFonts w:ascii="Times New Roman" w:hAnsi="Times New Roman"/>
          <w:sz w:val="28"/>
          <w:szCs w:val="28"/>
        </w:rPr>
        <w:t xml:space="preserve"> </w:t>
      </w:r>
      <w:r w:rsidR="002B7BBD">
        <w:rPr>
          <w:rFonts w:ascii="Times New Roman" w:hAnsi="Times New Roman"/>
          <w:sz w:val="28"/>
          <w:szCs w:val="28"/>
        </w:rPr>
        <w:t>детский</w:t>
      </w:r>
      <w:r w:rsidRPr="002B7BBD">
        <w:rPr>
          <w:rFonts w:ascii="Times New Roman" w:hAnsi="Times New Roman"/>
          <w:sz w:val="28"/>
          <w:szCs w:val="28"/>
        </w:rPr>
        <w:t xml:space="preserve"> сад </w:t>
      </w:r>
      <w:r w:rsidR="00D55857" w:rsidRPr="002B7BBD">
        <w:rPr>
          <w:rFonts w:ascii="Times New Roman" w:hAnsi="Times New Roman"/>
          <w:sz w:val="28"/>
          <w:szCs w:val="28"/>
        </w:rPr>
        <w:t>комбинированного вида</w:t>
      </w:r>
      <w:r w:rsidR="00D2602F" w:rsidRPr="002B7BBD">
        <w:rPr>
          <w:rFonts w:ascii="Times New Roman" w:hAnsi="Times New Roman"/>
          <w:sz w:val="28"/>
          <w:szCs w:val="28"/>
        </w:rPr>
        <w:t xml:space="preserve"> </w:t>
      </w:r>
      <w:r w:rsidRPr="002B7BBD">
        <w:rPr>
          <w:rFonts w:ascii="Times New Roman" w:hAnsi="Times New Roman"/>
          <w:sz w:val="28"/>
          <w:szCs w:val="28"/>
        </w:rPr>
        <w:t xml:space="preserve">№ </w:t>
      </w:r>
      <w:r w:rsidR="002B7BBD">
        <w:rPr>
          <w:rFonts w:ascii="Times New Roman" w:hAnsi="Times New Roman"/>
          <w:sz w:val="28"/>
          <w:szCs w:val="28"/>
        </w:rPr>
        <w:t xml:space="preserve">18 города Ставрополя </w:t>
      </w:r>
      <w:r w:rsidR="00831626" w:rsidRPr="002B7BBD">
        <w:rPr>
          <w:rFonts w:ascii="Times New Roman" w:hAnsi="Times New Roman"/>
          <w:sz w:val="28"/>
          <w:szCs w:val="28"/>
        </w:rPr>
        <w:t>(далее – ДОУ)</w:t>
      </w:r>
      <w:r w:rsidRPr="002B7BBD">
        <w:rPr>
          <w:rFonts w:ascii="Times New Roman" w:hAnsi="Times New Roman"/>
          <w:sz w:val="28"/>
          <w:szCs w:val="28"/>
        </w:rPr>
        <w:t>.</w:t>
      </w:r>
    </w:p>
    <w:p w:rsidR="00486A19" w:rsidRPr="002B7BBD" w:rsidRDefault="00192B38" w:rsidP="002B7BBD">
      <w:pPr>
        <w:numPr>
          <w:ilvl w:val="1"/>
          <w:numId w:val="10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 xml:space="preserve">Под отношениями в Положении понимается совокупность общественных отношений по реализации прав граждан на образование, целью которых является </w:t>
      </w:r>
      <w:r w:rsidR="002B7BBD">
        <w:rPr>
          <w:rFonts w:ascii="Times New Roman" w:hAnsi="Times New Roman"/>
          <w:sz w:val="28"/>
          <w:szCs w:val="28"/>
        </w:rPr>
        <w:t>освоение</w:t>
      </w:r>
      <w:r w:rsidR="00486A19" w:rsidRPr="002B7BBD">
        <w:rPr>
          <w:rFonts w:ascii="Times New Roman" w:hAnsi="Times New Roman"/>
          <w:sz w:val="28"/>
          <w:szCs w:val="28"/>
        </w:rPr>
        <w:tab/>
      </w:r>
      <w:r w:rsidR="002B7BBD">
        <w:rPr>
          <w:rFonts w:ascii="Times New Roman" w:hAnsi="Times New Roman"/>
          <w:sz w:val="28"/>
          <w:szCs w:val="28"/>
        </w:rPr>
        <w:t xml:space="preserve">воспитанниками содержания </w:t>
      </w:r>
      <w:r w:rsidRPr="002B7BBD">
        <w:rPr>
          <w:rFonts w:ascii="Times New Roman" w:hAnsi="Times New Roman"/>
          <w:sz w:val="28"/>
          <w:szCs w:val="28"/>
        </w:rPr>
        <w:t>образовательных программ дошкольного образования.</w:t>
      </w:r>
    </w:p>
    <w:p w:rsidR="00E513B6" w:rsidRPr="002B7BBD" w:rsidRDefault="00A36C7A" w:rsidP="002B7B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 xml:space="preserve">1.4.  </w:t>
      </w:r>
      <w:r w:rsidR="00E513B6" w:rsidRPr="002B7BBD">
        <w:rPr>
          <w:rFonts w:ascii="Times New Roman" w:hAnsi="Times New Roman"/>
          <w:sz w:val="28"/>
          <w:szCs w:val="28"/>
        </w:rPr>
        <w:t xml:space="preserve">Участники образовательных отношений </w:t>
      </w:r>
      <w:r w:rsidR="002B7BBD">
        <w:rPr>
          <w:rFonts w:ascii="Times New Roman" w:hAnsi="Times New Roman"/>
          <w:sz w:val="28"/>
          <w:szCs w:val="28"/>
        </w:rPr>
        <w:t>– воспитанники,</w:t>
      </w:r>
      <w:r w:rsidR="00E513B6" w:rsidRPr="002B7BBD">
        <w:rPr>
          <w:rFonts w:ascii="Times New Roman" w:hAnsi="Times New Roman"/>
          <w:sz w:val="28"/>
          <w:szCs w:val="28"/>
        </w:rPr>
        <w:t xml:space="preserve"> родители (законные </w:t>
      </w:r>
      <w:r w:rsidR="00486A19" w:rsidRPr="002B7BBD">
        <w:rPr>
          <w:rFonts w:ascii="Times New Roman" w:hAnsi="Times New Roman"/>
          <w:sz w:val="28"/>
          <w:szCs w:val="28"/>
        </w:rPr>
        <w:tab/>
      </w:r>
      <w:r w:rsidR="00E513B6" w:rsidRPr="002B7BBD">
        <w:rPr>
          <w:rFonts w:ascii="Times New Roman" w:hAnsi="Times New Roman"/>
          <w:sz w:val="28"/>
          <w:szCs w:val="28"/>
        </w:rPr>
        <w:t xml:space="preserve">представители) </w:t>
      </w:r>
      <w:r w:rsidRPr="002B7BBD">
        <w:rPr>
          <w:rFonts w:ascii="Times New Roman" w:hAnsi="Times New Roman"/>
          <w:sz w:val="28"/>
          <w:szCs w:val="28"/>
        </w:rPr>
        <w:t>воспитанников</w:t>
      </w:r>
      <w:r w:rsidR="00E513B6" w:rsidRPr="002B7BBD">
        <w:rPr>
          <w:rFonts w:ascii="Times New Roman" w:hAnsi="Times New Roman"/>
          <w:sz w:val="28"/>
          <w:szCs w:val="28"/>
        </w:rPr>
        <w:t xml:space="preserve">, педагогические работники, </w:t>
      </w:r>
      <w:r w:rsidR="002B7BBD">
        <w:rPr>
          <w:rFonts w:ascii="Times New Roman" w:hAnsi="Times New Roman"/>
          <w:sz w:val="28"/>
          <w:szCs w:val="28"/>
        </w:rPr>
        <w:t xml:space="preserve">дошкольное образовательное </w:t>
      </w:r>
      <w:r w:rsidR="00E513B6" w:rsidRPr="002B7BBD">
        <w:rPr>
          <w:rFonts w:ascii="Times New Roman" w:hAnsi="Times New Roman"/>
          <w:sz w:val="28"/>
          <w:szCs w:val="28"/>
        </w:rPr>
        <w:t>учреждение, осуществляющее образовательную деятельность.</w:t>
      </w:r>
    </w:p>
    <w:p w:rsidR="00A36C7A" w:rsidRPr="002B7BBD" w:rsidRDefault="00A36C7A" w:rsidP="002B7B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C7F89" w:rsidRPr="002B7BBD" w:rsidRDefault="008C7F89" w:rsidP="002B7BBD">
      <w:pPr>
        <w:pStyle w:val="a5"/>
        <w:numPr>
          <w:ilvl w:val="0"/>
          <w:numId w:val="5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BBD"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="00C00A6E" w:rsidRPr="002B7BBD">
        <w:rPr>
          <w:rFonts w:ascii="Times New Roman" w:hAnsi="Times New Roman"/>
          <w:b/>
          <w:bCs/>
          <w:sz w:val="28"/>
          <w:szCs w:val="28"/>
        </w:rPr>
        <w:t xml:space="preserve">приёма </w:t>
      </w:r>
      <w:r w:rsidRPr="002B7BBD">
        <w:rPr>
          <w:rFonts w:ascii="Times New Roman" w:hAnsi="Times New Roman"/>
          <w:b/>
          <w:bCs/>
          <w:sz w:val="28"/>
          <w:szCs w:val="28"/>
        </w:rPr>
        <w:t>воспитанников</w:t>
      </w:r>
    </w:p>
    <w:p w:rsidR="00EA5BFD" w:rsidRPr="002B7BBD" w:rsidRDefault="00EA5BFD" w:rsidP="002B7BB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423" w:rsidRPr="002B7BBD" w:rsidRDefault="0076451F" w:rsidP="002B7BB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2.</w:t>
      </w:r>
      <w:r w:rsidR="00CB1423" w:rsidRPr="002B7BBD">
        <w:rPr>
          <w:rFonts w:ascii="Times New Roman" w:hAnsi="Times New Roman"/>
          <w:sz w:val="28"/>
          <w:szCs w:val="28"/>
        </w:rPr>
        <w:t>1</w:t>
      </w:r>
      <w:r w:rsidRPr="002B7BBD">
        <w:rPr>
          <w:rFonts w:ascii="Times New Roman" w:hAnsi="Times New Roman"/>
          <w:sz w:val="28"/>
          <w:szCs w:val="28"/>
        </w:rPr>
        <w:t xml:space="preserve">. </w:t>
      </w:r>
      <w:r w:rsidR="00CB1423" w:rsidRPr="002B7BBD">
        <w:rPr>
          <w:rFonts w:ascii="Times New Roman" w:hAnsi="Times New Roman"/>
          <w:sz w:val="28"/>
          <w:szCs w:val="28"/>
        </w:rPr>
        <w:t>Приём воспитанников в ДОУ осуществляется в течение всего календарного года при наличии свободных мест.</w:t>
      </w:r>
    </w:p>
    <w:p w:rsidR="00C13FE2" w:rsidRPr="002B7BBD" w:rsidRDefault="00C13FE2" w:rsidP="002B7BBD">
      <w:pPr>
        <w:pStyle w:val="a5"/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hAnsi="Times New Roman"/>
          <w:sz w:val="28"/>
          <w:szCs w:val="28"/>
        </w:rPr>
        <w:t xml:space="preserve">2.2. При приеме воспитанника в ДОУ заведующий обязан ознакомить родителей (законных представителей) с Уставом ДОУ, лицензией на </w:t>
      </w: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>осуществление</w:t>
      </w:r>
      <w:r w:rsidRPr="002B7BBD">
        <w:rPr>
          <w:rFonts w:ascii="Times New Roman" w:hAnsi="Times New Roman"/>
          <w:sz w:val="28"/>
          <w:szCs w:val="28"/>
        </w:rPr>
        <w:t xml:space="preserve"> образовательной деятельности, образовательными программами, реализуемыми ДОУ и другими документами, регламентирующими организацию и осуществление образовательной деятельности, правами и обязанностями воспитанников.</w:t>
      </w:r>
    </w:p>
    <w:p w:rsidR="00CB1423" w:rsidRPr="002B7BBD" w:rsidRDefault="00CB1423" w:rsidP="002B7BBD">
      <w:pPr>
        <w:pStyle w:val="a5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 xml:space="preserve">2.2. Документы о приёме подаются при наличии направления на ребенка, выданного </w:t>
      </w:r>
      <w:r w:rsidR="002B7BBD">
        <w:rPr>
          <w:rFonts w:ascii="Times New Roman" w:hAnsi="Times New Roman"/>
          <w:sz w:val="28"/>
          <w:szCs w:val="28"/>
        </w:rPr>
        <w:t>комитетом</w:t>
      </w:r>
      <w:r w:rsidRPr="002B7BBD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2B7BBD">
        <w:rPr>
          <w:rFonts w:ascii="Times New Roman" w:hAnsi="Times New Roman"/>
          <w:sz w:val="28"/>
          <w:szCs w:val="28"/>
        </w:rPr>
        <w:t>города Ставрополя</w:t>
      </w:r>
      <w:r w:rsidRPr="002B7BBD">
        <w:rPr>
          <w:rFonts w:ascii="Times New Roman" w:hAnsi="Times New Roman"/>
          <w:sz w:val="28"/>
          <w:szCs w:val="28"/>
        </w:rPr>
        <w:t>;</w:t>
      </w:r>
    </w:p>
    <w:p w:rsidR="00CB1423" w:rsidRPr="002B7BBD" w:rsidRDefault="00CB1423" w:rsidP="002B7BB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lastRenderedPageBreak/>
        <w:t>2.3.</w:t>
      </w:r>
      <w:r w:rsidR="00934DCA" w:rsidRPr="002B7BBD">
        <w:rPr>
          <w:rFonts w:ascii="Times New Roman" w:hAnsi="Times New Roman"/>
          <w:sz w:val="28"/>
          <w:szCs w:val="28"/>
        </w:rPr>
        <w:t xml:space="preserve"> </w:t>
      </w:r>
      <w:r w:rsidRPr="002B7BBD">
        <w:rPr>
          <w:rFonts w:ascii="Times New Roman" w:hAnsi="Times New Roman"/>
          <w:sz w:val="28"/>
          <w:szCs w:val="28"/>
        </w:rPr>
        <w:t>Приём воспитанника осуществляется по письменному заявлению родителей (законных представителей)  при предъявлении оригинала документа, удостоверяющего личность родителя (законного представителя) воспитанника, либо оригинала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</w:t>
      </w:r>
      <w:r w:rsidR="00934DCA" w:rsidRPr="002B7BBD">
        <w:rPr>
          <w:rFonts w:ascii="Times New Roman" w:hAnsi="Times New Roman"/>
          <w:sz w:val="28"/>
          <w:szCs w:val="28"/>
        </w:rPr>
        <w:t xml:space="preserve"> </w:t>
      </w:r>
      <w:r w:rsidRPr="002B7BBD">
        <w:rPr>
          <w:rFonts w:ascii="Times New Roman" w:hAnsi="Times New Roman"/>
          <w:sz w:val="28"/>
          <w:szCs w:val="28"/>
        </w:rPr>
        <w:t>от 25.07.2002 г. № 115-ФЗ «О правовом положении иностранных граждан</w:t>
      </w:r>
      <w:r w:rsidR="00934DCA" w:rsidRPr="002B7BBD">
        <w:rPr>
          <w:rFonts w:ascii="Times New Roman" w:hAnsi="Times New Roman"/>
          <w:sz w:val="28"/>
          <w:szCs w:val="28"/>
        </w:rPr>
        <w:t xml:space="preserve"> в Российской Федерации» (Собрание законодательства Российской Федерации, 2002, № 30, ст.3032)</w:t>
      </w:r>
    </w:p>
    <w:p w:rsidR="00934DCA" w:rsidRPr="002B7BBD" w:rsidRDefault="00934DCA" w:rsidP="002B7BB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2.4.  В заявлении родители (законные представители) указывают следующие сведения:</w:t>
      </w:r>
    </w:p>
    <w:p w:rsidR="00934DCA" w:rsidRPr="002B7BBD" w:rsidRDefault="00934DCA" w:rsidP="002B7BBD">
      <w:pPr>
        <w:pStyle w:val="a5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фамилия, имя, отчество (последнее при наличии) ребёнка;</w:t>
      </w:r>
    </w:p>
    <w:p w:rsidR="00934DCA" w:rsidRPr="002B7BBD" w:rsidRDefault="00934DCA" w:rsidP="002B7BBD">
      <w:pPr>
        <w:pStyle w:val="a5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дата и место рождения ребёнка;</w:t>
      </w:r>
    </w:p>
    <w:p w:rsidR="00934DCA" w:rsidRPr="002B7BBD" w:rsidRDefault="00934DCA" w:rsidP="002B7BBD">
      <w:pPr>
        <w:pStyle w:val="a5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фамилия, имя, отчество (последнее при наличии) родителей (законных представителей);</w:t>
      </w:r>
    </w:p>
    <w:p w:rsidR="00934DCA" w:rsidRPr="002B7BBD" w:rsidRDefault="00934DCA" w:rsidP="002B7BBD">
      <w:pPr>
        <w:pStyle w:val="a5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адрес места жительства воспитанника и родителей (законных представителей)</w:t>
      </w:r>
    </w:p>
    <w:p w:rsidR="00CB1423" w:rsidRPr="002B7BBD" w:rsidRDefault="00934DCA" w:rsidP="002B7BBD">
      <w:pPr>
        <w:pStyle w:val="a5"/>
        <w:numPr>
          <w:ilvl w:val="0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</w:t>
      </w:r>
      <w:r w:rsidR="00CB1423" w:rsidRPr="002B7BBD">
        <w:rPr>
          <w:rFonts w:ascii="Times New Roman" w:hAnsi="Times New Roman"/>
          <w:sz w:val="28"/>
          <w:szCs w:val="28"/>
        </w:rPr>
        <w:t>;</w:t>
      </w:r>
    </w:p>
    <w:p w:rsidR="00CB1423" w:rsidRPr="002B7BBD" w:rsidRDefault="00934DCA" w:rsidP="002B7BB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2.</w:t>
      </w:r>
      <w:r w:rsidR="00C13FE2" w:rsidRPr="002B7BBD">
        <w:rPr>
          <w:rFonts w:ascii="Times New Roman" w:hAnsi="Times New Roman"/>
          <w:sz w:val="28"/>
          <w:szCs w:val="28"/>
        </w:rPr>
        <w:t>5</w:t>
      </w:r>
      <w:r w:rsidRPr="002B7BBD">
        <w:rPr>
          <w:rFonts w:ascii="Times New Roman" w:hAnsi="Times New Roman"/>
          <w:sz w:val="28"/>
          <w:szCs w:val="28"/>
        </w:rPr>
        <w:t>. Приём детей</w:t>
      </w:r>
      <w:r w:rsidR="002B7BBD">
        <w:rPr>
          <w:rFonts w:ascii="Times New Roman" w:hAnsi="Times New Roman"/>
          <w:sz w:val="28"/>
          <w:szCs w:val="28"/>
        </w:rPr>
        <w:t>,</w:t>
      </w:r>
      <w:r w:rsidRPr="002B7BBD">
        <w:rPr>
          <w:rFonts w:ascii="Times New Roman" w:hAnsi="Times New Roman"/>
          <w:sz w:val="28"/>
          <w:szCs w:val="28"/>
        </w:rPr>
        <w:t xml:space="preserve"> впервые поступающих в ДОУ, осуществляется на основании медицинского заключения</w:t>
      </w:r>
      <w:r w:rsidR="002B7BBD">
        <w:rPr>
          <w:rFonts w:ascii="Times New Roman" w:hAnsi="Times New Roman"/>
          <w:sz w:val="28"/>
          <w:szCs w:val="28"/>
        </w:rPr>
        <w:t>.</w:t>
      </w:r>
    </w:p>
    <w:p w:rsidR="008C7F89" w:rsidRPr="002B7BBD" w:rsidRDefault="00AE5028" w:rsidP="002B7BB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 xml:space="preserve">2.5. </w:t>
      </w:r>
      <w:r w:rsidR="00CB1423" w:rsidRPr="002B7BBD">
        <w:rPr>
          <w:rFonts w:ascii="Times New Roman" w:hAnsi="Times New Roman"/>
          <w:sz w:val="28"/>
          <w:szCs w:val="28"/>
        </w:rPr>
        <w:t xml:space="preserve"> </w:t>
      </w:r>
      <w:r w:rsidR="00934DCA" w:rsidRPr="002B7BBD">
        <w:rPr>
          <w:rFonts w:ascii="Times New Roman" w:hAnsi="Times New Roman"/>
          <w:sz w:val="28"/>
          <w:szCs w:val="28"/>
        </w:rPr>
        <w:t>Для п</w:t>
      </w:r>
      <w:r w:rsidR="0076451F" w:rsidRPr="002B7BBD">
        <w:rPr>
          <w:rFonts w:ascii="Times New Roman" w:hAnsi="Times New Roman"/>
          <w:sz w:val="28"/>
          <w:szCs w:val="28"/>
        </w:rPr>
        <w:t>рием</w:t>
      </w:r>
      <w:r w:rsidR="00934DCA" w:rsidRPr="002B7BBD">
        <w:rPr>
          <w:rFonts w:ascii="Times New Roman" w:hAnsi="Times New Roman"/>
          <w:sz w:val="28"/>
          <w:szCs w:val="28"/>
        </w:rPr>
        <w:t>а</w:t>
      </w:r>
      <w:r w:rsidR="0076451F" w:rsidRPr="002B7BBD">
        <w:rPr>
          <w:rFonts w:ascii="Times New Roman" w:hAnsi="Times New Roman"/>
          <w:sz w:val="28"/>
          <w:szCs w:val="28"/>
        </w:rPr>
        <w:t xml:space="preserve"> </w:t>
      </w:r>
      <w:r w:rsidR="00CB1423" w:rsidRPr="002B7BBD">
        <w:rPr>
          <w:rFonts w:ascii="Times New Roman" w:hAnsi="Times New Roman"/>
          <w:sz w:val="28"/>
          <w:szCs w:val="28"/>
        </w:rPr>
        <w:t>воспитанников</w:t>
      </w:r>
      <w:r w:rsidR="0076451F" w:rsidRPr="002B7BBD">
        <w:rPr>
          <w:rFonts w:ascii="Times New Roman" w:hAnsi="Times New Roman"/>
          <w:sz w:val="28"/>
          <w:szCs w:val="28"/>
        </w:rPr>
        <w:t xml:space="preserve"> в ДОУ</w:t>
      </w:r>
      <w:r w:rsidR="008C7F89" w:rsidRPr="002B7BBD">
        <w:rPr>
          <w:rFonts w:ascii="Times New Roman" w:hAnsi="Times New Roman"/>
          <w:sz w:val="28"/>
          <w:szCs w:val="28"/>
        </w:rPr>
        <w:t xml:space="preserve"> </w:t>
      </w:r>
      <w:r w:rsidRPr="002B7BBD">
        <w:rPr>
          <w:rFonts w:ascii="Times New Roman" w:hAnsi="Times New Roman"/>
          <w:sz w:val="28"/>
          <w:szCs w:val="28"/>
        </w:rPr>
        <w:t>родители (законные представители) дополнительно предъявляют оригинал свидетельства о рождении ребёнка.</w:t>
      </w:r>
    </w:p>
    <w:p w:rsidR="00AE5028" w:rsidRPr="002B7BBD" w:rsidRDefault="00AE5028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  Родители (законные представители) воспитанника, являющих</w:t>
      </w:r>
      <w:r w:rsidR="002B7BBD">
        <w:rPr>
          <w:rFonts w:ascii="Times New Roman" w:eastAsia="Times New Roman" w:hAnsi="Times New Roman"/>
          <w:sz w:val="28"/>
          <w:szCs w:val="28"/>
          <w:lang w:eastAsia="ru-RU"/>
        </w:rPr>
        <w:t>ся иностранным</w:t>
      </w: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>и гражданами или лицами без гражданства, дополнительно предъявляют документ, подтверждающий родство заявителя (или законность представления прав воспитанника), и документ, подтверждающий право заявителя на пребывание в Российской Федерации.</w:t>
      </w:r>
    </w:p>
    <w:p w:rsidR="00AE5028" w:rsidRPr="002B7BBD" w:rsidRDefault="00AE5028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</w:t>
      </w:r>
    </w:p>
    <w:p w:rsidR="00AE5028" w:rsidRPr="002B7BBD" w:rsidRDefault="00AE5028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Копии предъявляемых при приёме документов хранятся в ДОУ на всё время обучения.</w:t>
      </w:r>
    </w:p>
    <w:p w:rsidR="00C13FE2" w:rsidRPr="002B7BBD" w:rsidRDefault="00AE5028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7BBD">
        <w:rPr>
          <w:rFonts w:ascii="Times New Roman" w:hAnsi="Times New Roman"/>
          <w:sz w:val="28"/>
          <w:szCs w:val="28"/>
        </w:rPr>
        <w:t>Дети с ограниченными возможностями здоровья, дети - инвалиды принимаются на обучение по адаптированной программе дошкольного образования только с согласия родителей (законных представителей) и на о</w:t>
      </w:r>
      <w:r w:rsidR="002B7BBD">
        <w:rPr>
          <w:rFonts w:ascii="Times New Roman" w:hAnsi="Times New Roman"/>
          <w:sz w:val="28"/>
          <w:szCs w:val="28"/>
        </w:rPr>
        <w:t>сновании рекомендаций психолого-медико-</w:t>
      </w:r>
      <w:r w:rsidRPr="002B7BBD">
        <w:rPr>
          <w:rFonts w:ascii="Times New Roman" w:hAnsi="Times New Roman"/>
          <w:sz w:val="28"/>
          <w:szCs w:val="28"/>
        </w:rPr>
        <w:t>педагогической комиссии.</w:t>
      </w:r>
    </w:p>
    <w:p w:rsidR="00C13FE2" w:rsidRPr="002B7BBD" w:rsidRDefault="00957A52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с документами ДОУ отражается </w:t>
      </w: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заявлении </w:t>
      </w:r>
      <w:r w:rsidRPr="002B7BBD">
        <w:rPr>
          <w:rFonts w:ascii="Times New Roman" w:hAnsi="Times New Roman"/>
          <w:sz w:val="28"/>
          <w:szCs w:val="28"/>
        </w:rPr>
        <w:t>о приеме реб</w:t>
      </w:r>
      <w:r w:rsidR="002B7BBD">
        <w:rPr>
          <w:rFonts w:ascii="Times New Roman" w:hAnsi="Times New Roman"/>
          <w:sz w:val="28"/>
          <w:szCs w:val="28"/>
        </w:rPr>
        <w:t>енка в</w:t>
      </w:r>
      <w:r w:rsidRPr="002B7BBD">
        <w:rPr>
          <w:rFonts w:ascii="Times New Roman" w:hAnsi="Times New Roman"/>
          <w:sz w:val="28"/>
          <w:szCs w:val="28"/>
        </w:rPr>
        <w:t xml:space="preserve"> ДОУ</w:t>
      </w: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заверяется личной подписью родителей (законных представителей) ребенка.</w:t>
      </w:r>
    </w:p>
    <w:p w:rsidR="00962586" w:rsidRPr="002B7BBD" w:rsidRDefault="00CB1423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>Подписью родителей (законны</w:t>
      </w:r>
      <w:r w:rsid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х представителей) воспитанника </w:t>
      </w: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>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 (статья 9 Федерального закона от 27 июля 2006 года № 1</w:t>
      </w:r>
      <w:r w:rsid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52 - ФЗ "О персональных данных" </w:t>
      </w: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>(Собрание законодательства Российской Федерации, 2006, № 31, ст. 3451; 2010, N 31, ст. 4196; 2011, N 31, ст. 4701).</w:t>
      </w:r>
    </w:p>
    <w:p w:rsidR="00962586" w:rsidRPr="002B7BBD" w:rsidRDefault="00962586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hAnsi="Times New Roman"/>
          <w:sz w:val="28"/>
          <w:szCs w:val="28"/>
        </w:rPr>
        <w:lastRenderedPageBreak/>
        <w:t xml:space="preserve">Заявление о приеме в ДОУ и прилагаемые к нему документы, представленные родителями (законными представителями) воспитанника, регистрируются заведующим ДОУ или лицом, </w:t>
      </w:r>
      <w:r w:rsidR="002B7BBD">
        <w:rPr>
          <w:rFonts w:ascii="Times New Roman" w:hAnsi="Times New Roman"/>
          <w:sz w:val="28"/>
          <w:szCs w:val="28"/>
        </w:rPr>
        <w:t>его заменяющим,</w:t>
      </w:r>
      <w:r w:rsidRPr="002B7BBD">
        <w:rPr>
          <w:rFonts w:ascii="Times New Roman" w:hAnsi="Times New Roman"/>
          <w:sz w:val="28"/>
          <w:szCs w:val="28"/>
        </w:rPr>
        <w:t xml:space="preserve"> в журнале приема заявлений о приеме в ДОУ. </w:t>
      </w:r>
    </w:p>
    <w:p w:rsidR="003E0214" w:rsidRPr="002B7BBD" w:rsidRDefault="00AA7107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hAnsi="Times New Roman"/>
          <w:sz w:val="28"/>
          <w:szCs w:val="28"/>
        </w:rPr>
        <w:t xml:space="preserve">С целью ознакомления родителей (законных представителей) воспитанников с правилами приема, уставом образовательной </w:t>
      </w:r>
      <w:r w:rsidRPr="002B7BBD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914349">
        <w:rPr>
          <w:rFonts w:ascii="Times New Roman" w:hAnsi="Times New Roman"/>
          <w:sz w:val="28"/>
          <w:szCs w:val="28"/>
        </w:rPr>
        <w:t>,</w:t>
      </w:r>
      <w:r w:rsidRPr="002B7BBD">
        <w:rPr>
          <w:rFonts w:ascii="Times New Roman" w:hAnsi="Times New Roman"/>
          <w:sz w:val="28"/>
          <w:szCs w:val="28"/>
        </w:rPr>
        <w:t xml:space="preserve"> лицензией на право ведения образовательной деятельности и другими документами, регламентирующими организацию образовательного процесса, ДОУ размещает копии указанных документов на информационном стенде и в сети Интернет на своем официальном сайте.</w:t>
      </w:r>
      <w:r w:rsidRPr="002B7BBD">
        <w:rPr>
          <w:rFonts w:ascii="Times New Roman" w:hAnsi="Times New Roman"/>
          <w:i/>
          <w:sz w:val="28"/>
          <w:szCs w:val="28"/>
        </w:rPr>
        <w:t xml:space="preserve"> </w:t>
      </w:r>
    </w:p>
    <w:p w:rsidR="00962586" w:rsidRPr="0065076F" w:rsidRDefault="003E0214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Style w:val="apple-converted-space"/>
          <w:rFonts w:ascii="Times New Roman" w:hAnsi="Times New Roman"/>
          <w:sz w:val="28"/>
          <w:szCs w:val="28"/>
        </w:rPr>
        <w:t>Временный</w:t>
      </w:r>
      <w:r w:rsidRPr="002B7BBD">
        <w:rPr>
          <w:rStyle w:val="c6"/>
          <w:rFonts w:ascii="Times New Roman" w:hAnsi="Times New Roman"/>
          <w:sz w:val="28"/>
          <w:szCs w:val="28"/>
        </w:rPr>
        <w:t xml:space="preserve"> п</w:t>
      </w:r>
      <w:r w:rsidRPr="002B7BBD">
        <w:rPr>
          <w:rFonts w:ascii="Times New Roman" w:hAnsi="Times New Roman"/>
          <w:sz w:val="28"/>
          <w:szCs w:val="28"/>
        </w:rPr>
        <w:t>риём в ДОУ детей, посещающих другие д</w:t>
      </w:r>
      <w:r w:rsidR="002B7BBD">
        <w:rPr>
          <w:rFonts w:ascii="Times New Roman" w:hAnsi="Times New Roman"/>
          <w:sz w:val="28"/>
          <w:szCs w:val="28"/>
        </w:rPr>
        <w:t>ошкольные учреждения, в случаях</w:t>
      </w:r>
      <w:r w:rsidR="00914349">
        <w:rPr>
          <w:rFonts w:ascii="Times New Roman" w:hAnsi="Times New Roman"/>
          <w:sz w:val="28"/>
          <w:szCs w:val="28"/>
        </w:rPr>
        <w:t xml:space="preserve"> их закрытия, приостановления</w:t>
      </w:r>
      <w:r w:rsidRPr="002B7B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7BBD">
        <w:rPr>
          <w:rFonts w:ascii="Times New Roman" w:hAnsi="Times New Roman"/>
          <w:sz w:val="28"/>
          <w:szCs w:val="28"/>
        </w:rPr>
        <w:t>функционирования  в</w:t>
      </w:r>
      <w:proofErr w:type="gramEnd"/>
      <w:r w:rsidRPr="002B7BBD">
        <w:rPr>
          <w:rFonts w:ascii="Times New Roman" w:hAnsi="Times New Roman"/>
          <w:sz w:val="28"/>
          <w:szCs w:val="28"/>
        </w:rPr>
        <w:t xml:space="preserve"> летний период,  аварийных ситуаций осуществляется на основании </w:t>
      </w:r>
      <w:r w:rsidRPr="002B7BBD">
        <w:rPr>
          <w:rStyle w:val="c6"/>
          <w:rFonts w:ascii="Times New Roman" w:hAnsi="Times New Roman"/>
          <w:sz w:val="28"/>
          <w:szCs w:val="28"/>
        </w:rPr>
        <w:t xml:space="preserve">личного заявления родителей (законных представителей) о  временном приеме ребенка  в ДОУ и направления </w:t>
      </w:r>
      <w:r w:rsidR="002B7BBD">
        <w:rPr>
          <w:rStyle w:val="c6"/>
          <w:rFonts w:ascii="Times New Roman" w:hAnsi="Times New Roman"/>
          <w:sz w:val="28"/>
          <w:szCs w:val="28"/>
        </w:rPr>
        <w:t>комитета</w:t>
      </w:r>
      <w:r w:rsidRPr="002B7BBD">
        <w:rPr>
          <w:rStyle w:val="c6"/>
          <w:rFonts w:ascii="Times New Roman" w:hAnsi="Times New Roman"/>
          <w:sz w:val="28"/>
          <w:szCs w:val="28"/>
        </w:rPr>
        <w:t xml:space="preserve"> образования администрации города</w:t>
      </w:r>
      <w:r w:rsidR="002B7BBD">
        <w:rPr>
          <w:rStyle w:val="c6"/>
          <w:rFonts w:ascii="Times New Roman" w:hAnsi="Times New Roman"/>
          <w:sz w:val="28"/>
          <w:szCs w:val="28"/>
        </w:rPr>
        <w:t xml:space="preserve"> Ставрополя</w:t>
      </w:r>
      <w:r w:rsidRPr="002B7BBD">
        <w:rPr>
          <w:rFonts w:ascii="Times New Roman" w:hAnsi="Times New Roman"/>
          <w:sz w:val="28"/>
          <w:szCs w:val="28"/>
        </w:rPr>
        <w:t>.</w:t>
      </w:r>
      <w:r w:rsidR="00AA7107" w:rsidRPr="002B7BBD">
        <w:rPr>
          <w:rFonts w:ascii="Times New Roman" w:hAnsi="Times New Roman"/>
          <w:i/>
          <w:sz w:val="28"/>
          <w:szCs w:val="28"/>
        </w:rPr>
        <w:t xml:space="preserve"> </w:t>
      </w:r>
    </w:p>
    <w:p w:rsidR="0065076F" w:rsidRPr="002B7BBD" w:rsidRDefault="0065076F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государственн</w:t>
      </w:r>
      <w:r w:rsidR="00914349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и муниципальн</w:t>
      </w:r>
      <w:r w:rsidR="00914349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 w:rsidR="00914349">
        <w:rPr>
          <w:rFonts w:ascii="Times New Roman" w:hAnsi="Times New Roman"/>
          <w:sz w:val="28"/>
          <w:szCs w:val="28"/>
        </w:rPr>
        <w:t>ую организацию, в которой обучается, воспитывается их братья и (или) сестры.</w:t>
      </w:r>
    </w:p>
    <w:p w:rsidR="00962586" w:rsidRPr="002B7BBD" w:rsidRDefault="0076451F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hAnsi="Times New Roman"/>
          <w:sz w:val="28"/>
          <w:szCs w:val="28"/>
        </w:rPr>
        <w:t>Зачисление воспитанников в ДОУ</w:t>
      </w:r>
      <w:r w:rsidR="008C7F89" w:rsidRPr="002B7BBD">
        <w:rPr>
          <w:rFonts w:ascii="Times New Roman" w:hAnsi="Times New Roman"/>
          <w:sz w:val="28"/>
          <w:szCs w:val="28"/>
        </w:rPr>
        <w:t xml:space="preserve"> оформляется </w:t>
      </w:r>
      <w:r w:rsidR="00EB6198" w:rsidRPr="002B7BBD">
        <w:rPr>
          <w:rFonts w:ascii="Times New Roman" w:hAnsi="Times New Roman"/>
          <w:sz w:val="28"/>
          <w:szCs w:val="28"/>
        </w:rPr>
        <w:t>распорядительным актом (</w:t>
      </w:r>
      <w:r w:rsidR="00EA5BFD" w:rsidRPr="002B7BBD">
        <w:rPr>
          <w:rFonts w:ascii="Times New Roman" w:hAnsi="Times New Roman"/>
          <w:sz w:val="28"/>
          <w:szCs w:val="28"/>
        </w:rPr>
        <w:t>приказом</w:t>
      </w:r>
      <w:r w:rsidR="00EB6198" w:rsidRPr="002B7BBD">
        <w:rPr>
          <w:rFonts w:ascii="Times New Roman" w:hAnsi="Times New Roman"/>
          <w:sz w:val="28"/>
          <w:szCs w:val="28"/>
        </w:rPr>
        <w:t>)</w:t>
      </w:r>
      <w:r w:rsidR="00EA5BFD" w:rsidRPr="002B7BBD">
        <w:rPr>
          <w:rFonts w:ascii="Times New Roman" w:hAnsi="Times New Roman"/>
          <w:sz w:val="28"/>
          <w:szCs w:val="28"/>
        </w:rPr>
        <w:t xml:space="preserve"> заведующего ДОУ.</w:t>
      </w:r>
    </w:p>
    <w:p w:rsidR="00EB6198" w:rsidRPr="002B7BBD" w:rsidRDefault="00EB6198" w:rsidP="002B7BBD">
      <w:pPr>
        <w:pStyle w:val="a5"/>
        <w:numPr>
          <w:ilvl w:val="1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Распорядительный акт в трёхдневный срок после издания </w:t>
      </w:r>
      <w:r w:rsidR="00AF4596" w:rsidRPr="002B7BBD">
        <w:rPr>
          <w:rFonts w:ascii="Times New Roman" w:eastAsia="Times New Roman" w:hAnsi="Times New Roman"/>
          <w:sz w:val="28"/>
          <w:szCs w:val="28"/>
          <w:lang w:eastAsia="ru-RU"/>
        </w:rPr>
        <w:t>размещается на информационном стенде ДОУ и на официальном сайте в сети Интернет.</w:t>
      </w:r>
    </w:p>
    <w:p w:rsidR="009E59E4" w:rsidRPr="002B7BBD" w:rsidRDefault="009E59E4" w:rsidP="002B7BBD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B6198" w:rsidRPr="002B7BBD" w:rsidRDefault="00CC21FF" w:rsidP="002B7BBD">
      <w:pPr>
        <w:pStyle w:val="a5"/>
        <w:numPr>
          <w:ilvl w:val="0"/>
          <w:numId w:val="14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BBD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:rsidR="00AF4596" w:rsidRPr="002B7BBD" w:rsidRDefault="00AF4596" w:rsidP="002B7BBD">
      <w:pPr>
        <w:pStyle w:val="a5"/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4596" w:rsidRPr="002B7BBD" w:rsidRDefault="00EB6198" w:rsidP="002B7BB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bCs/>
          <w:sz w:val="28"/>
          <w:szCs w:val="28"/>
        </w:rPr>
        <w:t xml:space="preserve">3.1.  </w:t>
      </w:r>
      <w:r w:rsidR="00AF4596" w:rsidRPr="002B7BBD">
        <w:rPr>
          <w:rFonts w:ascii="Times New Roman" w:hAnsi="Times New Roman"/>
          <w:sz w:val="28"/>
          <w:szCs w:val="28"/>
        </w:rPr>
        <w:t>Права и обязанности участников образовательных отношений, предусмотренные законодательством об образовании и локальными актами ДОУ, возникают с даты зачисления воспитанника в ДОУ.</w:t>
      </w:r>
    </w:p>
    <w:p w:rsidR="00AF4596" w:rsidRPr="002B7BBD" w:rsidRDefault="00AF4596" w:rsidP="002B7BBD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2B7BBD">
        <w:rPr>
          <w:rFonts w:ascii="Times New Roman" w:hAnsi="Times New Roman"/>
          <w:sz w:val="28"/>
          <w:szCs w:val="28"/>
        </w:rPr>
        <w:t>3.2.  На каждого воспитанника, зачисленного в ДОУ, заводится личное дело, в котором хранятся все сданные документы.</w:t>
      </w:r>
    </w:p>
    <w:p w:rsidR="00AF4596" w:rsidRPr="002B7BBD" w:rsidRDefault="00AF4596" w:rsidP="002B7BBD">
      <w:pPr>
        <w:pStyle w:val="a5"/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hAnsi="Times New Roman"/>
          <w:sz w:val="28"/>
          <w:szCs w:val="28"/>
        </w:rPr>
        <w:t>3.3. Руководитель ДОУ несет ответственность за комплектование ДОУ, оформление личных дел воспитанников.</w:t>
      </w:r>
    </w:p>
    <w:p w:rsidR="00AF4596" w:rsidRPr="002B7BBD" w:rsidRDefault="00AF4596" w:rsidP="002B7BBD">
      <w:pPr>
        <w:pStyle w:val="a5"/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EB6198" w:rsidRPr="002B7BBD">
        <w:rPr>
          <w:rFonts w:ascii="Times New Roman" w:hAnsi="Times New Roman"/>
          <w:bCs/>
          <w:sz w:val="28"/>
          <w:szCs w:val="28"/>
        </w:rPr>
        <w:t>Изменения и дополнения в настоящее Положение принимаются Педагогическим советом, согласовываются с Родительским собранием и утверждаются распорядительным актом (приказом) заведующего ДОУ</w:t>
      </w:r>
    </w:p>
    <w:p w:rsidR="00EB6198" w:rsidRPr="002B7BBD" w:rsidRDefault="00AF4596" w:rsidP="002B7BBD">
      <w:pPr>
        <w:pStyle w:val="a5"/>
        <w:spacing w:after="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BD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EB6198" w:rsidRPr="002B7BBD">
        <w:rPr>
          <w:rFonts w:ascii="Times New Roman" w:hAnsi="Times New Roman"/>
          <w:bCs/>
          <w:sz w:val="28"/>
          <w:szCs w:val="28"/>
        </w:rPr>
        <w:t>Настоящее Положение действует до принятия нового.</w:t>
      </w:r>
    </w:p>
    <w:p w:rsidR="009E59E4" w:rsidRDefault="009E59E4" w:rsidP="002B7BBD">
      <w:pPr>
        <w:pStyle w:val="a8"/>
        <w:ind w:left="284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E59E4" w:rsidRDefault="009E59E4" w:rsidP="009E59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B0AB2" w:rsidRDefault="001B0AB2" w:rsidP="009E59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1B0AB2" w:rsidSect="004A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EB6"/>
    <w:multiLevelType w:val="hybridMultilevel"/>
    <w:tmpl w:val="185490AA"/>
    <w:lvl w:ilvl="0" w:tplc="D70A2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6ECA"/>
    <w:multiLevelType w:val="multilevel"/>
    <w:tmpl w:val="1AE4F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90751AE"/>
    <w:multiLevelType w:val="hybridMultilevel"/>
    <w:tmpl w:val="A662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D5E01"/>
    <w:multiLevelType w:val="hybridMultilevel"/>
    <w:tmpl w:val="CBE6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646E"/>
    <w:multiLevelType w:val="multilevel"/>
    <w:tmpl w:val="26A88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B0F09F3"/>
    <w:multiLevelType w:val="multilevel"/>
    <w:tmpl w:val="AD24B8E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EB8761A"/>
    <w:multiLevelType w:val="multilevel"/>
    <w:tmpl w:val="60DA0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CA70A6"/>
    <w:multiLevelType w:val="hybridMultilevel"/>
    <w:tmpl w:val="A18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86437"/>
    <w:multiLevelType w:val="hybridMultilevel"/>
    <w:tmpl w:val="A72233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EE04F74"/>
    <w:multiLevelType w:val="multilevel"/>
    <w:tmpl w:val="AD24B8E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41CF765D"/>
    <w:multiLevelType w:val="hybridMultilevel"/>
    <w:tmpl w:val="532C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4301E"/>
    <w:multiLevelType w:val="multilevel"/>
    <w:tmpl w:val="7C74DC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5D74084E"/>
    <w:multiLevelType w:val="multilevel"/>
    <w:tmpl w:val="60DA0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0C07583"/>
    <w:multiLevelType w:val="hybridMultilevel"/>
    <w:tmpl w:val="D7B2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56F09"/>
    <w:multiLevelType w:val="hybridMultilevel"/>
    <w:tmpl w:val="5ECE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E3960"/>
    <w:multiLevelType w:val="hybridMultilevel"/>
    <w:tmpl w:val="B8147E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14"/>
  </w:num>
  <w:num w:numId="13">
    <w:abstractNumId w:val="15"/>
  </w:num>
  <w:num w:numId="14">
    <w:abstractNumId w:val="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30"/>
    <w:rsid w:val="0005508A"/>
    <w:rsid w:val="00057E1C"/>
    <w:rsid w:val="000A1274"/>
    <w:rsid w:val="00156439"/>
    <w:rsid w:val="00192B38"/>
    <w:rsid w:val="001B0AB2"/>
    <w:rsid w:val="001D2B70"/>
    <w:rsid w:val="002275B7"/>
    <w:rsid w:val="00231EAF"/>
    <w:rsid w:val="00235509"/>
    <w:rsid w:val="002B7BBD"/>
    <w:rsid w:val="00351146"/>
    <w:rsid w:val="00375EED"/>
    <w:rsid w:val="003E0214"/>
    <w:rsid w:val="0043728F"/>
    <w:rsid w:val="00483BE5"/>
    <w:rsid w:val="00486A19"/>
    <w:rsid w:val="004A3A2A"/>
    <w:rsid w:val="004C30F4"/>
    <w:rsid w:val="004E74C7"/>
    <w:rsid w:val="005B69AD"/>
    <w:rsid w:val="00624812"/>
    <w:rsid w:val="0065076F"/>
    <w:rsid w:val="006A42F6"/>
    <w:rsid w:val="006F1E13"/>
    <w:rsid w:val="00710ECE"/>
    <w:rsid w:val="00717439"/>
    <w:rsid w:val="00764242"/>
    <w:rsid w:val="0076451F"/>
    <w:rsid w:val="00773D92"/>
    <w:rsid w:val="007E47F7"/>
    <w:rsid w:val="00831626"/>
    <w:rsid w:val="008C7F89"/>
    <w:rsid w:val="008E5F46"/>
    <w:rsid w:val="00911E7C"/>
    <w:rsid w:val="00914349"/>
    <w:rsid w:val="009274D6"/>
    <w:rsid w:val="00934DCA"/>
    <w:rsid w:val="00957A52"/>
    <w:rsid w:val="00962586"/>
    <w:rsid w:val="00987CC5"/>
    <w:rsid w:val="009E59E4"/>
    <w:rsid w:val="00A24D72"/>
    <w:rsid w:val="00A25D7D"/>
    <w:rsid w:val="00A30F80"/>
    <w:rsid w:val="00A36C7A"/>
    <w:rsid w:val="00A56CAA"/>
    <w:rsid w:val="00A673E4"/>
    <w:rsid w:val="00A96B71"/>
    <w:rsid w:val="00AA2535"/>
    <w:rsid w:val="00AA7107"/>
    <w:rsid w:val="00AD41CD"/>
    <w:rsid w:val="00AE3C24"/>
    <w:rsid w:val="00AE5028"/>
    <w:rsid w:val="00AF4596"/>
    <w:rsid w:val="00B1130E"/>
    <w:rsid w:val="00B208AC"/>
    <w:rsid w:val="00B32805"/>
    <w:rsid w:val="00B575DF"/>
    <w:rsid w:val="00B77997"/>
    <w:rsid w:val="00B977A8"/>
    <w:rsid w:val="00BA338C"/>
    <w:rsid w:val="00BF45D5"/>
    <w:rsid w:val="00C00A6E"/>
    <w:rsid w:val="00C13FE2"/>
    <w:rsid w:val="00C613C5"/>
    <w:rsid w:val="00CB1423"/>
    <w:rsid w:val="00CC21FF"/>
    <w:rsid w:val="00CD5E48"/>
    <w:rsid w:val="00CE4CC7"/>
    <w:rsid w:val="00D2602F"/>
    <w:rsid w:val="00D37478"/>
    <w:rsid w:val="00D51A75"/>
    <w:rsid w:val="00D55857"/>
    <w:rsid w:val="00D7639E"/>
    <w:rsid w:val="00D90842"/>
    <w:rsid w:val="00E15D9F"/>
    <w:rsid w:val="00E2522B"/>
    <w:rsid w:val="00E513B6"/>
    <w:rsid w:val="00E76900"/>
    <w:rsid w:val="00E91930"/>
    <w:rsid w:val="00EA5BFD"/>
    <w:rsid w:val="00EB6198"/>
    <w:rsid w:val="00F27866"/>
    <w:rsid w:val="00F4270C"/>
    <w:rsid w:val="00F56956"/>
    <w:rsid w:val="00F57B83"/>
    <w:rsid w:val="00FB1509"/>
    <w:rsid w:val="00FB5D64"/>
    <w:rsid w:val="00FD3EA2"/>
    <w:rsid w:val="00FF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183CA-9FBB-4476-A8FF-F0355BDF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5BF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5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260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D2602F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F57B83"/>
    <w:rPr>
      <w:rFonts w:cs="Times New Roman"/>
    </w:rPr>
  </w:style>
  <w:style w:type="paragraph" w:customStyle="1" w:styleId="c1">
    <w:name w:val="c1"/>
    <w:basedOn w:val="a"/>
    <w:rsid w:val="00F57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F57B83"/>
    <w:rPr>
      <w:rFonts w:cs="Times New Roman"/>
    </w:rPr>
  </w:style>
  <w:style w:type="paragraph" w:customStyle="1" w:styleId="ConsPlusNormal">
    <w:name w:val="ConsPlusNormal"/>
    <w:rsid w:val="00F57B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 ds</cp:lastModifiedBy>
  <cp:revision>2</cp:revision>
  <cp:lastPrinted>2020-02-07T10:20:00Z</cp:lastPrinted>
  <dcterms:created xsi:type="dcterms:W3CDTF">2020-02-07T12:12:00Z</dcterms:created>
  <dcterms:modified xsi:type="dcterms:W3CDTF">2020-02-07T12:12:00Z</dcterms:modified>
</cp:coreProperties>
</file>