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42" w:rsidRPr="00FD3532" w:rsidRDefault="00FD3532" w:rsidP="00FB0A42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t>Консультация «</w:t>
      </w:r>
      <w:r w:rsidR="00FB0A42" w:rsidRPr="00FD3532">
        <w:rPr>
          <w:rFonts w:cs="Times New Roman"/>
          <w:b/>
          <w:color w:val="000000" w:themeColor="text1"/>
          <w:sz w:val="28"/>
          <w:szCs w:val="28"/>
          <w:u w:val="single"/>
        </w:rPr>
        <w:t>Учимся полезно играть c детьми</w:t>
      </w:r>
      <w:r>
        <w:rPr>
          <w:rFonts w:cs="Times New Roman"/>
          <w:b/>
          <w:color w:val="000000" w:themeColor="text1"/>
          <w:sz w:val="28"/>
          <w:szCs w:val="28"/>
          <w:u w:val="single"/>
        </w:rPr>
        <w:t>»</w:t>
      </w:r>
      <w:bookmarkStart w:id="0" w:name="_GoBack"/>
      <w:bookmarkEnd w:id="0"/>
    </w:p>
    <w:p w:rsidR="00FB0A42" w:rsidRPr="00FD3532" w:rsidRDefault="00FB0A42" w:rsidP="00FB0A42">
      <w:pPr>
        <w:pStyle w:val="Standard"/>
        <w:jc w:val="center"/>
        <w:rPr>
          <w:rFonts w:cs="Times New Roman"/>
          <w:b/>
          <w:color w:val="FF0000"/>
          <w:sz w:val="28"/>
          <w:szCs w:val="28"/>
          <w:u w:val="single"/>
        </w:rPr>
      </w:pP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 Как показывает опыт, далеко не все родители умеют играть со своими детьми. Здесь несколько вариантов - либо мамы и папы навязывают своим чадам игры, которые нравятся им самим, либо ограничиваются покупкой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игрушек. Ни то, ни другое не является правильным педагогическим методом.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Подбирая игры, или призывая малыша поиграть, нужно основываться на личных особенностях ребенка. К примеру, если ваша дочка не хочет играть в куклы, то и не надо ее заставлять или выражать свое неудовольствие.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Предложите ей другой вариант игры "в дочки-матери", без </w:t>
      </w:r>
      <w:proofErr w:type="spellStart"/>
      <w:r w:rsidRPr="00FD3532">
        <w:rPr>
          <w:rFonts w:cs="Times New Roman"/>
          <w:sz w:val="28"/>
          <w:szCs w:val="28"/>
        </w:rPr>
        <w:t>кукл</w:t>
      </w:r>
      <w:proofErr w:type="spellEnd"/>
      <w:r w:rsidRPr="00FD3532">
        <w:rPr>
          <w:rFonts w:cs="Times New Roman"/>
          <w:sz w:val="28"/>
          <w:szCs w:val="28"/>
        </w:rPr>
        <w:t>. К примеру, устройте с ней дома "салон красоты". Сделайте своей малышке домашний макияж, разрешите ей сделать макияж Вам. Дайте ей свои украшения, научите пользоваться косметикой. В дальнейшем ваша дочка может проводить такие манипуляции и с куклами. С одной стороны - эта игра, а с другой - ваша дочка получит полезные навыки.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 Философы и психологи не зря, считают игру ребятни одним из самых ценных свойств человеческой культуры как таковой. Играя, все люди в определенном возрасте не преследуют каких-то конкретизированных практических целей. </w:t>
      </w:r>
      <w:proofErr w:type="gramStart"/>
      <w:r w:rsidRPr="00FD3532">
        <w:rPr>
          <w:rFonts w:cs="Times New Roman"/>
          <w:sz w:val="28"/>
          <w:szCs w:val="28"/>
        </w:rPr>
        <w:t>Цель любой детской игры это</w:t>
      </w:r>
      <w:proofErr w:type="gramEnd"/>
      <w:r w:rsidRPr="00FD3532">
        <w:rPr>
          <w:rFonts w:cs="Times New Roman"/>
          <w:sz w:val="28"/>
          <w:szCs w:val="28"/>
        </w:rPr>
        <w:t xml:space="preserve"> доставить удовольствие всем ее участникам.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 Во всех играх формируется символическая деятельность: кубик вполне может стать машиной, карандаш превращается в ложку. Такое превращение готовит к восприятию более сложных символических обозначений, в том числе и письменной речи. От уровня развития непосредственной игровой деятельности в значительной степени зависит уровень мышления, воображения, речи.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От простого действия с игрушками надо переходить к дидактическим (обучающим) и сюжетно - ролевым играм. Для ролевых игр могут понадобиться игрушечные наборы «Маленький доктор», «Маленький парикмахер», «Посуда», «Кукольный дом».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 Разумеется, что сначала вам самим придется поиграть с малышом, </w:t>
      </w:r>
      <w:proofErr w:type="gramStart"/>
      <w:r w:rsidRPr="00FD3532">
        <w:rPr>
          <w:rFonts w:cs="Times New Roman"/>
          <w:sz w:val="28"/>
          <w:szCs w:val="28"/>
        </w:rPr>
        <w:t>показать</w:t>
      </w:r>
      <w:proofErr w:type="gramEnd"/>
      <w:r w:rsidRPr="00FD3532">
        <w:rPr>
          <w:rFonts w:cs="Times New Roman"/>
          <w:sz w:val="28"/>
          <w:szCs w:val="28"/>
        </w:rPr>
        <w:t xml:space="preserve"> как можно действовать, подсказать сюжеты.</w:t>
      </w:r>
    </w:p>
    <w:p w:rsidR="00FB0A42" w:rsidRPr="00FD3532" w:rsidRDefault="00FB0A42" w:rsidP="00FB0A42">
      <w:pPr>
        <w:pStyle w:val="Standard"/>
        <w:rPr>
          <w:rFonts w:cs="Times New Roman"/>
          <w:sz w:val="28"/>
          <w:szCs w:val="28"/>
        </w:rPr>
      </w:pPr>
    </w:p>
    <w:p w:rsidR="00FB0A42" w:rsidRPr="00FD3532" w:rsidRDefault="00FB0A42" w:rsidP="00FB0A42">
      <w:pPr>
        <w:pStyle w:val="Standard"/>
        <w:rPr>
          <w:sz w:val="28"/>
          <w:szCs w:val="28"/>
        </w:rPr>
      </w:pPr>
      <w:r w:rsidRPr="00FD3532">
        <w:rPr>
          <w:rFonts w:cs="Times New Roman"/>
          <w:sz w:val="28"/>
          <w:szCs w:val="28"/>
        </w:rPr>
        <w:t xml:space="preserve">  Во время игры ребенок учится планировать и регулировать свои действия. В сюжетно - ролевых играх формируется выразительность речи, они способствуют проявлению творческих задатков, помогают раскрепоститься. Эти игры можно бесконечно варьировать. Игры с правилами развивают навыки самоконтроля, социальных форм поведения. Поддерживайте желание ребенка придумывать свои собственные игры.</w:t>
      </w:r>
    </w:p>
    <w:p w:rsidR="00BC25BB" w:rsidRPr="00FD3532" w:rsidRDefault="00BC25BB">
      <w:pPr>
        <w:rPr>
          <w:sz w:val="28"/>
          <w:szCs w:val="28"/>
        </w:rPr>
      </w:pPr>
    </w:p>
    <w:sectPr w:rsidR="00BC25BB" w:rsidRPr="00FD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4"/>
    <w:rsid w:val="00BC25BB"/>
    <w:rsid w:val="00C25BA4"/>
    <w:rsid w:val="00FB0A42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E840-9802-4B79-BF54-9984CB7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A4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D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 ds</cp:lastModifiedBy>
  <cp:revision>3</cp:revision>
  <cp:lastPrinted>2022-11-21T05:40:00Z</cp:lastPrinted>
  <dcterms:created xsi:type="dcterms:W3CDTF">2022-11-20T16:56:00Z</dcterms:created>
  <dcterms:modified xsi:type="dcterms:W3CDTF">2022-11-21T05:40:00Z</dcterms:modified>
</cp:coreProperties>
</file>